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header8.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9.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6533F" w:rsidRDefault="0016533F" w:rsidP="00AA3948">
      <w:pPr>
        <w:pStyle w:val="Textoindependiente"/>
        <w:spacing w:before="7"/>
        <w:rPr>
          <w:sz w:val="20"/>
        </w:rPr>
      </w:pPr>
    </w:p>
    <w:p w:rsidR="0016533F" w:rsidRDefault="0016533F">
      <w:pPr>
        <w:pStyle w:val="Textoindependiente"/>
        <w:rPr>
          <w:sz w:val="20"/>
        </w:rPr>
      </w:pPr>
    </w:p>
    <w:p w:rsidR="00AA3948" w:rsidRPr="00AA3948" w:rsidRDefault="00AA3948" w:rsidP="00AA3948">
      <w:pPr>
        <w:spacing w:line="14" w:lineRule="auto"/>
        <w:rPr>
          <w:rFonts w:ascii="Times New Roman" w:eastAsia="Times New Roman" w:hAnsi="Times New Roman" w:cs="Times New Roman"/>
          <w:sz w:val="20"/>
          <w:szCs w:val="24"/>
        </w:rPr>
      </w:pPr>
      <w:r w:rsidRPr="00AA3948">
        <w:rPr>
          <w:rFonts w:ascii="Times New Roman" w:eastAsia="Times New Roman" w:hAnsi="Times New Roman" w:cs="Times New Roman"/>
          <w:noProof/>
          <w:sz w:val="24"/>
          <w:szCs w:val="24"/>
          <w:lang w:eastAsia="es-ES"/>
        </w:rPr>
        <w:drawing>
          <wp:anchor distT="0" distB="0" distL="0" distR="0" simplePos="0" relativeHeight="487592960" behindDoc="1" locked="0" layoutInCell="1" allowOverlap="1" wp14:anchorId="50B5A592" wp14:editId="639DBD8F">
            <wp:simplePos x="0" y="0"/>
            <wp:positionH relativeFrom="page">
              <wp:posOffset>609600</wp:posOffset>
            </wp:positionH>
            <wp:positionV relativeFrom="page">
              <wp:posOffset>246379</wp:posOffset>
            </wp:positionV>
            <wp:extent cx="2011680" cy="359664"/>
            <wp:effectExtent l="0" t="0" r="0" b="0"/>
            <wp:wrapNone/>
            <wp:docPr id="2"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9" cstate="print"/>
                    <a:stretch>
                      <a:fillRect/>
                    </a:stretch>
                  </pic:blipFill>
                  <pic:spPr>
                    <a:xfrm>
                      <a:off x="0" y="0"/>
                      <a:ext cx="2011680" cy="359664"/>
                    </a:xfrm>
                    <a:prstGeom prst="rect">
                      <a:avLst/>
                    </a:prstGeom>
                  </pic:spPr>
                </pic:pic>
              </a:graphicData>
            </a:graphic>
          </wp:anchor>
        </w:drawing>
      </w:r>
      <w:r w:rsidRPr="00AA3948">
        <w:rPr>
          <w:rFonts w:ascii="Times New Roman" w:eastAsia="Times New Roman" w:hAnsi="Times New Roman" w:cs="Times New Roman"/>
          <w:noProof/>
          <w:sz w:val="24"/>
          <w:szCs w:val="24"/>
          <w:lang w:eastAsia="es-ES"/>
        </w:rPr>
        <w:drawing>
          <wp:anchor distT="0" distB="0" distL="0" distR="0" simplePos="0" relativeHeight="487593984" behindDoc="1" locked="0" layoutInCell="1" allowOverlap="1" wp14:anchorId="357E09E4" wp14:editId="3F4E3BBB">
            <wp:simplePos x="0" y="0"/>
            <wp:positionH relativeFrom="page">
              <wp:posOffset>4876800</wp:posOffset>
            </wp:positionH>
            <wp:positionV relativeFrom="page">
              <wp:posOffset>246379</wp:posOffset>
            </wp:positionV>
            <wp:extent cx="2048255" cy="435864"/>
            <wp:effectExtent l="0" t="0" r="0" b="0"/>
            <wp:wrapNone/>
            <wp:docPr id="3" name="image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jpeg"/>
                    <pic:cNvPicPr/>
                  </pic:nvPicPr>
                  <pic:blipFill>
                    <a:blip r:embed="rId10" cstate="print"/>
                    <a:stretch>
                      <a:fillRect/>
                    </a:stretch>
                  </pic:blipFill>
                  <pic:spPr>
                    <a:xfrm>
                      <a:off x="0" y="0"/>
                      <a:ext cx="2048255" cy="435864"/>
                    </a:xfrm>
                    <a:prstGeom prst="rect">
                      <a:avLst/>
                    </a:prstGeom>
                  </pic:spPr>
                </pic:pic>
              </a:graphicData>
            </a:graphic>
          </wp:anchor>
        </w:drawing>
      </w:r>
      <w:r>
        <w:rPr>
          <w:rFonts w:ascii="Times New Roman" w:eastAsia="Times New Roman" w:hAnsi="Times New Roman" w:cs="Times New Roman"/>
          <w:noProof/>
          <w:sz w:val="24"/>
          <w:szCs w:val="24"/>
          <w:lang w:eastAsia="es-ES"/>
        </w:rPr>
        <mc:AlternateContent>
          <mc:Choice Requires="wps">
            <w:drawing>
              <wp:anchor distT="0" distB="0" distL="114300" distR="114300" simplePos="0" relativeHeight="487595008" behindDoc="1" locked="0" layoutInCell="1" allowOverlap="1">
                <wp:simplePos x="0" y="0"/>
                <wp:positionH relativeFrom="page">
                  <wp:posOffset>2936875</wp:posOffset>
                </wp:positionH>
                <wp:positionV relativeFrom="page">
                  <wp:posOffset>331470</wp:posOffset>
                </wp:positionV>
                <wp:extent cx="1762760" cy="333375"/>
                <wp:effectExtent l="3175" t="0" r="0" b="1905"/>
                <wp:wrapNone/>
                <wp:docPr id="4" name="Cuadro de texto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62760" cy="333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F7984" w:rsidRDefault="002F7984" w:rsidP="00AA3948">
                            <w:pPr>
                              <w:spacing w:line="242" w:lineRule="exact"/>
                              <w:ind w:left="20"/>
                              <w:rPr>
                                <w:rFonts w:ascii="Calibri" w:hAnsi="Calibri"/>
                                <w:b/>
                              </w:rPr>
                            </w:pPr>
                            <w:r>
                              <w:rPr>
                                <w:rFonts w:ascii="Calibri" w:hAnsi="Calibri"/>
                                <w:b/>
                              </w:rPr>
                              <w:t>CONSEJERÍA</w:t>
                            </w:r>
                            <w:r>
                              <w:rPr>
                                <w:rFonts w:ascii="Calibri" w:hAnsi="Calibri"/>
                                <w:b/>
                                <w:spacing w:val="-4"/>
                              </w:rPr>
                              <w:t xml:space="preserve"> </w:t>
                            </w:r>
                            <w:r>
                              <w:rPr>
                                <w:rFonts w:ascii="Calibri" w:hAnsi="Calibri"/>
                                <w:b/>
                              </w:rPr>
                              <w:t>DE</w:t>
                            </w:r>
                            <w:r>
                              <w:rPr>
                                <w:rFonts w:ascii="Calibri" w:hAnsi="Calibri"/>
                                <w:b/>
                                <w:spacing w:val="-4"/>
                              </w:rPr>
                              <w:t xml:space="preserve"> </w:t>
                            </w:r>
                            <w:r>
                              <w:rPr>
                                <w:rFonts w:ascii="Calibri" w:hAnsi="Calibri"/>
                                <w:b/>
                              </w:rPr>
                              <w:t>EDUCACIÓN</w:t>
                            </w:r>
                            <w:r>
                              <w:rPr>
                                <w:rFonts w:ascii="Calibri" w:hAnsi="Calibri"/>
                                <w:b/>
                                <w:spacing w:val="-1"/>
                              </w:rPr>
                              <w:t xml:space="preserve"> </w:t>
                            </w:r>
                            <w:r>
                              <w:rPr>
                                <w:rFonts w:ascii="Calibri" w:hAnsi="Calibri"/>
                                <w:b/>
                              </w:rPr>
                              <w:t>Y</w:t>
                            </w:r>
                          </w:p>
                          <w:p w:rsidR="002F7984" w:rsidRDefault="002F7984" w:rsidP="00AA3948">
                            <w:pPr>
                              <w:spacing w:line="266" w:lineRule="exact"/>
                              <w:ind w:left="20"/>
                              <w:rPr>
                                <w:rFonts w:ascii="Calibri"/>
                                <w:b/>
                              </w:rPr>
                            </w:pPr>
                            <w:r>
                              <w:rPr>
                                <w:rFonts w:ascii="Calibri"/>
                                <w:b/>
                              </w:rPr>
                              <w:t>DEPORTE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Cuadro de texto 4" o:spid="_x0000_s1026" type="#_x0000_t202" style="position:absolute;margin-left:231.25pt;margin-top:26.1pt;width:138.8pt;height:26.25pt;z-index:-157214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" filled="f" stroked="f">
                <v:textbox inset="0,0,0,0">
                  <w:txbxContent>
                    <w:p w:rsidR="002F7984" w:rsidRDefault="002F7984" w:rsidP="00AA3948">
                      <w:pPr>
                        <w:spacing w:line="242" w:lineRule="exact"/>
                        <w:ind w:left="20"/>
                        <w:rPr>
                          <w:rFonts w:ascii="Calibri" w:hAnsi="Calibri"/>
                          <w:b/>
                        </w:rPr>
                      </w:pPr>
                      <w:r>
                        <w:rPr>
                          <w:rFonts w:ascii="Calibri" w:hAnsi="Calibri"/>
                          <w:b/>
                        </w:rPr>
                        <w:t>CONSEJERÍA</w:t>
                      </w:r>
                      <w:r>
                        <w:rPr>
                          <w:rFonts w:ascii="Calibri" w:hAnsi="Calibri"/>
                          <w:b/>
                          <w:spacing w:val="-4"/>
                        </w:rPr>
                        <w:t xml:space="preserve"> </w:t>
                      </w:r>
                      <w:r>
                        <w:rPr>
                          <w:rFonts w:ascii="Calibri" w:hAnsi="Calibri"/>
                          <w:b/>
                        </w:rPr>
                        <w:t>DE</w:t>
                      </w:r>
                      <w:r>
                        <w:rPr>
                          <w:rFonts w:ascii="Calibri" w:hAnsi="Calibri"/>
                          <w:b/>
                          <w:spacing w:val="-4"/>
                        </w:rPr>
                        <w:t xml:space="preserve"> </w:t>
                      </w:r>
                      <w:r>
                        <w:rPr>
                          <w:rFonts w:ascii="Calibri" w:hAnsi="Calibri"/>
                          <w:b/>
                        </w:rPr>
                        <w:t>EDUCACIÓN</w:t>
                      </w:r>
                      <w:r>
                        <w:rPr>
                          <w:rFonts w:ascii="Calibri" w:hAnsi="Calibri"/>
                          <w:b/>
                          <w:spacing w:val="-1"/>
                        </w:rPr>
                        <w:t xml:space="preserve"> </w:t>
                      </w:r>
                      <w:r>
                        <w:rPr>
                          <w:rFonts w:ascii="Calibri" w:hAnsi="Calibri"/>
                          <w:b/>
                        </w:rPr>
                        <w:t>Y</w:t>
                      </w:r>
                    </w:p>
                    <w:p w:rsidR="002F7984" w:rsidRDefault="002F7984" w:rsidP="00AA3948">
                      <w:pPr>
                        <w:spacing w:line="266" w:lineRule="exact"/>
                        <w:ind w:left="20"/>
                        <w:rPr>
                          <w:rFonts w:ascii="Calibri"/>
                          <w:b/>
                        </w:rPr>
                      </w:pPr>
                      <w:r>
                        <w:rPr>
                          <w:rFonts w:ascii="Calibri"/>
                          <w:b/>
                        </w:rPr>
                        <w:t>DEPORTE</w:t>
                      </w:r>
                    </w:p>
                  </w:txbxContent>
                </v:textbox>
                <w10:wrap anchorx="page" anchory="page"/>
              </v:shape>
            </w:pict>
          </mc:Fallback>
        </mc:AlternateContent>
      </w:r>
    </w:p>
    <w:p w:rsidR="0016533F" w:rsidRDefault="0016533F">
      <w:pPr>
        <w:pStyle w:val="Textoindependiente"/>
        <w:rPr>
          <w:sz w:val="20"/>
        </w:rPr>
      </w:pPr>
    </w:p>
    <w:p w:rsidR="0016533F" w:rsidRDefault="0016533F">
      <w:pPr>
        <w:pStyle w:val="Textoindependiente"/>
        <w:rPr>
          <w:sz w:val="20"/>
        </w:rPr>
      </w:pPr>
    </w:p>
    <w:p w:rsidR="0016533F" w:rsidRDefault="0016533F">
      <w:pPr>
        <w:pStyle w:val="Textoindependiente"/>
        <w:rPr>
          <w:sz w:val="20"/>
        </w:rPr>
      </w:pPr>
    </w:p>
    <w:p w:rsidR="0016533F" w:rsidRDefault="0016533F">
      <w:pPr>
        <w:pStyle w:val="Textoindependiente"/>
        <w:rPr>
          <w:sz w:val="20"/>
        </w:rPr>
      </w:pPr>
    </w:p>
    <w:p w:rsidR="0016533F" w:rsidRDefault="0016533F">
      <w:pPr>
        <w:pStyle w:val="Textoindependiente"/>
        <w:rPr>
          <w:sz w:val="20"/>
        </w:rPr>
      </w:pPr>
    </w:p>
    <w:p w:rsidR="0016533F" w:rsidRDefault="0016533F">
      <w:pPr>
        <w:pStyle w:val="Textoindependiente"/>
        <w:rPr>
          <w:sz w:val="20"/>
        </w:rPr>
      </w:pPr>
    </w:p>
    <w:p w:rsidR="0016533F" w:rsidRDefault="0016533F">
      <w:pPr>
        <w:pStyle w:val="Textoindependiente"/>
        <w:rPr>
          <w:sz w:val="20"/>
        </w:rPr>
      </w:pPr>
    </w:p>
    <w:p w:rsidR="0016533F" w:rsidRDefault="0016533F">
      <w:pPr>
        <w:pStyle w:val="Textoindependiente"/>
        <w:rPr>
          <w:sz w:val="20"/>
        </w:rPr>
      </w:pPr>
    </w:p>
    <w:p w:rsidR="0016533F" w:rsidRDefault="0016533F">
      <w:pPr>
        <w:pStyle w:val="Textoindependiente"/>
        <w:rPr>
          <w:sz w:val="20"/>
        </w:rPr>
      </w:pPr>
    </w:p>
    <w:p w:rsidR="0016533F" w:rsidRDefault="0016533F">
      <w:pPr>
        <w:pStyle w:val="Textoindependiente"/>
        <w:rPr>
          <w:sz w:val="20"/>
        </w:rPr>
      </w:pPr>
    </w:p>
    <w:p w:rsidR="0016533F" w:rsidRDefault="0016533F">
      <w:pPr>
        <w:pStyle w:val="Textoindependiente"/>
        <w:rPr>
          <w:sz w:val="20"/>
        </w:rPr>
      </w:pPr>
    </w:p>
    <w:p w:rsidR="00AA3948" w:rsidRPr="00AA3948" w:rsidRDefault="00AA3948" w:rsidP="00AA3948">
      <w:pPr>
        <w:spacing w:before="81" w:line="237" w:lineRule="auto"/>
        <w:ind w:right="-1"/>
        <w:jc w:val="center"/>
        <w:rPr>
          <w:b/>
          <w:bCs/>
          <w:sz w:val="80"/>
          <w:szCs w:val="80"/>
        </w:rPr>
      </w:pPr>
      <w:r w:rsidRPr="00AA3948">
        <w:rPr>
          <w:b/>
          <w:bCs/>
          <w:sz w:val="80"/>
          <w:szCs w:val="80"/>
        </w:rPr>
        <w:t>PROGRAMACIÓN</w:t>
      </w:r>
      <w:r w:rsidRPr="00AA3948">
        <w:rPr>
          <w:b/>
          <w:bCs/>
          <w:spacing w:val="-220"/>
          <w:sz w:val="80"/>
          <w:szCs w:val="80"/>
        </w:rPr>
        <w:t xml:space="preserve"> </w:t>
      </w:r>
      <w:r w:rsidRPr="00AA3948">
        <w:rPr>
          <w:b/>
          <w:bCs/>
          <w:sz w:val="80"/>
          <w:szCs w:val="80"/>
        </w:rPr>
        <w:t>DIDÁCTICA</w:t>
      </w:r>
    </w:p>
    <w:p w:rsidR="00AA3948" w:rsidRPr="00AA3948" w:rsidRDefault="00AA3948" w:rsidP="00AA3948">
      <w:pPr>
        <w:rPr>
          <w:rFonts w:eastAsia="Times New Roman" w:hAnsi="Times New Roman" w:cs="Times New Roman"/>
          <w:b/>
          <w:sz w:val="20"/>
          <w:szCs w:val="24"/>
        </w:rPr>
      </w:pPr>
    </w:p>
    <w:p w:rsidR="00AA3948" w:rsidRPr="00AA3948" w:rsidRDefault="00AA3948" w:rsidP="00AA3948">
      <w:pPr>
        <w:rPr>
          <w:rFonts w:eastAsia="Times New Roman" w:hAnsi="Times New Roman" w:cs="Times New Roman"/>
          <w:b/>
          <w:sz w:val="20"/>
          <w:szCs w:val="24"/>
        </w:rPr>
      </w:pPr>
    </w:p>
    <w:p w:rsidR="00AA3948" w:rsidRPr="00AA3948" w:rsidRDefault="00AA3948" w:rsidP="00AA3948">
      <w:pPr>
        <w:rPr>
          <w:rFonts w:eastAsia="Times New Roman" w:hAnsi="Times New Roman" w:cs="Times New Roman"/>
          <w:b/>
          <w:sz w:val="20"/>
          <w:szCs w:val="24"/>
        </w:rPr>
      </w:pPr>
    </w:p>
    <w:p w:rsidR="00AA3948" w:rsidRPr="00AA3948" w:rsidRDefault="00AA3948" w:rsidP="00AA3948">
      <w:pPr>
        <w:rPr>
          <w:rFonts w:eastAsia="Times New Roman" w:hAnsi="Times New Roman" w:cs="Times New Roman"/>
          <w:b/>
          <w:sz w:val="20"/>
          <w:szCs w:val="24"/>
        </w:rPr>
      </w:pPr>
    </w:p>
    <w:p w:rsidR="00AA3948" w:rsidRPr="00AA3948" w:rsidRDefault="00AA3948" w:rsidP="00AA3948">
      <w:pPr>
        <w:rPr>
          <w:rFonts w:eastAsia="Times New Roman" w:hAnsi="Times New Roman" w:cs="Times New Roman"/>
          <w:b/>
          <w:sz w:val="20"/>
          <w:szCs w:val="24"/>
        </w:rPr>
      </w:pPr>
    </w:p>
    <w:p w:rsidR="00AA3948" w:rsidRPr="00AA3948" w:rsidRDefault="00AA3948" w:rsidP="00AA3948">
      <w:pPr>
        <w:rPr>
          <w:rFonts w:eastAsia="Times New Roman" w:hAnsi="Times New Roman" w:cs="Times New Roman"/>
          <w:b/>
          <w:sz w:val="20"/>
          <w:szCs w:val="24"/>
        </w:rPr>
      </w:pPr>
    </w:p>
    <w:p w:rsidR="00AA3948" w:rsidRPr="00AA3948" w:rsidRDefault="00AA3948" w:rsidP="00AA3948">
      <w:pPr>
        <w:rPr>
          <w:rFonts w:eastAsia="Times New Roman" w:hAnsi="Times New Roman" w:cs="Times New Roman"/>
          <w:b/>
          <w:sz w:val="20"/>
          <w:szCs w:val="24"/>
        </w:rPr>
      </w:pPr>
    </w:p>
    <w:p w:rsidR="00AA3948" w:rsidRPr="00AA3948" w:rsidRDefault="00AA3948" w:rsidP="00AA3948">
      <w:pPr>
        <w:spacing w:before="3"/>
        <w:rPr>
          <w:rFonts w:eastAsia="Times New Roman" w:hAnsi="Times New Roman" w:cs="Times New Roman"/>
          <w:b/>
          <w:sz w:val="19"/>
          <w:szCs w:val="24"/>
        </w:rPr>
      </w:pPr>
      <w:r>
        <w:rPr>
          <w:rFonts w:ascii="Times New Roman" w:eastAsia="Times New Roman" w:hAnsi="Times New Roman" w:cs="Times New Roman"/>
          <w:noProof/>
          <w:sz w:val="24"/>
          <w:szCs w:val="24"/>
          <w:lang w:eastAsia="es-ES"/>
        </w:rPr>
        <mc:AlternateContent>
          <mc:Choice Requires="wps">
            <w:drawing>
              <wp:anchor distT="0" distB="0" distL="0" distR="0" simplePos="0" relativeHeight="487597056" behindDoc="1" locked="0" layoutInCell="1" allowOverlap="1">
                <wp:simplePos x="0" y="0"/>
                <wp:positionH relativeFrom="page">
                  <wp:posOffset>1355090</wp:posOffset>
                </wp:positionH>
                <wp:positionV relativeFrom="paragraph">
                  <wp:posOffset>165100</wp:posOffset>
                </wp:positionV>
                <wp:extent cx="5542280" cy="6350"/>
                <wp:effectExtent l="2540" t="3175" r="0" b="0"/>
                <wp:wrapTopAndBottom/>
                <wp:docPr id="8" name="Rectángulo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542280" cy="6350"/>
                        </a:xfrm>
                        <a:prstGeom prst="rect">
                          <a:avLst/>
                        </a:prstGeom>
                        <a:solidFill>
                          <a:srgbClr val="4F81BA"/>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C969ED7" id="Rectángulo 8" o:spid="_x0000_s1026" style="position:absolute;margin-left:106.7pt;margin-top:13pt;width:436.4pt;height:.5pt;z-index:-1571942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" fillcolor="#4f81ba" stroked="f">
                <w10:wrap type="topAndBottom" anchorx="page"/>
              </v:rect>
            </w:pict>
          </mc:Fallback>
        </mc:AlternateContent>
      </w:r>
    </w:p>
    <w:p w:rsidR="00AA3948" w:rsidRPr="00AA3948" w:rsidRDefault="00AA3948" w:rsidP="00AA3948">
      <w:pPr>
        <w:spacing w:line="242" w:lineRule="auto"/>
        <w:ind w:right="-1"/>
        <w:jc w:val="center"/>
        <w:rPr>
          <w:rFonts w:ascii="Georgia" w:eastAsia="Times New Roman" w:hAnsi="Georgia" w:cs="Times New Roman"/>
          <w:spacing w:val="-104"/>
          <w:sz w:val="44"/>
        </w:rPr>
      </w:pPr>
      <w:r w:rsidRPr="00AA3948">
        <w:rPr>
          <w:rFonts w:ascii="Georgia" w:eastAsia="Times New Roman" w:hAnsi="Georgia" w:cs="Times New Roman"/>
          <w:spacing w:val="-1"/>
          <w:sz w:val="44"/>
        </w:rPr>
        <w:t xml:space="preserve">Ciclo </w:t>
      </w:r>
      <w:r w:rsidRPr="00AA3948">
        <w:rPr>
          <w:rFonts w:ascii="Georgia" w:eastAsia="Times New Roman" w:hAnsi="Georgia" w:cs="Times New Roman"/>
          <w:sz w:val="44"/>
        </w:rPr>
        <w:t xml:space="preserve">de </w:t>
      </w:r>
      <w:r>
        <w:rPr>
          <w:rFonts w:ascii="Georgia" w:eastAsia="Times New Roman" w:hAnsi="Georgia" w:cs="Times New Roman"/>
          <w:sz w:val="44"/>
        </w:rPr>
        <w:t>Grado Medio</w:t>
      </w:r>
      <w:r w:rsidRPr="00AA3948">
        <w:rPr>
          <w:rFonts w:ascii="Georgia" w:eastAsia="Times New Roman" w:hAnsi="Georgia" w:cs="Times New Roman"/>
          <w:sz w:val="44"/>
        </w:rPr>
        <w:t xml:space="preserve"> de</w:t>
      </w:r>
      <w:r w:rsidRPr="00AA3948">
        <w:rPr>
          <w:rFonts w:ascii="Georgia" w:eastAsia="Times New Roman" w:hAnsi="Georgia" w:cs="Times New Roman"/>
          <w:spacing w:val="-104"/>
          <w:sz w:val="44"/>
        </w:rPr>
        <w:t xml:space="preserve">     </w:t>
      </w:r>
    </w:p>
    <w:p w:rsidR="00AA3948" w:rsidRPr="00AA3948" w:rsidRDefault="00AA3948" w:rsidP="00AA3948">
      <w:pPr>
        <w:spacing w:line="242" w:lineRule="auto"/>
        <w:ind w:right="-1"/>
        <w:jc w:val="center"/>
        <w:rPr>
          <w:rFonts w:ascii="Georgia" w:eastAsia="Times New Roman" w:hAnsi="Georgia" w:cs="Times New Roman"/>
          <w:sz w:val="44"/>
        </w:rPr>
      </w:pPr>
      <w:r>
        <w:rPr>
          <w:rFonts w:ascii="Georgia" w:eastAsia="Times New Roman" w:hAnsi="Georgia" w:cs="Times New Roman"/>
          <w:sz w:val="44"/>
        </w:rPr>
        <w:t>Gestión Administrativa</w:t>
      </w:r>
    </w:p>
    <w:p w:rsidR="00AA3948" w:rsidRPr="006E1FFE" w:rsidRDefault="00662C35" w:rsidP="00AA3948">
      <w:pPr>
        <w:spacing w:line="242" w:lineRule="auto"/>
        <w:ind w:right="-1"/>
        <w:jc w:val="center"/>
        <w:rPr>
          <w:rFonts w:ascii="Times New Roman" w:eastAsia="Times New Roman" w:hAnsi="Times New Roman" w:cs="Times New Roman"/>
          <w:b/>
          <w:sz w:val="44"/>
        </w:rPr>
      </w:pPr>
      <w:r>
        <w:rPr>
          <w:rFonts w:ascii="Times New Roman" w:eastAsia="Times New Roman" w:hAnsi="Times New Roman" w:cs="Times New Roman"/>
          <w:b/>
          <w:sz w:val="44"/>
        </w:rPr>
        <w:t>PROYECTO INTERMODULAR</w:t>
      </w:r>
    </w:p>
    <w:p w:rsidR="00D64D4F" w:rsidRDefault="00D64D4F" w:rsidP="00AA3948">
      <w:pPr>
        <w:spacing w:line="242" w:lineRule="auto"/>
        <w:ind w:right="-1"/>
        <w:jc w:val="center"/>
        <w:rPr>
          <w:rFonts w:ascii="Times New Roman" w:eastAsia="Times New Roman" w:hAnsi="Times New Roman" w:cs="Times New Roman"/>
          <w:sz w:val="44"/>
        </w:rPr>
      </w:pPr>
    </w:p>
    <w:p w:rsidR="00D64D4F" w:rsidRDefault="00D64D4F" w:rsidP="00AA3948">
      <w:pPr>
        <w:spacing w:line="242" w:lineRule="auto"/>
        <w:ind w:right="-1"/>
        <w:jc w:val="center"/>
        <w:rPr>
          <w:rFonts w:ascii="Times New Roman" w:eastAsia="Times New Roman" w:hAnsi="Times New Roman" w:cs="Times New Roman"/>
          <w:sz w:val="44"/>
        </w:rPr>
      </w:pPr>
    </w:p>
    <w:p w:rsidR="00D64D4F" w:rsidRDefault="00D64D4F" w:rsidP="00AA3948">
      <w:pPr>
        <w:spacing w:line="242" w:lineRule="auto"/>
        <w:ind w:right="-1"/>
        <w:jc w:val="center"/>
        <w:rPr>
          <w:rFonts w:ascii="Times New Roman" w:eastAsia="Times New Roman" w:hAnsi="Times New Roman" w:cs="Times New Roman"/>
          <w:sz w:val="44"/>
        </w:rPr>
      </w:pPr>
    </w:p>
    <w:p w:rsidR="00D64D4F" w:rsidRDefault="00D64D4F" w:rsidP="00AA3948">
      <w:pPr>
        <w:spacing w:line="242" w:lineRule="auto"/>
        <w:ind w:right="-1"/>
        <w:jc w:val="center"/>
        <w:rPr>
          <w:rFonts w:ascii="Times New Roman" w:eastAsia="Times New Roman" w:hAnsi="Times New Roman" w:cs="Times New Roman"/>
          <w:sz w:val="44"/>
        </w:rPr>
      </w:pPr>
    </w:p>
    <w:p w:rsidR="00D64D4F" w:rsidRDefault="00D64D4F" w:rsidP="00AA3948">
      <w:pPr>
        <w:spacing w:line="242" w:lineRule="auto"/>
        <w:ind w:right="-1"/>
        <w:jc w:val="center"/>
        <w:rPr>
          <w:rFonts w:ascii="Times New Roman" w:eastAsia="Times New Roman" w:hAnsi="Times New Roman" w:cs="Times New Roman"/>
          <w:sz w:val="44"/>
        </w:rPr>
      </w:pPr>
    </w:p>
    <w:p w:rsidR="00D64D4F" w:rsidRDefault="00D64D4F" w:rsidP="00AA3948">
      <w:pPr>
        <w:spacing w:line="242" w:lineRule="auto"/>
        <w:ind w:right="-1"/>
        <w:jc w:val="center"/>
        <w:rPr>
          <w:rFonts w:ascii="Times New Roman" w:eastAsia="Times New Roman" w:hAnsi="Times New Roman" w:cs="Times New Roman"/>
          <w:sz w:val="44"/>
        </w:rPr>
      </w:pPr>
    </w:p>
    <w:p w:rsidR="00D64D4F" w:rsidRPr="00AA3948" w:rsidRDefault="00D64D4F" w:rsidP="00AA3948">
      <w:pPr>
        <w:spacing w:line="242" w:lineRule="auto"/>
        <w:ind w:right="-1"/>
        <w:jc w:val="center"/>
        <w:rPr>
          <w:rFonts w:ascii="Times New Roman" w:eastAsia="Times New Roman" w:hAnsi="Times New Roman" w:cs="Times New Roman"/>
          <w:sz w:val="44"/>
        </w:rPr>
      </w:pPr>
    </w:p>
    <w:p w:rsidR="00AA3948" w:rsidRPr="00AA3948" w:rsidRDefault="00AA3948" w:rsidP="00AA3948">
      <w:pPr>
        <w:rPr>
          <w:rFonts w:ascii="Times New Roman" w:eastAsia="Times New Roman" w:hAnsi="Times New Roman" w:cs="Times New Roman"/>
          <w:sz w:val="20"/>
          <w:szCs w:val="24"/>
        </w:rPr>
      </w:pPr>
    </w:p>
    <w:p w:rsidR="00D64D4F" w:rsidRPr="00D64D4F" w:rsidRDefault="00D64D4F" w:rsidP="00D64D4F">
      <w:pPr>
        <w:spacing w:before="213" w:line="453" w:lineRule="exact"/>
        <w:ind w:right="-1"/>
        <w:jc w:val="right"/>
        <w:rPr>
          <w:rFonts w:ascii="Times New Roman" w:eastAsia="Times New Roman" w:hAnsi="Times New Roman" w:cs="Times New Roman"/>
          <w:b/>
          <w:sz w:val="40"/>
        </w:rPr>
      </w:pPr>
      <w:r w:rsidRPr="00D64D4F">
        <w:rPr>
          <w:rFonts w:ascii="Times New Roman" w:eastAsia="Times New Roman" w:hAnsi="Times New Roman" w:cs="Times New Roman"/>
          <w:noProof/>
          <w:lang w:eastAsia="es-ES"/>
        </w:rPr>
        <w:drawing>
          <wp:anchor distT="0" distB="0" distL="0" distR="0" simplePos="0" relativeHeight="487599104" behindDoc="0" locked="0" layoutInCell="1" allowOverlap="1" wp14:anchorId="1692385F" wp14:editId="028946CB">
            <wp:simplePos x="0" y="0"/>
            <wp:positionH relativeFrom="page">
              <wp:posOffset>3810</wp:posOffset>
            </wp:positionH>
            <wp:positionV relativeFrom="paragraph">
              <wp:posOffset>144780</wp:posOffset>
            </wp:positionV>
            <wp:extent cx="893063" cy="1627631"/>
            <wp:effectExtent l="0" t="0" r="0" b="0"/>
            <wp:wrapNone/>
            <wp:docPr id="9" name="image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3.jpeg"/>
                    <pic:cNvPicPr/>
                  </pic:nvPicPr>
                  <pic:blipFill>
                    <a:blip r:embed="rId11" cstate="print"/>
                    <a:stretch>
                      <a:fillRect/>
                    </a:stretch>
                  </pic:blipFill>
                  <pic:spPr>
                    <a:xfrm>
                      <a:off x="0" y="0"/>
                      <a:ext cx="893063" cy="1627631"/>
                    </a:xfrm>
                    <a:prstGeom prst="rect">
                      <a:avLst/>
                    </a:prstGeom>
                  </pic:spPr>
                </pic:pic>
              </a:graphicData>
            </a:graphic>
          </wp:anchor>
        </w:drawing>
      </w:r>
      <w:r w:rsidRPr="00D64D4F">
        <w:rPr>
          <w:rFonts w:ascii="Times New Roman" w:eastAsia="Times New Roman" w:hAnsi="Times New Roman" w:cs="Times New Roman"/>
          <w:b/>
          <w:sz w:val="40"/>
        </w:rPr>
        <w:t>Curso:</w:t>
      </w:r>
      <w:r w:rsidRPr="00D64D4F">
        <w:rPr>
          <w:rFonts w:ascii="Times New Roman" w:eastAsia="Times New Roman" w:hAnsi="Times New Roman" w:cs="Times New Roman"/>
          <w:b/>
          <w:spacing w:val="-1"/>
          <w:sz w:val="40"/>
        </w:rPr>
        <w:t xml:space="preserve"> </w:t>
      </w:r>
      <w:r w:rsidR="00D47476">
        <w:rPr>
          <w:rFonts w:ascii="Times New Roman" w:eastAsia="Times New Roman" w:hAnsi="Times New Roman" w:cs="Times New Roman"/>
          <w:b/>
          <w:sz w:val="40"/>
        </w:rPr>
        <w:t>2024/2025</w:t>
      </w:r>
    </w:p>
    <w:p w:rsidR="00D64D4F" w:rsidRPr="00D64D4F" w:rsidRDefault="00D64D4F" w:rsidP="00D64D4F">
      <w:pPr>
        <w:spacing w:line="246" w:lineRule="exact"/>
        <w:ind w:right="141"/>
        <w:jc w:val="right"/>
        <w:rPr>
          <w:rFonts w:eastAsia="Times New Roman" w:hAnsi="Times New Roman" w:cs="Times New Roman"/>
          <w:b/>
          <w:w w:val="90"/>
        </w:rPr>
      </w:pPr>
      <w:r w:rsidRPr="00D64D4F">
        <w:rPr>
          <w:rFonts w:eastAsia="Times New Roman" w:hAnsi="Times New Roman" w:cs="Times New Roman"/>
          <w:b/>
          <w:w w:val="90"/>
        </w:rPr>
        <w:t>Profesor:</w:t>
      </w:r>
      <w:r w:rsidRPr="00D64D4F">
        <w:rPr>
          <w:rFonts w:eastAsia="Times New Roman" w:hAnsi="Times New Roman" w:cs="Times New Roman"/>
          <w:b/>
          <w:spacing w:val="-5"/>
          <w:w w:val="90"/>
        </w:rPr>
        <w:t xml:space="preserve"> </w:t>
      </w:r>
      <w:r w:rsidR="006D44D6">
        <w:rPr>
          <w:rFonts w:eastAsia="Times New Roman" w:hAnsi="Times New Roman" w:cs="Times New Roman"/>
          <w:b/>
          <w:w w:val="90"/>
        </w:rPr>
        <w:t>M</w:t>
      </w:r>
      <w:r>
        <w:rPr>
          <w:rFonts w:eastAsia="Times New Roman" w:hAnsi="Times New Roman" w:cs="Times New Roman"/>
          <w:b/>
          <w:w w:val="90"/>
        </w:rPr>
        <w:t>ª</w:t>
      </w:r>
      <w:r>
        <w:rPr>
          <w:rFonts w:eastAsia="Times New Roman" w:hAnsi="Times New Roman" w:cs="Times New Roman"/>
          <w:b/>
          <w:w w:val="90"/>
        </w:rPr>
        <w:t xml:space="preserve"> </w:t>
      </w:r>
      <w:r>
        <w:rPr>
          <w:rFonts w:eastAsia="Times New Roman" w:hAnsi="Times New Roman" w:cs="Times New Roman"/>
          <w:b/>
          <w:w w:val="90"/>
        </w:rPr>
        <w:t>Á</w:t>
      </w:r>
      <w:r>
        <w:rPr>
          <w:rFonts w:eastAsia="Times New Roman" w:hAnsi="Times New Roman" w:cs="Times New Roman"/>
          <w:b/>
          <w:w w:val="90"/>
        </w:rPr>
        <w:t>ngeles G</w:t>
      </w:r>
      <w:r>
        <w:rPr>
          <w:rFonts w:eastAsia="Times New Roman" w:hAnsi="Times New Roman" w:cs="Times New Roman"/>
          <w:b/>
          <w:w w:val="90"/>
        </w:rPr>
        <w:t>ó</w:t>
      </w:r>
      <w:r>
        <w:rPr>
          <w:rFonts w:eastAsia="Times New Roman" w:hAnsi="Times New Roman" w:cs="Times New Roman"/>
          <w:b/>
          <w:w w:val="90"/>
        </w:rPr>
        <w:t>mez L</w:t>
      </w:r>
      <w:r>
        <w:rPr>
          <w:rFonts w:eastAsia="Times New Roman" w:hAnsi="Times New Roman" w:cs="Times New Roman"/>
          <w:b/>
          <w:w w:val="90"/>
        </w:rPr>
        <w:t>ó</w:t>
      </w:r>
      <w:r>
        <w:rPr>
          <w:rFonts w:eastAsia="Times New Roman" w:hAnsi="Times New Roman" w:cs="Times New Roman"/>
          <w:b/>
          <w:w w:val="90"/>
        </w:rPr>
        <w:t>pez</w:t>
      </w:r>
    </w:p>
    <w:p w:rsidR="00D64D4F" w:rsidRPr="00D64D4F" w:rsidRDefault="00D64D4F" w:rsidP="00D64D4F">
      <w:pPr>
        <w:spacing w:line="246" w:lineRule="exact"/>
        <w:ind w:right="141"/>
        <w:jc w:val="right"/>
        <w:rPr>
          <w:rFonts w:eastAsia="Times New Roman" w:hAnsi="Times New Roman" w:cs="Times New Roman"/>
          <w:b/>
        </w:rPr>
      </w:pPr>
    </w:p>
    <w:p w:rsidR="00D64D4F" w:rsidRPr="003D3417" w:rsidRDefault="00D64D4F" w:rsidP="00D64D4F">
      <w:pPr>
        <w:ind w:left="5387"/>
        <w:jc w:val="right"/>
        <w:rPr>
          <w:rFonts w:ascii="Times New Roman" w:eastAsia="Times New Roman" w:hAnsi="Times New Roman" w:cs="Times New Roman"/>
          <w:sz w:val="24"/>
          <w:szCs w:val="24"/>
          <w:lang w:val="en-US"/>
        </w:rPr>
      </w:pPr>
      <w:r w:rsidRPr="003D3417">
        <w:rPr>
          <w:rFonts w:ascii="Times New Roman" w:eastAsia="Times New Roman" w:hAnsi="Times New Roman" w:cs="Times New Roman"/>
          <w:sz w:val="24"/>
          <w:szCs w:val="24"/>
          <w:lang w:val="en-US"/>
        </w:rPr>
        <w:t>C/</w:t>
      </w:r>
      <w:r w:rsidRPr="003D3417">
        <w:rPr>
          <w:rFonts w:ascii="Times New Roman" w:eastAsia="Times New Roman" w:hAnsi="Times New Roman" w:cs="Times New Roman"/>
          <w:spacing w:val="-1"/>
          <w:sz w:val="24"/>
          <w:szCs w:val="24"/>
          <w:lang w:val="en-US"/>
        </w:rPr>
        <w:t xml:space="preserve"> </w:t>
      </w:r>
      <w:r w:rsidRPr="003D3417">
        <w:rPr>
          <w:rFonts w:ascii="Times New Roman" w:eastAsia="Times New Roman" w:hAnsi="Times New Roman" w:cs="Times New Roman"/>
          <w:sz w:val="24"/>
          <w:szCs w:val="24"/>
          <w:lang w:val="en-US"/>
        </w:rPr>
        <w:t>Don Juan Bosco,</w:t>
      </w:r>
      <w:r w:rsidRPr="003D3417">
        <w:rPr>
          <w:rFonts w:ascii="Times New Roman" w:eastAsia="Times New Roman" w:hAnsi="Times New Roman" w:cs="Times New Roman"/>
          <w:spacing w:val="-1"/>
          <w:sz w:val="24"/>
          <w:szCs w:val="24"/>
          <w:lang w:val="en-US"/>
        </w:rPr>
        <w:t xml:space="preserve"> </w:t>
      </w:r>
      <w:r w:rsidRPr="003D3417">
        <w:rPr>
          <w:rFonts w:ascii="Times New Roman" w:eastAsia="Times New Roman" w:hAnsi="Times New Roman" w:cs="Times New Roman"/>
          <w:sz w:val="24"/>
          <w:szCs w:val="24"/>
          <w:lang w:val="en-US"/>
        </w:rPr>
        <w:t>s/n</w:t>
      </w:r>
    </w:p>
    <w:p w:rsidR="00D64D4F" w:rsidRPr="00D64D4F" w:rsidRDefault="00D64D4F" w:rsidP="00D64D4F">
      <w:pPr>
        <w:spacing w:before="17" w:line="256" w:lineRule="auto"/>
        <w:ind w:left="5245" w:right="-1"/>
        <w:jc w:val="right"/>
        <w:rPr>
          <w:rFonts w:ascii="Times New Roman" w:eastAsia="Times New Roman" w:hAnsi="Times New Roman" w:cs="Times New Roman"/>
          <w:sz w:val="24"/>
          <w:szCs w:val="24"/>
        </w:rPr>
      </w:pPr>
      <w:r w:rsidRPr="00D64D4F">
        <w:rPr>
          <w:rFonts w:ascii="Times New Roman" w:eastAsia="Times New Roman" w:hAnsi="Times New Roman" w:cs="Times New Roman"/>
          <w:sz w:val="24"/>
          <w:szCs w:val="24"/>
        </w:rPr>
        <w:t>41440 Lora del Río. SEVILLA</w:t>
      </w:r>
      <w:r w:rsidRPr="00D64D4F">
        <w:rPr>
          <w:rFonts w:ascii="Times New Roman" w:eastAsia="Times New Roman" w:hAnsi="Times New Roman" w:cs="Times New Roman"/>
          <w:spacing w:val="-57"/>
          <w:sz w:val="24"/>
          <w:szCs w:val="24"/>
        </w:rPr>
        <w:t xml:space="preserve"> </w:t>
      </w:r>
      <w:r w:rsidRPr="00D64D4F">
        <w:rPr>
          <w:rFonts w:ascii="Times New Roman" w:eastAsia="Times New Roman" w:hAnsi="Times New Roman" w:cs="Times New Roman"/>
          <w:sz w:val="24"/>
          <w:szCs w:val="24"/>
        </w:rPr>
        <w:t>Telf.:955803900</w:t>
      </w:r>
      <w:r w:rsidRPr="00D64D4F">
        <w:rPr>
          <w:rFonts w:ascii="Times New Roman" w:eastAsia="Times New Roman" w:hAnsi="Times New Roman" w:cs="Times New Roman"/>
          <w:spacing w:val="1"/>
          <w:sz w:val="24"/>
          <w:szCs w:val="24"/>
        </w:rPr>
        <w:t xml:space="preserve"> </w:t>
      </w:r>
      <w:r w:rsidRPr="00D64D4F">
        <w:rPr>
          <w:rFonts w:ascii="Times New Roman" w:eastAsia="Times New Roman" w:hAnsi="Times New Roman" w:cs="Times New Roman"/>
          <w:sz w:val="24"/>
          <w:szCs w:val="24"/>
        </w:rPr>
        <w:t>Fax.:9555804127</w:t>
      </w:r>
    </w:p>
    <w:p w:rsidR="00D64D4F" w:rsidRPr="00D64D4F" w:rsidRDefault="00D64D4F" w:rsidP="00D64D4F">
      <w:pPr>
        <w:ind w:left="4962"/>
        <w:jc w:val="right"/>
        <w:rPr>
          <w:rFonts w:ascii="Times New Roman" w:eastAsia="Times New Roman" w:hAnsi="Times New Roman" w:cs="Times New Roman"/>
          <w:sz w:val="24"/>
          <w:szCs w:val="24"/>
        </w:rPr>
      </w:pPr>
      <w:r w:rsidRPr="00D64D4F">
        <w:rPr>
          <w:rFonts w:ascii="Times New Roman" w:eastAsia="Times New Roman" w:hAnsi="Times New Roman" w:cs="Times New Roman"/>
          <w:sz w:val="24"/>
          <w:szCs w:val="24"/>
        </w:rPr>
        <w:t>Correo-e:</w:t>
      </w:r>
      <w:hyperlink r:id="rId12">
        <w:r w:rsidRPr="00D64D4F">
          <w:rPr>
            <w:rFonts w:ascii="Times New Roman" w:eastAsia="Times New Roman" w:hAnsi="Times New Roman" w:cs="Times New Roman"/>
            <w:color w:val="0461C1"/>
            <w:sz w:val="24"/>
            <w:szCs w:val="24"/>
            <w:u w:val="single" w:color="0461C1"/>
          </w:rPr>
          <w:t>41002451.edu@juntadeandalucia.es</w:t>
        </w:r>
      </w:hyperlink>
    </w:p>
    <w:p w:rsidR="0016533F" w:rsidRDefault="0016533F">
      <w:pPr>
        <w:rPr>
          <w:rFonts w:ascii="Calibri"/>
          <w:sz w:val="44"/>
        </w:rPr>
        <w:sectPr w:rsidR="0016533F">
          <w:type w:val="continuous"/>
          <w:pgSz w:w="11920" w:h="16850"/>
          <w:pgMar w:top="520" w:right="860" w:bottom="280" w:left="720" w:header="720" w:footer="720" w:gutter="0"/>
          <w:cols w:space="720"/>
        </w:sectPr>
      </w:pPr>
    </w:p>
    <w:p w:rsidR="0016533F" w:rsidRPr="00FE546E" w:rsidRDefault="0016533F">
      <w:pPr>
        <w:pStyle w:val="Textoindependiente"/>
        <w:spacing w:before="8"/>
        <w:rPr>
          <w:rFonts w:ascii="Calibri"/>
          <w:b/>
          <w:color w:val="31849B" w:themeColor="accent5" w:themeShade="BF"/>
        </w:rPr>
      </w:pPr>
    </w:p>
    <w:p w:rsidR="0016533F" w:rsidRPr="00FE546E" w:rsidRDefault="00905F82">
      <w:pPr>
        <w:ind w:left="2424"/>
        <w:rPr>
          <w:rFonts w:ascii="Calibri"/>
          <w:color w:val="31849B" w:themeColor="accent5" w:themeShade="BF"/>
          <w:sz w:val="20"/>
        </w:rPr>
      </w:pPr>
      <w:r w:rsidRPr="00FE546E">
        <w:rPr>
          <w:rFonts w:ascii="Times New Roman"/>
          <w:color w:val="31849B" w:themeColor="accent5" w:themeShade="BF"/>
          <w:spacing w:val="75"/>
          <w:sz w:val="20"/>
        </w:rPr>
        <w:t xml:space="preserve"> </w:t>
      </w:r>
      <w:r w:rsidRPr="00FE546E">
        <w:rPr>
          <w:rFonts w:ascii="Times New Roman"/>
          <w:color w:val="31849B" w:themeColor="accent5" w:themeShade="BF"/>
          <w:spacing w:val="79"/>
          <w:position w:val="17"/>
          <w:sz w:val="20"/>
        </w:rPr>
        <w:t xml:space="preserve"> </w:t>
      </w:r>
      <w:r w:rsidRPr="00FE546E">
        <w:rPr>
          <w:rFonts w:ascii="Times New Roman"/>
          <w:color w:val="31849B" w:themeColor="accent5" w:themeShade="BF"/>
          <w:spacing w:val="16"/>
          <w:position w:val="17"/>
          <w:sz w:val="20"/>
        </w:rPr>
        <w:t xml:space="preserve"> </w:t>
      </w:r>
    </w:p>
    <w:p w:rsidR="0016533F" w:rsidRDefault="0016533F">
      <w:pPr>
        <w:pStyle w:val="Textoindependiente"/>
        <w:spacing w:before="2"/>
        <w:rPr>
          <w:rFonts w:ascii="Calibri"/>
          <w:b/>
          <w:sz w:val="9"/>
        </w:rPr>
      </w:pPr>
    </w:p>
    <w:p w:rsidR="0016533F" w:rsidRDefault="00905F82">
      <w:pPr>
        <w:spacing w:before="89"/>
        <w:ind w:left="4673" w:right="4541"/>
        <w:jc w:val="center"/>
        <w:rPr>
          <w:b/>
          <w:i/>
          <w:sz w:val="32"/>
        </w:rPr>
      </w:pPr>
      <w:r>
        <w:rPr>
          <w:b/>
          <w:i/>
          <w:sz w:val="32"/>
        </w:rPr>
        <w:t>INDICE</w:t>
      </w:r>
    </w:p>
    <w:sdt>
      <w:sdtPr>
        <w:id w:val="-830372749"/>
        <w:docPartObj>
          <w:docPartGallery w:val="Table of Contents"/>
          <w:docPartUnique/>
        </w:docPartObj>
      </w:sdtPr>
      <w:sdtContent>
        <w:p w:rsidR="0016533F" w:rsidRPr="00C75CB5" w:rsidRDefault="002F7984" w:rsidP="000923B4">
          <w:pPr>
            <w:pStyle w:val="TDC1"/>
            <w:numPr>
              <w:ilvl w:val="0"/>
              <w:numId w:val="44"/>
            </w:numPr>
            <w:tabs>
              <w:tab w:val="left" w:pos="1433"/>
              <w:tab w:val="left" w:pos="1434"/>
              <w:tab w:val="left" w:leader="dot" w:pos="9381"/>
            </w:tabs>
            <w:spacing w:before="925"/>
            <w:ind w:hanging="443"/>
            <w:rPr>
              <w:rFonts w:ascii="Calibri" w:hAnsi="Calibri"/>
              <w:i w:val="0"/>
            </w:rPr>
          </w:pPr>
          <w:hyperlink w:anchor="_bookmark0" w:history="1">
            <w:r w:rsidR="00905F82" w:rsidRPr="00C75CB5">
              <w:rPr>
                <w:i w:val="0"/>
              </w:rPr>
              <w:t>Introducción</w:t>
            </w:r>
          </w:hyperlink>
        </w:p>
        <w:p w:rsidR="0016533F" w:rsidRPr="00C75CB5" w:rsidRDefault="002F7984" w:rsidP="000923B4">
          <w:pPr>
            <w:pStyle w:val="TDC2"/>
            <w:numPr>
              <w:ilvl w:val="1"/>
              <w:numId w:val="44"/>
            </w:numPr>
            <w:tabs>
              <w:tab w:val="left" w:pos="1869"/>
              <w:tab w:val="left" w:pos="1870"/>
              <w:tab w:val="left" w:leader="dot" w:pos="9381"/>
            </w:tabs>
            <w:spacing w:before="140"/>
            <w:rPr>
              <w:rFonts w:ascii="Calibri" w:hAnsi="Calibri"/>
              <w:i w:val="0"/>
            </w:rPr>
          </w:pPr>
          <w:hyperlink w:anchor="_bookmark1" w:history="1">
            <w:r w:rsidR="00905F82" w:rsidRPr="00C75CB5">
              <w:rPr>
                <w:i w:val="0"/>
                <w:spacing w:val="-1"/>
              </w:rPr>
              <w:t>Identificación</w:t>
            </w:r>
            <w:r w:rsidR="00905F82" w:rsidRPr="00C75CB5">
              <w:rPr>
                <w:i w:val="0"/>
                <w:spacing w:val="-2"/>
              </w:rPr>
              <w:t xml:space="preserve"> </w:t>
            </w:r>
            <w:r w:rsidR="00905F82" w:rsidRPr="00C75CB5">
              <w:rPr>
                <w:i w:val="0"/>
                <w:spacing w:val="-1"/>
              </w:rPr>
              <w:t>y</w:t>
            </w:r>
            <w:r w:rsidR="00905F82" w:rsidRPr="00C75CB5">
              <w:rPr>
                <w:i w:val="0"/>
                <w:spacing w:val="1"/>
              </w:rPr>
              <w:t xml:space="preserve"> </w:t>
            </w:r>
            <w:r w:rsidR="00905F82" w:rsidRPr="00C75CB5">
              <w:rPr>
                <w:i w:val="0"/>
              </w:rPr>
              <w:t>datos básicos del</w:t>
            </w:r>
            <w:r w:rsidR="00905F82" w:rsidRPr="00C75CB5">
              <w:rPr>
                <w:i w:val="0"/>
                <w:spacing w:val="-19"/>
              </w:rPr>
              <w:t xml:space="preserve"> </w:t>
            </w:r>
            <w:r w:rsidR="00905F82" w:rsidRPr="00C75CB5">
              <w:rPr>
                <w:i w:val="0"/>
              </w:rPr>
              <w:t>MÓDULO</w:t>
            </w:r>
            <w:r w:rsidR="00905F82" w:rsidRPr="00C75CB5">
              <w:rPr>
                <w:i w:val="0"/>
                <w:spacing w:val="-3"/>
              </w:rPr>
              <w:t xml:space="preserve"> </w:t>
            </w:r>
            <w:r w:rsidR="00905F82" w:rsidRPr="00C75CB5">
              <w:rPr>
                <w:i w:val="0"/>
              </w:rPr>
              <w:t>PROFESIONAL</w:t>
            </w:r>
          </w:hyperlink>
        </w:p>
        <w:p w:rsidR="0016533F" w:rsidRPr="00C75CB5" w:rsidRDefault="002F7984">
          <w:pPr>
            <w:pStyle w:val="TDC2"/>
            <w:tabs>
              <w:tab w:val="left" w:leader="dot" w:pos="9381"/>
            </w:tabs>
            <w:spacing w:before="140"/>
            <w:ind w:left="1212" w:firstLine="0"/>
            <w:rPr>
              <w:rFonts w:ascii="Calibri"/>
              <w:i w:val="0"/>
            </w:rPr>
          </w:pPr>
          <w:hyperlink w:anchor="_bookmark2" w:history="1">
            <w:r w:rsidR="00905F82" w:rsidRPr="00C75CB5">
              <w:rPr>
                <w:i w:val="0"/>
              </w:rPr>
              <w:t>1.2.-</w:t>
            </w:r>
            <w:r w:rsidR="00905F82" w:rsidRPr="00C75CB5">
              <w:rPr>
                <w:i w:val="0"/>
                <w:spacing w:val="-5"/>
              </w:rPr>
              <w:t xml:space="preserve"> </w:t>
            </w:r>
            <w:r w:rsidR="00905F82" w:rsidRPr="00C75CB5">
              <w:rPr>
                <w:i w:val="0"/>
              </w:rPr>
              <w:t>Normativa</w:t>
            </w:r>
            <w:r w:rsidR="00905F82" w:rsidRPr="00C75CB5">
              <w:rPr>
                <w:i w:val="0"/>
                <w:spacing w:val="-5"/>
              </w:rPr>
              <w:t xml:space="preserve"> </w:t>
            </w:r>
            <w:r w:rsidR="00905F82" w:rsidRPr="00C75CB5">
              <w:rPr>
                <w:i w:val="0"/>
              </w:rPr>
              <w:t>aplicable</w:t>
            </w:r>
          </w:hyperlink>
        </w:p>
        <w:p w:rsidR="0016533F" w:rsidRPr="00C75CB5" w:rsidRDefault="002F7984" w:rsidP="000923B4">
          <w:pPr>
            <w:pStyle w:val="TDC1"/>
            <w:numPr>
              <w:ilvl w:val="0"/>
              <w:numId w:val="44"/>
            </w:numPr>
            <w:tabs>
              <w:tab w:val="left" w:pos="1433"/>
              <w:tab w:val="left" w:pos="1434"/>
              <w:tab w:val="left" w:leader="dot" w:pos="9381"/>
            </w:tabs>
            <w:spacing w:before="139"/>
            <w:ind w:hanging="443"/>
            <w:rPr>
              <w:rFonts w:ascii="Calibri" w:hAnsi="Calibri"/>
              <w:i w:val="0"/>
            </w:rPr>
          </w:pPr>
          <w:hyperlink w:anchor="_bookmark3" w:history="1">
            <w:r w:rsidR="00905F82" w:rsidRPr="00C75CB5">
              <w:rPr>
                <w:i w:val="0"/>
              </w:rPr>
              <w:t>Análisis</w:t>
            </w:r>
            <w:r w:rsidR="00905F82" w:rsidRPr="00C75CB5">
              <w:rPr>
                <w:i w:val="0"/>
                <w:spacing w:val="-8"/>
              </w:rPr>
              <w:t xml:space="preserve"> </w:t>
            </w:r>
            <w:r w:rsidR="00905F82" w:rsidRPr="00C75CB5">
              <w:rPr>
                <w:i w:val="0"/>
              </w:rPr>
              <w:t>del</w:t>
            </w:r>
            <w:r w:rsidR="00905F82" w:rsidRPr="00C75CB5">
              <w:rPr>
                <w:i w:val="0"/>
                <w:spacing w:val="-1"/>
              </w:rPr>
              <w:t xml:space="preserve"> </w:t>
            </w:r>
            <w:r w:rsidR="00905F82" w:rsidRPr="00C75CB5">
              <w:rPr>
                <w:i w:val="0"/>
              </w:rPr>
              <w:t>Contexto</w:t>
            </w:r>
          </w:hyperlink>
        </w:p>
        <w:p w:rsidR="0016533F" w:rsidRPr="00C75CB5" w:rsidRDefault="002F7984" w:rsidP="000923B4">
          <w:pPr>
            <w:pStyle w:val="TDC2"/>
            <w:numPr>
              <w:ilvl w:val="1"/>
              <w:numId w:val="44"/>
            </w:numPr>
            <w:tabs>
              <w:tab w:val="left" w:pos="1869"/>
              <w:tab w:val="left" w:pos="1870"/>
              <w:tab w:val="left" w:leader="dot" w:pos="9381"/>
            </w:tabs>
            <w:rPr>
              <w:rFonts w:ascii="Calibri" w:hAnsi="Calibri"/>
              <w:i w:val="0"/>
            </w:rPr>
          </w:pPr>
          <w:hyperlink w:anchor="_bookmark4" w:history="1">
            <w:r w:rsidR="00905F82" w:rsidRPr="00C75CB5">
              <w:rPr>
                <w:i w:val="0"/>
              </w:rPr>
              <w:t>Características</w:t>
            </w:r>
            <w:r w:rsidR="00905F82" w:rsidRPr="00C75CB5">
              <w:rPr>
                <w:i w:val="0"/>
                <w:spacing w:val="-8"/>
              </w:rPr>
              <w:t xml:space="preserve"> </w:t>
            </w:r>
            <w:r w:rsidR="00905F82" w:rsidRPr="00C75CB5">
              <w:rPr>
                <w:i w:val="0"/>
              </w:rPr>
              <w:t>del</w:t>
            </w:r>
            <w:r w:rsidR="00905F82" w:rsidRPr="00C75CB5">
              <w:rPr>
                <w:i w:val="0"/>
                <w:spacing w:val="-5"/>
              </w:rPr>
              <w:t xml:space="preserve"> </w:t>
            </w:r>
            <w:r w:rsidR="00905F82" w:rsidRPr="00C75CB5">
              <w:rPr>
                <w:i w:val="0"/>
              </w:rPr>
              <w:t>Centro</w:t>
            </w:r>
          </w:hyperlink>
        </w:p>
        <w:p w:rsidR="0016533F" w:rsidRPr="00C75CB5" w:rsidRDefault="002F7984" w:rsidP="000923B4">
          <w:pPr>
            <w:pStyle w:val="TDC2"/>
            <w:numPr>
              <w:ilvl w:val="1"/>
              <w:numId w:val="44"/>
            </w:numPr>
            <w:tabs>
              <w:tab w:val="left" w:pos="1869"/>
              <w:tab w:val="left" w:pos="1870"/>
              <w:tab w:val="left" w:leader="dot" w:pos="9381"/>
            </w:tabs>
            <w:rPr>
              <w:rFonts w:ascii="Calibri" w:hAnsi="Calibri"/>
              <w:i w:val="0"/>
            </w:rPr>
          </w:pPr>
          <w:hyperlink w:anchor="_bookmark5" w:history="1">
            <w:r w:rsidR="00905F82" w:rsidRPr="00C75CB5">
              <w:rPr>
                <w:i w:val="0"/>
              </w:rPr>
              <w:t>Características</w:t>
            </w:r>
            <w:r w:rsidR="00905F82" w:rsidRPr="00C75CB5">
              <w:rPr>
                <w:i w:val="0"/>
                <w:spacing w:val="-7"/>
              </w:rPr>
              <w:t xml:space="preserve"> </w:t>
            </w:r>
            <w:r w:rsidR="00905F82" w:rsidRPr="00C75CB5">
              <w:rPr>
                <w:i w:val="0"/>
              </w:rPr>
              <w:t>del</w:t>
            </w:r>
            <w:r w:rsidR="00905F82" w:rsidRPr="00C75CB5">
              <w:rPr>
                <w:i w:val="0"/>
                <w:spacing w:val="-6"/>
              </w:rPr>
              <w:t xml:space="preserve"> </w:t>
            </w:r>
            <w:r w:rsidR="00905F82" w:rsidRPr="00C75CB5">
              <w:rPr>
                <w:i w:val="0"/>
              </w:rPr>
              <w:t>Grupo</w:t>
            </w:r>
          </w:hyperlink>
        </w:p>
        <w:p w:rsidR="0016533F" w:rsidRPr="00C75CB5" w:rsidRDefault="002F7984" w:rsidP="000923B4">
          <w:pPr>
            <w:pStyle w:val="TDC2"/>
            <w:numPr>
              <w:ilvl w:val="1"/>
              <w:numId w:val="44"/>
            </w:numPr>
            <w:tabs>
              <w:tab w:val="left" w:pos="1869"/>
              <w:tab w:val="left" w:pos="1870"/>
              <w:tab w:val="left" w:leader="dot" w:pos="9381"/>
            </w:tabs>
            <w:rPr>
              <w:rFonts w:ascii="Calibri" w:hAnsi="Calibri"/>
              <w:i w:val="0"/>
            </w:rPr>
          </w:pPr>
          <w:hyperlink w:anchor="_bookmark6" w:history="1">
            <w:r w:rsidR="00905F82" w:rsidRPr="00C75CB5">
              <w:rPr>
                <w:i w:val="0"/>
              </w:rPr>
              <w:t>Características</w:t>
            </w:r>
            <w:r w:rsidR="00905F82" w:rsidRPr="00C75CB5">
              <w:rPr>
                <w:i w:val="0"/>
                <w:spacing w:val="-1"/>
              </w:rPr>
              <w:t xml:space="preserve"> </w:t>
            </w:r>
            <w:r w:rsidR="00905F82" w:rsidRPr="00C75CB5">
              <w:rPr>
                <w:i w:val="0"/>
              </w:rPr>
              <w:t>del</w:t>
            </w:r>
            <w:r w:rsidR="00905F82" w:rsidRPr="00C75CB5">
              <w:rPr>
                <w:i w:val="0"/>
                <w:spacing w:val="-10"/>
              </w:rPr>
              <w:t xml:space="preserve"> </w:t>
            </w:r>
            <w:r w:rsidR="00905F82" w:rsidRPr="00C75CB5">
              <w:rPr>
                <w:i w:val="0"/>
              </w:rPr>
              <w:t>Entorno</w:t>
            </w:r>
            <w:r w:rsidR="00905F82" w:rsidRPr="00C75CB5">
              <w:rPr>
                <w:i w:val="0"/>
                <w:spacing w:val="-5"/>
              </w:rPr>
              <w:t xml:space="preserve"> </w:t>
            </w:r>
            <w:r w:rsidR="00905F82" w:rsidRPr="00C75CB5">
              <w:rPr>
                <w:i w:val="0"/>
              </w:rPr>
              <w:t>Productivo</w:t>
            </w:r>
          </w:hyperlink>
        </w:p>
        <w:p w:rsidR="0016533F" w:rsidRPr="00C75CB5" w:rsidRDefault="002F7984" w:rsidP="000923B4">
          <w:pPr>
            <w:pStyle w:val="TDC1"/>
            <w:numPr>
              <w:ilvl w:val="0"/>
              <w:numId w:val="44"/>
            </w:numPr>
            <w:tabs>
              <w:tab w:val="left" w:pos="1433"/>
              <w:tab w:val="left" w:pos="1434"/>
              <w:tab w:val="left" w:leader="dot" w:pos="9270"/>
            </w:tabs>
            <w:spacing w:before="137"/>
            <w:ind w:hanging="443"/>
            <w:rPr>
              <w:rFonts w:ascii="Calibri"/>
              <w:i w:val="0"/>
            </w:rPr>
          </w:pPr>
          <w:hyperlink w:anchor="_bookmark7" w:history="1">
            <w:r w:rsidR="00905F82" w:rsidRPr="00C75CB5">
              <w:rPr>
                <w:i w:val="0"/>
              </w:rPr>
              <w:t>Competencias</w:t>
            </w:r>
            <w:r w:rsidR="00905F82" w:rsidRPr="00C75CB5">
              <w:rPr>
                <w:i w:val="0"/>
                <w:spacing w:val="-3"/>
              </w:rPr>
              <w:t xml:space="preserve"> </w:t>
            </w:r>
            <w:r w:rsidR="00905F82" w:rsidRPr="00C75CB5">
              <w:rPr>
                <w:i w:val="0"/>
              </w:rPr>
              <w:t>y</w:t>
            </w:r>
            <w:r w:rsidR="00905F82" w:rsidRPr="00C75CB5">
              <w:rPr>
                <w:i w:val="0"/>
                <w:spacing w:val="-12"/>
              </w:rPr>
              <w:t xml:space="preserve"> </w:t>
            </w:r>
            <w:r w:rsidR="00905F82" w:rsidRPr="00C75CB5">
              <w:rPr>
                <w:i w:val="0"/>
              </w:rPr>
              <w:t>Objetivos</w:t>
            </w:r>
            <w:r w:rsidR="00905F82" w:rsidRPr="00C75CB5">
              <w:rPr>
                <w:i w:val="0"/>
                <w:spacing w:val="-2"/>
              </w:rPr>
              <w:t xml:space="preserve"> </w:t>
            </w:r>
            <w:r w:rsidR="00905F82" w:rsidRPr="00C75CB5">
              <w:rPr>
                <w:i w:val="0"/>
              </w:rPr>
              <w:t>Generales.</w:t>
            </w:r>
          </w:hyperlink>
        </w:p>
        <w:p w:rsidR="0016533F" w:rsidRPr="00C75CB5" w:rsidRDefault="002F7984" w:rsidP="000923B4">
          <w:pPr>
            <w:pStyle w:val="TDC1"/>
            <w:numPr>
              <w:ilvl w:val="0"/>
              <w:numId w:val="44"/>
            </w:numPr>
            <w:tabs>
              <w:tab w:val="left" w:pos="1433"/>
              <w:tab w:val="left" w:pos="1434"/>
              <w:tab w:val="left" w:leader="dot" w:pos="9381"/>
            </w:tabs>
            <w:ind w:hanging="443"/>
            <w:rPr>
              <w:rFonts w:ascii="Calibri"/>
              <w:i w:val="0"/>
            </w:rPr>
          </w:pPr>
          <w:hyperlink w:anchor="_bookmark8" w:history="1">
            <w:r w:rsidR="00905F82" w:rsidRPr="00C75CB5">
              <w:rPr>
                <w:i w:val="0"/>
              </w:rPr>
              <w:t>Resultados</w:t>
            </w:r>
            <w:r w:rsidR="00905F82" w:rsidRPr="00C75CB5">
              <w:rPr>
                <w:i w:val="0"/>
                <w:spacing w:val="-9"/>
              </w:rPr>
              <w:t xml:space="preserve"> </w:t>
            </w:r>
            <w:r w:rsidR="00905F82" w:rsidRPr="00C75CB5">
              <w:rPr>
                <w:i w:val="0"/>
              </w:rPr>
              <w:t>de</w:t>
            </w:r>
            <w:r w:rsidR="00905F82" w:rsidRPr="00C75CB5">
              <w:rPr>
                <w:i w:val="0"/>
                <w:spacing w:val="-6"/>
              </w:rPr>
              <w:t xml:space="preserve"> </w:t>
            </w:r>
            <w:r w:rsidR="00905F82" w:rsidRPr="00C75CB5">
              <w:rPr>
                <w:i w:val="0"/>
              </w:rPr>
              <w:t>Aprendizaje</w:t>
            </w:r>
          </w:hyperlink>
        </w:p>
        <w:p w:rsidR="0016533F" w:rsidRPr="00C75CB5" w:rsidRDefault="002F7984" w:rsidP="000923B4">
          <w:pPr>
            <w:pStyle w:val="TDC1"/>
            <w:numPr>
              <w:ilvl w:val="0"/>
              <w:numId w:val="44"/>
            </w:numPr>
            <w:tabs>
              <w:tab w:val="left" w:pos="1433"/>
              <w:tab w:val="left" w:pos="1434"/>
              <w:tab w:val="left" w:leader="dot" w:pos="9270"/>
            </w:tabs>
            <w:spacing w:before="137"/>
            <w:ind w:hanging="443"/>
            <w:rPr>
              <w:rFonts w:ascii="Calibri" w:hAnsi="Calibri"/>
              <w:i w:val="0"/>
            </w:rPr>
          </w:pPr>
          <w:hyperlink w:anchor="_bookmark9" w:history="1">
            <w:r w:rsidR="00905F82" w:rsidRPr="00C75CB5">
              <w:rPr>
                <w:i w:val="0"/>
              </w:rPr>
              <w:t>Criterios</w:t>
            </w:r>
            <w:r w:rsidR="00905F82" w:rsidRPr="00C75CB5">
              <w:rPr>
                <w:i w:val="0"/>
                <w:spacing w:val="-5"/>
              </w:rPr>
              <w:t xml:space="preserve"> </w:t>
            </w:r>
            <w:r w:rsidR="00905F82" w:rsidRPr="00C75CB5">
              <w:rPr>
                <w:i w:val="0"/>
              </w:rPr>
              <w:t>de</w:t>
            </w:r>
            <w:r w:rsidR="00905F82" w:rsidRPr="00C75CB5">
              <w:rPr>
                <w:i w:val="0"/>
                <w:spacing w:val="-3"/>
              </w:rPr>
              <w:t xml:space="preserve"> </w:t>
            </w:r>
            <w:r w:rsidR="00905F82" w:rsidRPr="00C75CB5">
              <w:rPr>
                <w:i w:val="0"/>
              </w:rPr>
              <w:t>Evaluación</w:t>
            </w:r>
          </w:hyperlink>
        </w:p>
        <w:p w:rsidR="0016533F" w:rsidRPr="00C75CB5" w:rsidRDefault="002F7984" w:rsidP="000923B4">
          <w:pPr>
            <w:pStyle w:val="TDC1"/>
            <w:numPr>
              <w:ilvl w:val="0"/>
              <w:numId w:val="44"/>
            </w:numPr>
            <w:tabs>
              <w:tab w:val="left" w:pos="1433"/>
              <w:tab w:val="left" w:pos="1434"/>
              <w:tab w:val="left" w:leader="dot" w:pos="9270"/>
            </w:tabs>
            <w:ind w:hanging="443"/>
            <w:rPr>
              <w:rFonts w:ascii="Calibri" w:hAnsi="Calibri"/>
              <w:i w:val="0"/>
            </w:rPr>
          </w:pPr>
          <w:hyperlink w:anchor="_bookmark10" w:history="1">
            <w:r w:rsidR="00905F82" w:rsidRPr="00C75CB5">
              <w:rPr>
                <w:i w:val="0"/>
                <w:spacing w:val="-1"/>
              </w:rPr>
              <w:t>Organización</w:t>
            </w:r>
            <w:r w:rsidR="00905F82" w:rsidRPr="00C75CB5">
              <w:rPr>
                <w:i w:val="0"/>
              </w:rPr>
              <w:t xml:space="preserve"> </w:t>
            </w:r>
            <w:r w:rsidR="00905F82" w:rsidRPr="00C75CB5">
              <w:rPr>
                <w:i w:val="0"/>
                <w:spacing w:val="-1"/>
              </w:rPr>
              <w:t>y</w:t>
            </w:r>
            <w:r w:rsidR="00905F82" w:rsidRPr="00C75CB5">
              <w:rPr>
                <w:i w:val="0"/>
                <w:spacing w:val="2"/>
              </w:rPr>
              <w:t xml:space="preserve"> </w:t>
            </w:r>
            <w:r w:rsidR="00905F82" w:rsidRPr="00C75CB5">
              <w:rPr>
                <w:i w:val="0"/>
                <w:spacing w:val="-1"/>
              </w:rPr>
              <w:t>Secuenciación</w:t>
            </w:r>
            <w:r w:rsidR="00905F82" w:rsidRPr="00C75CB5">
              <w:rPr>
                <w:i w:val="0"/>
                <w:spacing w:val="1"/>
              </w:rPr>
              <w:t xml:space="preserve"> </w:t>
            </w:r>
            <w:r w:rsidR="00905F82" w:rsidRPr="00C75CB5">
              <w:rPr>
                <w:i w:val="0"/>
              </w:rPr>
              <w:t>de</w:t>
            </w:r>
            <w:r w:rsidR="00905F82" w:rsidRPr="00C75CB5">
              <w:rPr>
                <w:i w:val="0"/>
                <w:spacing w:val="1"/>
              </w:rPr>
              <w:t xml:space="preserve"> </w:t>
            </w:r>
            <w:r w:rsidR="00905F82" w:rsidRPr="00C75CB5">
              <w:rPr>
                <w:i w:val="0"/>
              </w:rPr>
              <w:t>Unidades</w:t>
            </w:r>
            <w:r w:rsidR="00905F82" w:rsidRPr="00C75CB5">
              <w:rPr>
                <w:i w:val="0"/>
                <w:spacing w:val="-19"/>
              </w:rPr>
              <w:t xml:space="preserve"> </w:t>
            </w:r>
            <w:r w:rsidR="00905F82" w:rsidRPr="00C75CB5">
              <w:rPr>
                <w:i w:val="0"/>
              </w:rPr>
              <w:t>de</w:t>
            </w:r>
            <w:r w:rsidR="00905F82" w:rsidRPr="00C75CB5">
              <w:rPr>
                <w:i w:val="0"/>
                <w:spacing w:val="-3"/>
              </w:rPr>
              <w:t xml:space="preserve"> </w:t>
            </w:r>
            <w:r w:rsidR="00905F82" w:rsidRPr="00C75CB5">
              <w:rPr>
                <w:i w:val="0"/>
              </w:rPr>
              <w:t>Aprendizaje</w:t>
            </w:r>
          </w:hyperlink>
        </w:p>
        <w:p w:rsidR="0016533F" w:rsidRPr="00C75CB5" w:rsidRDefault="002F7984" w:rsidP="000923B4">
          <w:pPr>
            <w:pStyle w:val="TDC1"/>
            <w:numPr>
              <w:ilvl w:val="0"/>
              <w:numId w:val="44"/>
            </w:numPr>
            <w:tabs>
              <w:tab w:val="left" w:pos="1433"/>
              <w:tab w:val="left" w:pos="1434"/>
              <w:tab w:val="left" w:leader="dot" w:pos="9270"/>
            </w:tabs>
            <w:spacing w:before="137"/>
            <w:ind w:hanging="443"/>
            <w:rPr>
              <w:rFonts w:ascii="Calibri" w:hAnsi="Calibri"/>
              <w:i w:val="0"/>
            </w:rPr>
          </w:pPr>
          <w:hyperlink w:anchor="_bookmark13" w:history="1">
            <w:r w:rsidR="00905F82" w:rsidRPr="00C75CB5">
              <w:rPr>
                <w:i w:val="0"/>
              </w:rPr>
              <w:t>Metodología</w:t>
            </w:r>
          </w:hyperlink>
        </w:p>
        <w:p w:rsidR="0016533F" w:rsidRPr="00C75CB5" w:rsidRDefault="002F7984" w:rsidP="000923B4">
          <w:pPr>
            <w:pStyle w:val="TDC1"/>
            <w:numPr>
              <w:ilvl w:val="0"/>
              <w:numId w:val="44"/>
            </w:numPr>
            <w:tabs>
              <w:tab w:val="left" w:pos="1433"/>
              <w:tab w:val="left" w:pos="1434"/>
              <w:tab w:val="left" w:leader="dot" w:pos="9270"/>
            </w:tabs>
            <w:spacing w:before="141"/>
            <w:ind w:hanging="443"/>
            <w:rPr>
              <w:rFonts w:ascii="Calibri" w:hAnsi="Calibri"/>
              <w:i w:val="0"/>
            </w:rPr>
          </w:pPr>
          <w:hyperlink w:anchor="_bookmark14" w:history="1">
            <w:r w:rsidR="00905F82" w:rsidRPr="00C75CB5">
              <w:rPr>
                <w:i w:val="0"/>
              </w:rPr>
              <w:t>Recursos</w:t>
            </w:r>
            <w:r w:rsidR="00905F82" w:rsidRPr="00C75CB5">
              <w:rPr>
                <w:i w:val="0"/>
                <w:spacing w:val="-6"/>
              </w:rPr>
              <w:t xml:space="preserve"> </w:t>
            </w:r>
            <w:r w:rsidR="00905F82" w:rsidRPr="00C75CB5">
              <w:rPr>
                <w:i w:val="0"/>
              </w:rPr>
              <w:t>Didácticos</w:t>
            </w:r>
          </w:hyperlink>
        </w:p>
        <w:p w:rsidR="0016533F" w:rsidRPr="00C75CB5" w:rsidRDefault="002F7984" w:rsidP="000923B4">
          <w:pPr>
            <w:pStyle w:val="TDC1"/>
            <w:numPr>
              <w:ilvl w:val="0"/>
              <w:numId w:val="44"/>
            </w:numPr>
            <w:tabs>
              <w:tab w:val="left" w:pos="1653"/>
              <w:tab w:val="left" w:pos="1654"/>
              <w:tab w:val="left" w:leader="dot" w:pos="9270"/>
            </w:tabs>
            <w:spacing w:before="140"/>
            <w:ind w:left="1654" w:hanging="663"/>
            <w:rPr>
              <w:rFonts w:ascii="Calibri" w:hAnsi="Calibri"/>
              <w:i w:val="0"/>
            </w:rPr>
          </w:pPr>
          <w:hyperlink w:anchor="_bookmark15" w:history="1">
            <w:r w:rsidR="00905F82" w:rsidRPr="00C75CB5">
              <w:rPr>
                <w:i w:val="0"/>
              </w:rPr>
              <w:t>Evaluación</w:t>
            </w:r>
          </w:hyperlink>
        </w:p>
        <w:p w:rsidR="0016533F" w:rsidRPr="00C75CB5" w:rsidRDefault="002F7984" w:rsidP="000923B4">
          <w:pPr>
            <w:pStyle w:val="TDC2"/>
            <w:numPr>
              <w:ilvl w:val="1"/>
              <w:numId w:val="44"/>
            </w:numPr>
            <w:tabs>
              <w:tab w:val="left" w:pos="2078"/>
              <w:tab w:val="left" w:pos="2079"/>
              <w:tab w:val="left" w:leader="dot" w:pos="9258"/>
            </w:tabs>
            <w:spacing w:before="137"/>
            <w:ind w:left="2078" w:hanging="879"/>
            <w:rPr>
              <w:rFonts w:ascii="Calibri" w:hAnsi="Calibri"/>
              <w:i w:val="0"/>
            </w:rPr>
          </w:pPr>
          <w:hyperlink w:anchor="_bookmark16" w:history="1">
            <w:r w:rsidR="00905F82" w:rsidRPr="00C75CB5">
              <w:rPr>
                <w:i w:val="0"/>
              </w:rPr>
              <w:t>Criterios</w:t>
            </w:r>
            <w:r w:rsidR="00905F82" w:rsidRPr="00C75CB5">
              <w:rPr>
                <w:i w:val="0"/>
                <w:spacing w:val="-5"/>
              </w:rPr>
              <w:t xml:space="preserve"> </w:t>
            </w:r>
            <w:r w:rsidR="00905F82" w:rsidRPr="00C75CB5">
              <w:rPr>
                <w:i w:val="0"/>
              </w:rPr>
              <w:t>de</w:t>
            </w:r>
            <w:r w:rsidR="00905F82" w:rsidRPr="00C75CB5">
              <w:rPr>
                <w:i w:val="0"/>
                <w:spacing w:val="-6"/>
              </w:rPr>
              <w:t xml:space="preserve"> </w:t>
            </w:r>
            <w:r w:rsidR="00905F82" w:rsidRPr="00C75CB5">
              <w:rPr>
                <w:i w:val="0"/>
              </w:rPr>
              <w:t>Calificación</w:t>
            </w:r>
          </w:hyperlink>
        </w:p>
        <w:p w:rsidR="0016533F" w:rsidRDefault="002F7984" w:rsidP="000923B4">
          <w:pPr>
            <w:pStyle w:val="TDC1"/>
            <w:numPr>
              <w:ilvl w:val="0"/>
              <w:numId w:val="44"/>
            </w:numPr>
            <w:tabs>
              <w:tab w:val="left" w:pos="1641"/>
              <w:tab w:val="left" w:pos="1642"/>
              <w:tab w:val="left" w:leader="dot" w:pos="9258"/>
            </w:tabs>
            <w:spacing w:before="90"/>
            <w:ind w:left="1642" w:hanging="665"/>
            <w:rPr>
              <w:rFonts w:ascii="Calibri" w:hAnsi="Calibri"/>
              <w:i w:val="0"/>
            </w:rPr>
          </w:pPr>
          <w:hyperlink w:anchor="_bookmark18" w:history="1">
            <w:r w:rsidR="00905F82" w:rsidRPr="00C75CB5">
              <w:rPr>
                <w:i w:val="0"/>
              </w:rPr>
              <w:t>ATENCIÓN</w:t>
            </w:r>
            <w:r w:rsidR="00905F82" w:rsidRPr="00C75CB5">
              <w:rPr>
                <w:i w:val="0"/>
                <w:spacing w:val="-2"/>
              </w:rPr>
              <w:t xml:space="preserve"> </w:t>
            </w:r>
            <w:r w:rsidR="00905F82" w:rsidRPr="00C75CB5">
              <w:rPr>
                <w:i w:val="0"/>
              </w:rPr>
              <w:t>A</w:t>
            </w:r>
            <w:r w:rsidR="00905F82" w:rsidRPr="00C75CB5">
              <w:rPr>
                <w:i w:val="0"/>
                <w:spacing w:val="-10"/>
              </w:rPr>
              <w:t xml:space="preserve"> </w:t>
            </w:r>
            <w:r w:rsidR="00905F82" w:rsidRPr="00C75CB5">
              <w:rPr>
                <w:i w:val="0"/>
              </w:rPr>
              <w:t>LA</w:t>
            </w:r>
            <w:r w:rsidR="00905F82" w:rsidRPr="00C75CB5">
              <w:rPr>
                <w:i w:val="0"/>
                <w:spacing w:val="-1"/>
              </w:rPr>
              <w:t xml:space="preserve"> </w:t>
            </w:r>
            <w:r w:rsidR="00905F82" w:rsidRPr="00C75CB5">
              <w:rPr>
                <w:i w:val="0"/>
              </w:rPr>
              <w:t>DIVERSIDAD</w:t>
            </w:r>
          </w:hyperlink>
        </w:p>
        <w:p w:rsidR="0016533F" w:rsidRPr="00C75CB5" w:rsidRDefault="002F7984" w:rsidP="000923B4">
          <w:pPr>
            <w:pStyle w:val="TDC1"/>
            <w:numPr>
              <w:ilvl w:val="0"/>
              <w:numId w:val="44"/>
            </w:numPr>
            <w:tabs>
              <w:tab w:val="left" w:pos="1641"/>
              <w:tab w:val="left" w:pos="1642"/>
              <w:tab w:val="left" w:leader="dot" w:pos="9258"/>
            </w:tabs>
            <w:spacing w:before="141"/>
            <w:ind w:left="1642" w:hanging="665"/>
            <w:rPr>
              <w:rFonts w:ascii="Calibri"/>
              <w:i w:val="0"/>
            </w:rPr>
          </w:pPr>
          <w:hyperlink w:anchor="_bookmark19" w:history="1">
            <w:r w:rsidR="00905F82" w:rsidRPr="00C75CB5">
              <w:rPr>
                <w:i w:val="0"/>
              </w:rPr>
              <w:t>ACTIVIDADES</w:t>
            </w:r>
            <w:r w:rsidR="00905F82" w:rsidRPr="00C75CB5">
              <w:rPr>
                <w:i w:val="0"/>
                <w:spacing w:val="-11"/>
              </w:rPr>
              <w:t xml:space="preserve"> </w:t>
            </w:r>
            <w:r w:rsidR="00905F82" w:rsidRPr="00C75CB5">
              <w:rPr>
                <w:i w:val="0"/>
              </w:rPr>
              <w:t>COMPLEMENTARIAS</w:t>
            </w:r>
          </w:hyperlink>
        </w:p>
        <w:p w:rsidR="0016533F" w:rsidRPr="00C75CB5" w:rsidRDefault="002F7984" w:rsidP="000923B4">
          <w:pPr>
            <w:pStyle w:val="TDC1"/>
            <w:numPr>
              <w:ilvl w:val="0"/>
              <w:numId w:val="44"/>
            </w:numPr>
            <w:tabs>
              <w:tab w:val="left" w:pos="1641"/>
              <w:tab w:val="left" w:pos="1642"/>
              <w:tab w:val="left" w:leader="dot" w:pos="9258"/>
            </w:tabs>
            <w:spacing w:before="140"/>
            <w:ind w:left="1642" w:hanging="665"/>
            <w:rPr>
              <w:rFonts w:ascii="Calibri"/>
              <w:i w:val="0"/>
            </w:rPr>
          </w:pPr>
          <w:hyperlink w:anchor="_bookmark20" w:history="1">
            <w:r w:rsidR="00905F82" w:rsidRPr="00C75CB5">
              <w:rPr>
                <w:i w:val="0"/>
              </w:rPr>
              <w:t>OBSERVACIONES</w:t>
            </w:r>
          </w:hyperlink>
        </w:p>
        <w:p w:rsidR="0016533F" w:rsidRPr="00C75CB5" w:rsidRDefault="002F7984" w:rsidP="000923B4">
          <w:pPr>
            <w:pStyle w:val="TDC1"/>
            <w:numPr>
              <w:ilvl w:val="0"/>
              <w:numId w:val="44"/>
            </w:numPr>
            <w:tabs>
              <w:tab w:val="left" w:pos="1641"/>
              <w:tab w:val="left" w:pos="1642"/>
              <w:tab w:val="left" w:leader="dot" w:pos="9258"/>
            </w:tabs>
            <w:ind w:left="1642" w:hanging="665"/>
            <w:rPr>
              <w:rFonts w:ascii="Calibri" w:hAnsi="Calibri"/>
              <w:i w:val="0"/>
            </w:rPr>
          </w:pPr>
          <w:hyperlink w:anchor="_bookmark21" w:history="1">
            <w:r w:rsidR="00905F82" w:rsidRPr="00C75CB5">
              <w:rPr>
                <w:i w:val="0"/>
              </w:rPr>
              <w:t>FOMENTO</w:t>
            </w:r>
            <w:r w:rsidR="00905F82" w:rsidRPr="00C75CB5">
              <w:rPr>
                <w:i w:val="0"/>
                <w:spacing w:val="-1"/>
              </w:rPr>
              <w:t xml:space="preserve"> </w:t>
            </w:r>
            <w:r w:rsidR="00905F82" w:rsidRPr="00C75CB5">
              <w:rPr>
                <w:i w:val="0"/>
              </w:rPr>
              <w:t>DE</w:t>
            </w:r>
            <w:r w:rsidR="00905F82" w:rsidRPr="00C75CB5">
              <w:rPr>
                <w:i w:val="0"/>
                <w:spacing w:val="-1"/>
              </w:rPr>
              <w:t xml:space="preserve"> </w:t>
            </w:r>
            <w:r w:rsidR="00905F82" w:rsidRPr="00C75CB5">
              <w:rPr>
                <w:i w:val="0"/>
              </w:rPr>
              <w:t>LA</w:t>
            </w:r>
            <w:r w:rsidR="00905F82" w:rsidRPr="00C75CB5">
              <w:rPr>
                <w:i w:val="0"/>
                <w:spacing w:val="-4"/>
              </w:rPr>
              <w:t xml:space="preserve"> </w:t>
            </w:r>
            <w:r w:rsidR="00905F82" w:rsidRPr="00C75CB5">
              <w:rPr>
                <w:i w:val="0"/>
              </w:rPr>
              <w:t>LECTURA</w:t>
            </w:r>
            <w:r w:rsidR="00905F82" w:rsidRPr="00C75CB5">
              <w:rPr>
                <w:i w:val="0"/>
                <w:spacing w:val="-1"/>
              </w:rPr>
              <w:t xml:space="preserve"> </w:t>
            </w:r>
            <w:r w:rsidR="00905F82" w:rsidRPr="00C75CB5">
              <w:rPr>
                <w:i w:val="0"/>
              </w:rPr>
              <w:t>Y</w:t>
            </w:r>
            <w:r w:rsidR="00905F82" w:rsidRPr="00C75CB5">
              <w:rPr>
                <w:i w:val="0"/>
                <w:spacing w:val="-8"/>
              </w:rPr>
              <w:t xml:space="preserve"> </w:t>
            </w:r>
            <w:r w:rsidR="00905F82" w:rsidRPr="00C75CB5">
              <w:rPr>
                <w:i w:val="0"/>
              </w:rPr>
              <w:t>EXPRESIÓN</w:t>
            </w:r>
            <w:r w:rsidR="00905F82" w:rsidRPr="00C75CB5">
              <w:rPr>
                <w:i w:val="0"/>
                <w:spacing w:val="-5"/>
              </w:rPr>
              <w:t xml:space="preserve"> </w:t>
            </w:r>
            <w:r w:rsidR="00905F82" w:rsidRPr="00C75CB5">
              <w:rPr>
                <w:i w:val="0"/>
              </w:rPr>
              <w:t>ORAL</w:t>
            </w:r>
          </w:hyperlink>
        </w:p>
        <w:p w:rsidR="0016533F" w:rsidRPr="00C75CB5" w:rsidRDefault="002F7984" w:rsidP="000923B4">
          <w:pPr>
            <w:pStyle w:val="TDC1"/>
            <w:numPr>
              <w:ilvl w:val="0"/>
              <w:numId w:val="44"/>
            </w:numPr>
            <w:tabs>
              <w:tab w:val="left" w:pos="1641"/>
              <w:tab w:val="left" w:pos="1642"/>
              <w:tab w:val="left" w:leader="dot" w:pos="9258"/>
            </w:tabs>
            <w:spacing w:before="137"/>
            <w:ind w:left="1642" w:hanging="665"/>
            <w:rPr>
              <w:rFonts w:ascii="Calibri" w:hAnsi="Calibri"/>
              <w:i w:val="0"/>
            </w:rPr>
          </w:pPr>
          <w:hyperlink w:anchor="_bookmark22" w:history="1">
            <w:r w:rsidR="00905F82" w:rsidRPr="00C75CB5">
              <w:rPr>
                <w:i w:val="0"/>
              </w:rPr>
              <w:t>BIBLIOGRAFÍA</w:t>
            </w:r>
          </w:hyperlink>
        </w:p>
        <w:p w:rsidR="0016533F" w:rsidRDefault="002F7984" w:rsidP="000923B4">
          <w:pPr>
            <w:pStyle w:val="TDC1"/>
            <w:numPr>
              <w:ilvl w:val="0"/>
              <w:numId w:val="44"/>
            </w:numPr>
            <w:tabs>
              <w:tab w:val="left" w:pos="1641"/>
              <w:tab w:val="left" w:pos="1642"/>
              <w:tab w:val="left" w:leader="dot" w:pos="9258"/>
            </w:tabs>
            <w:ind w:left="1642" w:hanging="665"/>
            <w:rPr>
              <w:rFonts w:ascii="Calibri"/>
              <w:i w:val="0"/>
            </w:rPr>
          </w:pPr>
          <w:hyperlink w:anchor="_bookmark23" w:history="1">
            <w:r w:rsidR="00905F82" w:rsidRPr="00C75CB5">
              <w:rPr>
                <w:i w:val="0"/>
              </w:rPr>
              <w:t>Anexos.</w:t>
            </w:r>
          </w:hyperlink>
        </w:p>
      </w:sdtContent>
    </w:sdt>
    <w:p w:rsidR="0016533F" w:rsidRDefault="0016533F">
      <w:pPr>
        <w:rPr>
          <w:rFonts w:ascii="Calibri"/>
        </w:rPr>
        <w:sectPr w:rsidR="0016533F">
          <w:headerReference w:type="default" r:id="rId13"/>
          <w:footerReference w:type="default" r:id="rId14"/>
          <w:pgSz w:w="11920" w:h="16850"/>
          <w:pgMar w:top="1100" w:right="860" w:bottom="1180" w:left="720" w:header="763" w:footer="1000" w:gutter="0"/>
          <w:pgNumType w:start="1"/>
          <w:cols w:space="720"/>
        </w:sectPr>
      </w:pPr>
    </w:p>
    <w:p w:rsidR="0016533F" w:rsidRDefault="00905F82">
      <w:pPr>
        <w:pStyle w:val="Ttulo1"/>
        <w:spacing w:before="0"/>
        <w:ind w:left="979" w:firstLine="0"/>
        <w:jc w:val="both"/>
      </w:pPr>
      <w:bookmarkStart w:id="0" w:name="_bookmark0"/>
      <w:bookmarkEnd w:id="0"/>
      <w:r>
        <w:rPr>
          <w:color w:val="365F91"/>
        </w:rPr>
        <w:lastRenderedPageBreak/>
        <w:t>1.</w:t>
      </w:r>
      <w:r>
        <w:rPr>
          <w:color w:val="365F91"/>
          <w:spacing w:val="-12"/>
        </w:rPr>
        <w:t xml:space="preserve"> </w:t>
      </w:r>
      <w:r>
        <w:rPr>
          <w:color w:val="365F91"/>
        </w:rPr>
        <w:t>INTRODUCCIÓN.</w:t>
      </w:r>
    </w:p>
    <w:p w:rsidR="0016533F" w:rsidRDefault="0016533F" w:rsidP="00FA1548"/>
    <w:p w:rsidR="00662C35" w:rsidRPr="00DE5F0B" w:rsidRDefault="00662C35" w:rsidP="00662C35">
      <w:pPr>
        <w:ind w:left="567"/>
        <w:jc w:val="both"/>
        <w:rPr>
          <w:rFonts w:ascii="Times New Roman" w:eastAsia="Times New Roman" w:hAnsi="Times New Roman" w:cs="Times New Roman"/>
          <w:color w:val="000000"/>
          <w:sz w:val="24"/>
          <w:szCs w:val="24"/>
        </w:rPr>
      </w:pPr>
      <w:r w:rsidRPr="00DE5F0B">
        <w:rPr>
          <w:rFonts w:ascii="Times New Roman" w:eastAsia="Times New Roman" w:hAnsi="Times New Roman" w:cs="Times New Roman"/>
          <w:color w:val="000000"/>
          <w:sz w:val="24"/>
          <w:szCs w:val="24"/>
        </w:rPr>
        <w:t xml:space="preserve">En la programación desarrollada, se incorporan todos los elementos necesarios para conseguir los objetivos y competencias del título de grado medio en Gestión Administrativa, y también los generales de la formación profesional. </w:t>
      </w:r>
    </w:p>
    <w:p w:rsidR="00662C35" w:rsidRPr="00DE5F0B" w:rsidRDefault="00662C35" w:rsidP="00662C35">
      <w:pPr>
        <w:ind w:left="567" w:firstLine="720"/>
        <w:jc w:val="both"/>
        <w:rPr>
          <w:rFonts w:ascii="Times New Roman" w:eastAsia="Times New Roman" w:hAnsi="Times New Roman" w:cs="Times New Roman"/>
          <w:color w:val="000000"/>
          <w:sz w:val="24"/>
          <w:szCs w:val="24"/>
        </w:rPr>
      </w:pPr>
      <w:r w:rsidRPr="00DE5F0B">
        <w:rPr>
          <w:rFonts w:ascii="Times New Roman" w:eastAsia="Times New Roman" w:hAnsi="Times New Roman" w:cs="Times New Roman"/>
          <w:color w:val="000000"/>
          <w:sz w:val="24"/>
          <w:szCs w:val="24"/>
        </w:rPr>
        <w:t xml:space="preserve">Es una guía que, completada con las unidades didácticas desarrolladas, permitirá al profesor desarrollar un proceso de enseñanza aprendizaje dinámico, práctico y efectivo motivando al alumnado a conseguir los retos marcados. </w:t>
      </w:r>
    </w:p>
    <w:p w:rsidR="00662C35" w:rsidRPr="00DE5F0B" w:rsidRDefault="00662C35" w:rsidP="00662C35">
      <w:pPr>
        <w:ind w:left="567" w:firstLine="720"/>
        <w:jc w:val="both"/>
        <w:rPr>
          <w:rFonts w:ascii="Times New Roman" w:eastAsia="Times New Roman" w:hAnsi="Times New Roman" w:cs="Times New Roman"/>
          <w:color w:val="000000"/>
          <w:sz w:val="24"/>
          <w:szCs w:val="24"/>
        </w:rPr>
      </w:pPr>
      <w:r w:rsidRPr="00DE5F0B">
        <w:rPr>
          <w:rFonts w:ascii="Times New Roman" w:eastAsia="Times New Roman" w:hAnsi="Times New Roman" w:cs="Times New Roman"/>
          <w:color w:val="000000"/>
          <w:sz w:val="24"/>
          <w:szCs w:val="24"/>
        </w:rPr>
        <w:t xml:space="preserve">No obstante, ante la dificultad de prever el día a día en el aula, la programación didáctica es flexible, permitiendo adaptarla ante imprevistos que puedan surgir. </w:t>
      </w:r>
    </w:p>
    <w:p w:rsidR="00662C35" w:rsidRPr="00DE5F0B" w:rsidRDefault="00662C35" w:rsidP="00662C35">
      <w:pPr>
        <w:ind w:left="567" w:firstLine="720"/>
        <w:jc w:val="both"/>
        <w:rPr>
          <w:rFonts w:ascii="Times New Roman" w:eastAsia="Times New Roman" w:hAnsi="Times New Roman" w:cs="Times New Roman"/>
          <w:sz w:val="24"/>
          <w:szCs w:val="24"/>
        </w:rPr>
      </w:pPr>
      <w:r w:rsidRPr="00DE5F0B">
        <w:rPr>
          <w:rFonts w:ascii="Times New Roman" w:eastAsia="Times New Roman" w:hAnsi="Times New Roman" w:cs="Times New Roman"/>
          <w:sz w:val="24"/>
          <w:szCs w:val="24"/>
        </w:rPr>
        <w:t xml:space="preserve">A lo largo de la programación se hace referencia al marco legal que define el título, así como el contexto </w:t>
      </w:r>
      <w:proofErr w:type="spellStart"/>
      <w:r w:rsidRPr="00DE5F0B">
        <w:rPr>
          <w:rFonts w:ascii="Times New Roman" w:eastAsia="Times New Roman" w:hAnsi="Times New Roman" w:cs="Times New Roman"/>
          <w:sz w:val="24"/>
          <w:szCs w:val="24"/>
        </w:rPr>
        <w:t>socioacadémico</w:t>
      </w:r>
      <w:proofErr w:type="spellEnd"/>
      <w:r w:rsidRPr="00DE5F0B">
        <w:rPr>
          <w:rFonts w:ascii="Times New Roman" w:eastAsia="Times New Roman" w:hAnsi="Times New Roman" w:cs="Times New Roman"/>
          <w:sz w:val="24"/>
          <w:szCs w:val="24"/>
        </w:rPr>
        <w:t xml:space="preserve"> y cultural, adaptando la programación a la situación territorial tanto productiva como cultural de su ámbito de aplicación. </w:t>
      </w:r>
    </w:p>
    <w:p w:rsidR="00662C35" w:rsidRPr="00DE5F0B" w:rsidRDefault="00662C35" w:rsidP="00662C35">
      <w:pPr>
        <w:ind w:left="567" w:firstLine="720"/>
        <w:jc w:val="both"/>
        <w:rPr>
          <w:rFonts w:ascii="Times New Roman" w:eastAsia="Times New Roman" w:hAnsi="Times New Roman" w:cs="Times New Roman"/>
          <w:sz w:val="24"/>
          <w:szCs w:val="24"/>
        </w:rPr>
      </w:pPr>
      <w:r w:rsidRPr="00DE5F0B">
        <w:rPr>
          <w:rFonts w:ascii="Times New Roman" w:eastAsia="Times New Roman" w:hAnsi="Times New Roman" w:cs="Times New Roman"/>
          <w:sz w:val="24"/>
          <w:szCs w:val="24"/>
        </w:rPr>
        <w:t xml:space="preserve">Se marcan los objetivos definidos y desarrollados según su nivel, así como las competencias a adquirir. También se desarrollan los contenidos distribuidos en unidades didácticas. Las unidades están desarrolladas atendiendo a la interdisciplinariedad, donde el alumnado sea capaz de relacionar los contenidos adquiridos con los de las otras materias. </w:t>
      </w:r>
    </w:p>
    <w:p w:rsidR="00662C35" w:rsidRPr="00DE5F0B" w:rsidRDefault="00662C35" w:rsidP="00662C35">
      <w:pPr>
        <w:ind w:left="567" w:firstLine="720"/>
        <w:jc w:val="both"/>
        <w:rPr>
          <w:rFonts w:ascii="Times New Roman" w:eastAsia="Times New Roman" w:hAnsi="Times New Roman" w:cs="Times New Roman"/>
          <w:sz w:val="24"/>
          <w:szCs w:val="24"/>
        </w:rPr>
      </w:pPr>
      <w:r w:rsidRPr="00DE5F0B">
        <w:rPr>
          <w:rFonts w:ascii="Times New Roman" w:eastAsia="Times New Roman" w:hAnsi="Times New Roman" w:cs="Times New Roman"/>
          <w:sz w:val="24"/>
          <w:szCs w:val="24"/>
        </w:rPr>
        <w:t>Se define una metodología innovadora, caracterizada por maximizar las aptitudes de los alumnos y por hacerles partícipes de su propio aprendizaje. Se tendrá en cuenta la diversidad del alumnado y se realizará una educación personalizada adaptada al máximo al alumnado, realizando posibles adaptaciones al alumnado que lo requiera.</w:t>
      </w:r>
    </w:p>
    <w:p w:rsidR="00662C35" w:rsidRDefault="00662C35" w:rsidP="00662C35">
      <w:pPr>
        <w:ind w:left="567" w:firstLine="720"/>
        <w:jc w:val="both"/>
        <w:rPr>
          <w:rFonts w:ascii="Times New Roman" w:eastAsia="Times New Roman" w:hAnsi="Times New Roman" w:cs="Times New Roman"/>
          <w:sz w:val="24"/>
          <w:szCs w:val="24"/>
        </w:rPr>
      </w:pPr>
      <w:r w:rsidRPr="00DE5F0B">
        <w:rPr>
          <w:rFonts w:ascii="Times New Roman" w:eastAsia="Times New Roman" w:hAnsi="Times New Roman" w:cs="Times New Roman"/>
          <w:sz w:val="24"/>
          <w:szCs w:val="24"/>
        </w:rPr>
        <w:t xml:space="preserve">Los métodos de evaluación y los criterios de calificación están definidos para ser lo más objetivo posible, </w:t>
      </w:r>
      <w:proofErr w:type="gramStart"/>
      <w:r w:rsidRPr="00DE5F0B">
        <w:rPr>
          <w:rFonts w:ascii="Times New Roman" w:eastAsia="Times New Roman" w:hAnsi="Times New Roman" w:cs="Times New Roman"/>
          <w:sz w:val="24"/>
          <w:szCs w:val="24"/>
        </w:rPr>
        <w:t>y</w:t>
      </w:r>
      <w:proofErr w:type="gramEnd"/>
      <w:r w:rsidRPr="00DE5F0B">
        <w:rPr>
          <w:rFonts w:ascii="Times New Roman" w:eastAsia="Times New Roman" w:hAnsi="Times New Roman" w:cs="Times New Roman"/>
          <w:sz w:val="24"/>
          <w:szCs w:val="24"/>
        </w:rPr>
        <w:t xml:space="preserve"> sobre todo, que permita detectar lo más rápido posible los posibles problemas de aprendizaje de los alumnos. </w:t>
      </w:r>
    </w:p>
    <w:p w:rsidR="00E1230F" w:rsidRPr="00DE5F0B" w:rsidRDefault="00E1230F" w:rsidP="00662C35">
      <w:pPr>
        <w:ind w:left="567" w:firstLine="720"/>
        <w:jc w:val="both"/>
        <w:rPr>
          <w:rFonts w:ascii="Times New Roman" w:eastAsia="Times New Roman" w:hAnsi="Times New Roman" w:cs="Times New Roman"/>
          <w:sz w:val="24"/>
          <w:szCs w:val="24"/>
        </w:rPr>
      </w:pPr>
    </w:p>
    <w:p w:rsidR="00E1230F" w:rsidRPr="00E1230F" w:rsidRDefault="00E1230F" w:rsidP="00E1230F">
      <w:pPr>
        <w:pStyle w:val="Textoindependiente"/>
        <w:spacing w:before="6"/>
        <w:ind w:left="567"/>
        <w:rPr>
          <w:sz w:val="23"/>
        </w:rPr>
      </w:pPr>
      <w:r w:rsidRPr="00E1230F">
        <w:rPr>
          <w:sz w:val="23"/>
        </w:rPr>
        <w:t>La familia profesional Administración y Gestión quedó actualizada con el Real Decreto 1128/2003, de 5 de septiembre, por el que se regula el Catálogo Nacional de Cualificaciones Profesionales, que establece en su Anexo I las distintas familias profesionales. Está compuesta por los siguientes títulos LOE:</w:t>
      </w:r>
    </w:p>
    <w:p w:rsidR="00E1230F" w:rsidRPr="00E1230F" w:rsidRDefault="00E1230F" w:rsidP="00E1230F">
      <w:pPr>
        <w:pStyle w:val="Textoindependiente"/>
        <w:spacing w:before="6"/>
        <w:ind w:left="567"/>
        <w:rPr>
          <w:sz w:val="23"/>
        </w:rPr>
      </w:pPr>
      <w:r w:rsidRPr="00E1230F">
        <w:rPr>
          <w:sz w:val="23"/>
        </w:rPr>
        <w:t>-</w:t>
      </w:r>
      <w:r w:rsidRPr="00E1230F">
        <w:rPr>
          <w:sz w:val="23"/>
        </w:rPr>
        <w:tab/>
        <w:t>Título Profesional Básico en Informática de Oficina</w:t>
      </w:r>
    </w:p>
    <w:p w:rsidR="00E1230F" w:rsidRPr="00E1230F" w:rsidRDefault="00E1230F" w:rsidP="00E1230F">
      <w:pPr>
        <w:pStyle w:val="Textoindependiente"/>
        <w:spacing w:before="6"/>
        <w:ind w:left="567"/>
        <w:rPr>
          <w:sz w:val="23"/>
        </w:rPr>
      </w:pPr>
      <w:r w:rsidRPr="00E1230F">
        <w:rPr>
          <w:sz w:val="23"/>
        </w:rPr>
        <w:t>-</w:t>
      </w:r>
      <w:r w:rsidRPr="00E1230F">
        <w:rPr>
          <w:sz w:val="23"/>
        </w:rPr>
        <w:tab/>
        <w:t>Título Profesional Básico en Servicios Administrativos</w:t>
      </w:r>
    </w:p>
    <w:p w:rsidR="00E1230F" w:rsidRPr="00E1230F" w:rsidRDefault="00E1230F" w:rsidP="00E1230F">
      <w:pPr>
        <w:pStyle w:val="Textoindependiente"/>
        <w:spacing w:before="6"/>
        <w:ind w:left="567"/>
        <w:rPr>
          <w:sz w:val="23"/>
        </w:rPr>
      </w:pPr>
      <w:r w:rsidRPr="00E1230F">
        <w:rPr>
          <w:sz w:val="23"/>
        </w:rPr>
        <w:t>-</w:t>
      </w:r>
      <w:r w:rsidRPr="00E1230F">
        <w:rPr>
          <w:sz w:val="23"/>
        </w:rPr>
        <w:tab/>
        <w:t>Técnico en Gestión Administrativa.</w:t>
      </w:r>
    </w:p>
    <w:p w:rsidR="00E1230F" w:rsidRPr="00E1230F" w:rsidRDefault="00E1230F" w:rsidP="00E1230F">
      <w:pPr>
        <w:pStyle w:val="Textoindependiente"/>
        <w:spacing w:before="6"/>
        <w:ind w:left="567"/>
        <w:rPr>
          <w:sz w:val="23"/>
        </w:rPr>
      </w:pPr>
      <w:r w:rsidRPr="00E1230F">
        <w:rPr>
          <w:sz w:val="23"/>
        </w:rPr>
        <w:t>-</w:t>
      </w:r>
      <w:r w:rsidRPr="00E1230F">
        <w:rPr>
          <w:sz w:val="23"/>
        </w:rPr>
        <w:tab/>
        <w:t>Técnico Superior en Administración y Finanzas</w:t>
      </w:r>
    </w:p>
    <w:p w:rsidR="0016533F" w:rsidRDefault="00E1230F" w:rsidP="00E1230F">
      <w:pPr>
        <w:pStyle w:val="Textoindependiente"/>
        <w:spacing w:before="6"/>
        <w:ind w:left="567"/>
        <w:rPr>
          <w:sz w:val="23"/>
        </w:rPr>
      </w:pPr>
      <w:r w:rsidRPr="00E1230F">
        <w:rPr>
          <w:sz w:val="23"/>
        </w:rPr>
        <w:t>-</w:t>
      </w:r>
      <w:r w:rsidRPr="00E1230F">
        <w:rPr>
          <w:sz w:val="23"/>
        </w:rPr>
        <w:tab/>
        <w:t>Técnico Superior en Asistencia a la Dirección</w:t>
      </w:r>
    </w:p>
    <w:p w:rsidR="0016533F" w:rsidRDefault="00905F82">
      <w:pPr>
        <w:pStyle w:val="Ttulo1"/>
        <w:spacing w:before="118"/>
        <w:ind w:left="1262" w:firstLine="0"/>
        <w:jc w:val="both"/>
      </w:pPr>
      <w:bookmarkStart w:id="1" w:name="_bookmark1"/>
      <w:bookmarkEnd w:id="1"/>
      <w:r>
        <w:rPr>
          <w:color w:val="4F81BB"/>
        </w:rPr>
        <w:t>1.</w:t>
      </w:r>
      <w:r w:rsidR="00FE546E">
        <w:rPr>
          <w:color w:val="4F81BB"/>
        </w:rPr>
        <w:t>1. Identificación</w:t>
      </w:r>
      <w:r>
        <w:rPr>
          <w:color w:val="4F81BB"/>
          <w:spacing w:val="-5"/>
        </w:rPr>
        <w:t xml:space="preserve"> </w:t>
      </w:r>
      <w:r>
        <w:rPr>
          <w:color w:val="4F81BB"/>
        </w:rPr>
        <w:t>y</w:t>
      </w:r>
      <w:r>
        <w:rPr>
          <w:color w:val="4F81BB"/>
          <w:spacing w:val="-7"/>
        </w:rPr>
        <w:t xml:space="preserve"> </w:t>
      </w:r>
      <w:r>
        <w:rPr>
          <w:color w:val="4F81BB"/>
        </w:rPr>
        <w:t>datos</w:t>
      </w:r>
      <w:r>
        <w:rPr>
          <w:color w:val="4F81BB"/>
          <w:spacing w:val="-4"/>
        </w:rPr>
        <w:t xml:space="preserve"> </w:t>
      </w:r>
      <w:r>
        <w:rPr>
          <w:color w:val="4F81BB"/>
        </w:rPr>
        <w:t>básicos</w:t>
      </w:r>
      <w:r>
        <w:rPr>
          <w:color w:val="4F81BB"/>
          <w:spacing w:val="-3"/>
        </w:rPr>
        <w:t xml:space="preserve"> </w:t>
      </w:r>
      <w:r>
        <w:rPr>
          <w:color w:val="4F81BB"/>
        </w:rPr>
        <w:t>del</w:t>
      </w:r>
      <w:r>
        <w:rPr>
          <w:color w:val="4F81BB"/>
          <w:spacing w:val="-4"/>
        </w:rPr>
        <w:t xml:space="preserve"> </w:t>
      </w:r>
      <w:r>
        <w:rPr>
          <w:color w:val="4F81BB"/>
        </w:rPr>
        <w:t>MÓDULO</w:t>
      </w:r>
      <w:r>
        <w:rPr>
          <w:color w:val="4F81BB"/>
          <w:spacing w:val="-4"/>
        </w:rPr>
        <w:t xml:space="preserve"> </w:t>
      </w:r>
      <w:r>
        <w:rPr>
          <w:color w:val="4F81BB"/>
        </w:rPr>
        <w:t>PROFESIONAL.</w:t>
      </w:r>
    </w:p>
    <w:p w:rsidR="0016533F" w:rsidRDefault="00905F82" w:rsidP="001B5911">
      <w:pPr>
        <w:pStyle w:val="Textoindependiente"/>
        <w:spacing w:before="157" w:line="278" w:lineRule="auto"/>
        <w:ind w:left="979" w:right="-11"/>
        <w:jc w:val="both"/>
        <w:rPr>
          <w:sz w:val="20"/>
        </w:rPr>
      </w:pPr>
      <w:r>
        <w:t xml:space="preserve">Toda la información básica del Módulo Profesional </w:t>
      </w:r>
      <w:r w:rsidR="00DE5F0B">
        <w:rPr>
          <w:b/>
        </w:rPr>
        <w:t xml:space="preserve">PROYECTO INTERMODULAR </w:t>
      </w:r>
      <w:r w:rsidR="00DE5F0B" w:rsidRPr="00E15064">
        <w:t>se</w:t>
      </w:r>
      <w:r w:rsidR="00DE5F0B">
        <w:rPr>
          <w:b/>
        </w:rPr>
        <w:t xml:space="preserve"> </w:t>
      </w:r>
      <w:r>
        <w:t>encuentra</w:t>
      </w:r>
      <w:r>
        <w:rPr>
          <w:spacing w:val="-2"/>
        </w:rPr>
        <w:t xml:space="preserve"> </w:t>
      </w:r>
      <w:r>
        <w:t>recogida en la</w:t>
      </w:r>
      <w:r>
        <w:rPr>
          <w:spacing w:val="1"/>
        </w:rPr>
        <w:t xml:space="preserve"> </w:t>
      </w:r>
      <w:r>
        <w:t>siguiente</w:t>
      </w:r>
      <w:r>
        <w:rPr>
          <w:spacing w:val="-1"/>
        </w:rPr>
        <w:t xml:space="preserve"> </w:t>
      </w:r>
      <w:r>
        <w:t>tabla:</w:t>
      </w:r>
    </w:p>
    <w:p w:rsidR="0016533F" w:rsidRDefault="0016533F">
      <w:pPr>
        <w:pStyle w:val="Textoindependiente"/>
        <w:spacing w:before="7" w:after="1"/>
        <w:rPr>
          <w:sz w:val="16"/>
        </w:rPr>
      </w:pPr>
    </w:p>
    <w:tbl>
      <w:tblPr>
        <w:tblStyle w:val="TableNormal"/>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199"/>
        <w:gridCol w:w="7021"/>
      </w:tblGrid>
      <w:tr w:rsidR="0016533F" w:rsidTr="00237E54">
        <w:trPr>
          <w:trHeight w:val="20"/>
          <w:jc w:val="center"/>
        </w:trPr>
        <w:tc>
          <w:tcPr>
            <w:tcW w:w="9219" w:type="dxa"/>
            <w:gridSpan w:val="2"/>
            <w:shd w:val="clear" w:color="auto" w:fill="4F81BB"/>
          </w:tcPr>
          <w:p w:rsidR="0016533F" w:rsidRPr="001B5911" w:rsidRDefault="00905F82">
            <w:pPr>
              <w:pStyle w:val="TableParagraph"/>
              <w:spacing w:before="192"/>
              <w:ind w:left="3965" w:right="3943"/>
              <w:jc w:val="center"/>
              <w:rPr>
                <w:b/>
              </w:rPr>
            </w:pPr>
            <w:r w:rsidRPr="001B5911">
              <w:rPr>
                <w:b/>
              </w:rPr>
              <w:t>Descripción</w:t>
            </w:r>
          </w:p>
        </w:tc>
      </w:tr>
      <w:tr w:rsidR="0016533F" w:rsidTr="00237E54">
        <w:trPr>
          <w:trHeight w:val="20"/>
          <w:jc w:val="center"/>
        </w:trPr>
        <w:tc>
          <w:tcPr>
            <w:tcW w:w="2198" w:type="dxa"/>
            <w:shd w:val="clear" w:color="auto" w:fill="D0D6E8"/>
          </w:tcPr>
          <w:p w:rsidR="0016533F" w:rsidRPr="001B5911" w:rsidRDefault="0016533F">
            <w:pPr>
              <w:pStyle w:val="TableParagraph"/>
              <w:spacing w:before="4"/>
              <w:rPr>
                <w:rFonts w:ascii="Times New Roman"/>
                <w:sz w:val="19"/>
              </w:rPr>
            </w:pPr>
          </w:p>
          <w:p w:rsidR="0016533F" w:rsidRPr="001B5911" w:rsidRDefault="00905F82">
            <w:pPr>
              <w:pStyle w:val="TableParagraph"/>
              <w:ind w:left="148"/>
              <w:rPr>
                <w:b/>
              </w:rPr>
            </w:pPr>
            <w:r w:rsidRPr="001B5911">
              <w:rPr>
                <w:b/>
              </w:rPr>
              <w:t>Código</w:t>
            </w:r>
          </w:p>
        </w:tc>
        <w:tc>
          <w:tcPr>
            <w:tcW w:w="7021" w:type="dxa"/>
            <w:shd w:val="clear" w:color="auto" w:fill="D0D6E8"/>
          </w:tcPr>
          <w:p w:rsidR="0016533F" w:rsidRPr="001B5911" w:rsidRDefault="0016533F">
            <w:pPr>
              <w:pStyle w:val="TableParagraph"/>
              <w:spacing w:before="11"/>
              <w:rPr>
                <w:rFonts w:ascii="Times New Roman"/>
                <w:sz w:val="18"/>
              </w:rPr>
            </w:pPr>
          </w:p>
          <w:p w:rsidR="0016533F" w:rsidRPr="001B5911" w:rsidRDefault="001B5911">
            <w:pPr>
              <w:pStyle w:val="TableParagraph"/>
              <w:ind w:left="148"/>
            </w:pPr>
            <w:r w:rsidRPr="001B5911">
              <w:t>1713</w:t>
            </w:r>
          </w:p>
        </w:tc>
      </w:tr>
      <w:tr w:rsidR="0016533F" w:rsidTr="00237E54">
        <w:trPr>
          <w:trHeight w:val="20"/>
          <w:jc w:val="center"/>
        </w:trPr>
        <w:tc>
          <w:tcPr>
            <w:tcW w:w="2198" w:type="dxa"/>
            <w:shd w:val="clear" w:color="auto" w:fill="E9EBF4"/>
          </w:tcPr>
          <w:p w:rsidR="0016533F" w:rsidRPr="001B5911" w:rsidRDefault="00905F82">
            <w:pPr>
              <w:pStyle w:val="TableParagraph"/>
              <w:spacing w:line="278" w:lineRule="auto"/>
              <w:ind w:left="148" w:right="821"/>
              <w:rPr>
                <w:b/>
              </w:rPr>
            </w:pPr>
            <w:r w:rsidRPr="001B5911">
              <w:rPr>
                <w:b/>
              </w:rPr>
              <w:t>Módulo</w:t>
            </w:r>
            <w:r w:rsidRPr="001B5911">
              <w:rPr>
                <w:b/>
                <w:spacing w:val="1"/>
              </w:rPr>
              <w:t xml:space="preserve"> </w:t>
            </w:r>
            <w:r w:rsidRPr="001B5911">
              <w:rPr>
                <w:b/>
              </w:rPr>
              <w:t>Profesional</w:t>
            </w:r>
          </w:p>
        </w:tc>
        <w:tc>
          <w:tcPr>
            <w:tcW w:w="7021" w:type="dxa"/>
            <w:shd w:val="clear" w:color="auto" w:fill="E9EBF4"/>
          </w:tcPr>
          <w:p w:rsidR="0016533F" w:rsidRPr="001B5911" w:rsidRDefault="00DE5F0B">
            <w:pPr>
              <w:pStyle w:val="TableParagraph"/>
              <w:ind w:left="148"/>
            </w:pPr>
            <w:r w:rsidRPr="001B5911">
              <w:t xml:space="preserve">Proyecto </w:t>
            </w:r>
            <w:proofErr w:type="spellStart"/>
            <w:r w:rsidRPr="001B5911">
              <w:t>intermodular</w:t>
            </w:r>
            <w:proofErr w:type="spellEnd"/>
          </w:p>
        </w:tc>
      </w:tr>
      <w:tr w:rsidR="0016533F" w:rsidTr="00237E54">
        <w:trPr>
          <w:trHeight w:val="20"/>
          <w:jc w:val="center"/>
        </w:trPr>
        <w:tc>
          <w:tcPr>
            <w:tcW w:w="2198" w:type="dxa"/>
            <w:shd w:val="clear" w:color="auto" w:fill="D0D6E8"/>
          </w:tcPr>
          <w:p w:rsidR="0016533F" w:rsidRPr="001B5911" w:rsidRDefault="00905F82">
            <w:pPr>
              <w:pStyle w:val="TableParagraph"/>
              <w:spacing w:line="278" w:lineRule="auto"/>
              <w:ind w:left="148" w:right="821"/>
              <w:rPr>
                <w:b/>
              </w:rPr>
            </w:pPr>
            <w:r w:rsidRPr="001B5911">
              <w:rPr>
                <w:b/>
              </w:rPr>
              <w:t>Familia</w:t>
            </w:r>
            <w:r w:rsidRPr="001B5911">
              <w:rPr>
                <w:b/>
                <w:spacing w:val="1"/>
              </w:rPr>
              <w:t xml:space="preserve"> </w:t>
            </w:r>
            <w:r w:rsidRPr="001B5911">
              <w:rPr>
                <w:b/>
              </w:rPr>
              <w:t>Profesional</w:t>
            </w:r>
          </w:p>
        </w:tc>
        <w:tc>
          <w:tcPr>
            <w:tcW w:w="7021" w:type="dxa"/>
            <w:shd w:val="clear" w:color="auto" w:fill="D0D6E8"/>
          </w:tcPr>
          <w:p w:rsidR="0016533F" w:rsidRPr="001B5911" w:rsidRDefault="00905F82">
            <w:pPr>
              <w:pStyle w:val="TableParagraph"/>
              <w:ind w:left="148"/>
            </w:pPr>
            <w:r w:rsidRPr="001B5911">
              <w:t>Administración</w:t>
            </w:r>
            <w:r w:rsidRPr="001B5911">
              <w:rPr>
                <w:spacing w:val="-2"/>
              </w:rPr>
              <w:t xml:space="preserve"> </w:t>
            </w:r>
            <w:r w:rsidRPr="001B5911">
              <w:t>Y</w:t>
            </w:r>
            <w:r w:rsidRPr="001B5911">
              <w:rPr>
                <w:spacing w:val="-5"/>
              </w:rPr>
              <w:t xml:space="preserve"> </w:t>
            </w:r>
            <w:r w:rsidRPr="001B5911">
              <w:t>Gestión</w:t>
            </w:r>
          </w:p>
        </w:tc>
      </w:tr>
      <w:tr w:rsidR="0016533F" w:rsidTr="00237E54">
        <w:trPr>
          <w:trHeight w:val="20"/>
          <w:jc w:val="center"/>
        </w:trPr>
        <w:tc>
          <w:tcPr>
            <w:tcW w:w="2198" w:type="dxa"/>
            <w:shd w:val="clear" w:color="auto" w:fill="E9EBF4"/>
          </w:tcPr>
          <w:p w:rsidR="0016533F" w:rsidRPr="001B5911" w:rsidRDefault="0016533F">
            <w:pPr>
              <w:pStyle w:val="TableParagraph"/>
              <w:spacing w:before="9"/>
              <w:rPr>
                <w:rFonts w:ascii="Times New Roman"/>
                <w:sz w:val="19"/>
              </w:rPr>
            </w:pPr>
          </w:p>
          <w:p w:rsidR="0016533F" w:rsidRPr="001B5911" w:rsidRDefault="00905F82">
            <w:pPr>
              <w:pStyle w:val="TableParagraph"/>
              <w:ind w:left="148"/>
              <w:rPr>
                <w:b/>
              </w:rPr>
            </w:pPr>
            <w:r w:rsidRPr="001B5911">
              <w:rPr>
                <w:b/>
              </w:rPr>
              <w:t>Título</w:t>
            </w:r>
          </w:p>
        </w:tc>
        <w:tc>
          <w:tcPr>
            <w:tcW w:w="7021" w:type="dxa"/>
            <w:shd w:val="clear" w:color="auto" w:fill="E9EBF4"/>
          </w:tcPr>
          <w:p w:rsidR="0016533F" w:rsidRPr="001B5911" w:rsidRDefault="0016533F">
            <w:pPr>
              <w:pStyle w:val="TableParagraph"/>
              <w:spacing w:before="4"/>
              <w:rPr>
                <w:rFonts w:ascii="Times New Roman"/>
                <w:sz w:val="19"/>
              </w:rPr>
            </w:pPr>
          </w:p>
          <w:p w:rsidR="0016533F" w:rsidRPr="001B5911" w:rsidRDefault="00905F82">
            <w:pPr>
              <w:pStyle w:val="TableParagraph"/>
              <w:ind w:left="148"/>
            </w:pPr>
            <w:r w:rsidRPr="001B5911">
              <w:t>Técnico</w:t>
            </w:r>
            <w:r w:rsidRPr="001B5911">
              <w:rPr>
                <w:spacing w:val="-1"/>
              </w:rPr>
              <w:t xml:space="preserve"> </w:t>
            </w:r>
            <w:r w:rsidRPr="001B5911">
              <w:t>en</w:t>
            </w:r>
            <w:r w:rsidRPr="001B5911">
              <w:rPr>
                <w:spacing w:val="-2"/>
              </w:rPr>
              <w:t xml:space="preserve"> </w:t>
            </w:r>
            <w:r w:rsidRPr="001B5911">
              <w:t>Gestión</w:t>
            </w:r>
            <w:r w:rsidRPr="001B5911">
              <w:rPr>
                <w:spacing w:val="-2"/>
              </w:rPr>
              <w:t xml:space="preserve"> </w:t>
            </w:r>
            <w:r w:rsidRPr="001B5911">
              <w:t>Administrativa</w:t>
            </w:r>
          </w:p>
        </w:tc>
      </w:tr>
      <w:tr w:rsidR="0016533F" w:rsidTr="00237E54">
        <w:trPr>
          <w:trHeight w:val="20"/>
          <w:jc w:val="center"/>
        </w:trPr>
        <w:tc>
          <w:tcPr>
            <w:tcW w:w="2198" w:type="dxa"/>
            <w:shd w:val="clear" w:color="auto" w:fill="D0D6E8"/>
          </w:tcPr>
          <w:p w:rsidR="0016533F" w:rsidRPr="001B5911" w:rsidRDefault="0016533F">
            <w:pPr>
              <w:pStyle w:val="TableParagraph"/>
              <w:spacing w:before="4"/>
              <w:rPr>
                <w:rFonts w:ascii="Times New Roman"/>
                <w:sz w:val="19"/>
              </w:rPr>
            </w:pPr>
          </w:p>
          <w:p w:rsidR="0016533F" w:rsidRPr="001B5911" w:rsidRDefault="00905F82">
            <w:pPr>
              <w:pStyle w:val="TableParagraph"/>
              <w:ind w:left="148"/>
              <w:rPr>
                <w:b/>
              </w:rPr>
            </w:pPr>
            <w:r w:rsidRPr="001B5911">
              <w:rPr>
                <w:b/>
              </w:rPr>
              <w:t>Grado</w:t>
            </w:r>
          </w:p>
        </w:tc>
        <w:tc>
          <w:tcPr>
            <w:tcW w:w="7021" w:type="dxa"/>
            <w:shd w:val="clear" w:color="auto" w:fill="D0D6E8"/>
          </w:tcPr>
          <w:p w:rsidR="0016533F" w:rsidRPr="001B5911" w:rsidRDefault="0016533F">
            <w:pPr>
              <w:pStyle w:val="TableParagraph"/>
              <w:spacing w:before="11"/>
              <w:rPr>
                <w:rFonts w:ascii="Times New Roman"/>
                <w:sz w:val="18"/>
              </w:rPr>
            </w:pPr>
          </w:p>
          <w:p w:rsidR="0016533F" w:rsidRPr="001B5911" w:rsidRDefault="00905F82">
            <w:pPr>
              <w:pStyle w:val="TableParagraph"/>
              <w:ind w:left="148"/>
            </w:pPr>
            <w:r w:rsidRPr="001B5911">
              <w:t>Medio</w:t>
            </w:r>
          </w:p>
        </w:tc>
      </w:tr>
      <w:tr w:rsidR="0016533F" w:rsidTr="00237E54">
        <w:trPr>
          <w:trHeight w:val="20"/>
          <w:jc w:val="center"/>
        </w:trPr>
        <w:tc>
          <w:tcPr>
            <w:tcW w:w="2198" w:type="dxa"/>
            <w:shd w:val="clear" w:color="auto" w:fill="E9EBF4"/>
          </w:tcPr>
          <w:p w:rsidR="0016533F" w:rsidRPr="001B5911" w:rsidRDefault="00905F82">
            <w:pPr>
              <w:pStyle w:val="TableParagraph"/>
              <w:spacing w:before="184"/>
              <w:ind w:left="148"/>
              <w:rPr>
                <w:b/>
              </w:rPr>
            </w:pPr>
            <w:r w:rsidRPr="001B5911">
              <w:rPr>
                <w:b/>
              </w:rPr>
              <w:t>Curso</w:t>
            </w:r>
          </w:p>
        </w:tc>
        <w:tc>
          <w:tcPr>
            <w:tcW w:w="7021" w:type="dxa"/>
            <w:shd w:val="clear" w:color="auto" w:fill="E9EBF4"/>
          </w:tcPr>
          <w:p w:rsidR="0016533F" w:rsidRPr="001B5911" w:rsidRDefault="00905F82">
            <w:pPr>
              <w:pStyle w:val="TableParagraph"/>
              <w:spacing w:before="180"/>
              <w:ind w:left="148"/>
            </w:pPr>
            <w:r w:rsidRPr="001B5911">
              <w:t>Segundo</w:t>
            </w:r>
          </w:p>
        </w:tc>
      </w:tr>
      <w:tr w:rsidR="0016533F" w:rsidTr="00237E54">
        <w:trPr>
          <w:trHeight w:val="20"/>
          <w:jc w:val="center"/>
        </w:trPr>
        <w:tc>
          <w:tcPr>
            <w:tcW w:w="2198" w:type="dxa"/>
            <w:shd w:val="clear" w:color="auto" w:fill="D0D6E8"/>
          </w:tcPr>
          <w:p w:rsidR="0016533F" w:rsidRDefault="00905F82">
            <w:pPr>
              <w:pStyle w:val="TableParagraph"/>
              <w:spacing w:before="184"/>
              <w:ind w:left="148"/>
              <w:rPr>
                <w:b/>
                <w:i/>
              </w:rPr>
            </w:pPr>
            <w:r>
              <w:rPr>
                <w:b/>
                <w:i/>
              </w:rPr>
              <w:lastRenderedPageBreak/>
              <w:t>Horas</w:t>
            </w:r>
          </w:p>
        </w:tc>
        <w:tc>
          <w:tcPr>
            <w:tcW w:w="7021" w:type="dxa"/>
            <w:shd w:val="clear" w:color="auto" w:fill="D0D6E8"/>
          </w:tcPr>
          <w:p w:rsidR="0016533F" w:rsidRDefault="00DE5F0B">
            <w:pPr>
              <w:pStyle w:val="TableParagraph"/>
              <w:spacing w:before="180"/>
              <w:ind w:left="148"/>
              <w:rPr>
                <w:i/>
              </w:rPr>
            </w:pPr>
            <w:r>
              <w:rPr>
                <w:i/>
              </w:rPr>
              <w:t>50</w:t>
            </w:r>
          </w:p>
        </w:tc>
      </w:tr>
      <w:tr w:rsidR="0016533F" w:rsidTr="00237E54">
        <w:trPr>
          <w:trHeight w:val="20"/>
          <w:jc w:val="center"/>
        </w:trPr>
        <w:tc>
          <w:tcPr>
            <w:tcW w:w="2198" w:type="dxa"/>
            <w:shd w:val="clear" w:color="auto" w:fill="E9EBF4"/>
          </w:tcPr>
          <w:p w:rsidR="0016533F" w:rsidRDefault="00905F82">
            <w:pPr>
              <w:pStyle w:val="TableParagraph"/>
              <w:spacing w:before="185"/>
              <w:ind w:left="148"/>
              <w:rPr>
                <w:b/>
                <w:i/>
              </w:rPr>
            </w:pPr>
            <w:r>
              <w:rPr>
                <w:b/>
                <w:i/>
              </w:rPr>
              <w:t>Horas</w:t>
            </w:r>
            <w:r>
              <w:rPr>
                <w:b/>
                <w:i/>
                <w:spacing w:val="-1"/>
              </w:rPr>
              <w:t xml:space="preserve"> </w:t>
            </w:r>
            <w:r>
              <w:rPr>
                <w:b/>
                <w:i/>
              </w:rPr>
              <w:t>Semanales</w:t>
            </w:r>
          </w:p>
        </w:tc>
        <w:tc>
          <w:tcPr>
            <w:tcW w:w="7021" w:type="dxa"/>
            <w:shd w:val="clear" w:color="auto" w:fill="E9EBF4"/>
          </w:tcPr>
          <w:p w:rsidR="0016533F" w:rsidRDefault="00DE5F0B">
            <w:pPr>
              <w:pStyle w:val="TableParagraph"/>
              <w:spacing w:before="180"/>
              <w:ind w:left="148"/>
              <w:rPr>
                <w:i/>
              </w:rPr>
            </w:pPr>
            <w:r>
              <w:rPr>
                <w:i/>
              </w:rPr>
              <w:t>2</w:t>
            </w:r>
          </w:p>
        </w:tc>
      </w:tr>
      <w:tr w:rsidR="0016533F" w:rsidTr="00237E54">
        <w:trPr>
          <w:trHeight w:val="20"/>
          <w:jc w:val="center"/>
        </w:trPr>
        <w:tc>
          <w:tcPr>
            <w:tcW w:w="2198" w:type="dxa"/>
            <w:shd w:val="clear" w:color="auto" w:fill="D0D6E8"/>
          </w:tcPr>
          <w:p w:rsidR="0016533F" w:rsidRDefault="00905F82">
            <w:pPr>
              <w:pStyle w:val="TableParagraph"/>
              <w:spacing w:before="184"/>
              <w:ind w:left="148"/>
              <w:rPr>
                <w:b/>
                <w:i/>
              </w:rPr>
            </w:pPr>
            <w:r>
              <w:rPr>
                <w:b/>
                <w:i/>
              </w:rPr>
              <w:t>Asociado</w:t>
            </w:r>
            <w:r>
              <w:rPr>
                <w:b/>
                <w:i/>
                <w:spacing w:val="-1"/>
              </w:rPr>
              <w:t xml:space="preserve"> </w:t>
            </w:r>
            <w:r>
              <w:rPr>
                <w:b/>
                <w:i/>
              </w:rPr>
              <w:t>a</w:t>
            </w:r>
            <w:r>
              <w:rPr>
                <w:b/>
                <w:i/>
                <w:spacing w:val="-1"/>
              </w:rPr>
              <w:t xml:space="preserve"> </w:t>
            </w:r>
            <w:r>
              <w:rPr>
                <w:b/>
                <w:i/>
              </w:rPr>
              <w:t>UC:</w:t>
            </w:r>
          </w:p>
        </w:tc>
        <w:tc>
          <w:tcPr>
            <w:tcW w:w="7021" w:type="dxa"/>
            <w:shd w:val="clear" w:color="auto" w:fill="D0D6E8"/>
          </w:tcPr>
          <w:p w:rsidR="0016533F" w:rsidRDefault="00905F82">
            <w:pPr>
              <w:pStyle w:val="TableParagraph"/>
              <w:spacing w:before="180"/>
              <w:ind w:left="148"/>
              <w:rPr>
                <w:i/>
              </w:rPr>
            </w:pPr>
            <w:r>
              <w:rPr>
                <w:i/>
              </w:rPr>
              <w:t>No</w:t>
            </w:r>
          </w:p>
        </w:tc>
      </w:tr>
      <w:tr w:rsidR="0016533F" w:rsidTr="00237E54">
        <w:trPr>
          <w:trHeight w:val="20"/>
          <w:jc w:val="center"/>
        </w:trPr>
        <w:tc>
          <w:tcPr>
            <w:tcW w:w="2199" w:type="dxa"/>
            <w:tcBorders>
              <w:left w:val="single" w:sz="6" w:space="0" w:color="000000"/>
            </w:tcBorders>
            <w:shd w:val="clear" w:color="auto" w:fill="E9EBF4"/>
          </w:tcPr>
          <w:p w:rsidR="0016533F" w:rsidRDefault="00905F82">
            <w:pPr>
              <w:pStyle w:val="TableParagraph"/>
              <w:spacing w:before="189"/>
              <w:ind w:left="140"/>
              <w:rPr>
                <w:b/>
                <w:i/>
              </w:rPr>
            </w:pPr>
            <w:r>
              <w:rPr>
                <w:b/>
                <w:i/>
              </w:rPr>
              <w:t>Transversal</w:t>
            </w:r>
          </w:p>
        </w:tc>
        <w:tc>
          <w:tcPr>
            <w:tcW w:w="7020" w:type="dxa"/>
            <w:shd w:val="clear" w:color="auto" w:fill="E9EBF4"/>
          </w:tcPr>
          <w:p w:rsidR="0016533F" w:rsidRDefault="00905F82">
            <w:pPr>
              <w:pStyle w:val="TableParagraph"/>
              <w:spacing w:before="179"/>
              <w:ind w:left="144"/>
              <w:rPr>
                <w:i/>
              </w:rPr>
            </w:pPr>
            <w:r>
              <w:rPr>
                <w:i/>
              </w:rPr>
              <w:t>Si</w:t>
            </w:r>
          </w:p>
        </w:tc>
      </w:tr>
      <w:tr w:rsidR="0016533F" w:rsidTr="00237E54">
        <w:trPr>
          <w:trHeight w:val="20"/>
          <w:jc w:val="center"/>
        </w:trPr>
        <w:tc>
          <w:tcPr>
            <w:tcW w:w="2199" w:type="dxa"/>
            <w:tcBorders>
              <w:left w:val="single" w:sz="6" w:space="0" w:color="000000"/>
            </w:tcBorders>
            <w:shd w:val="clear" w:color="auto" w:fill="D0D6E8"/>
          </w:tcPr>
          <w:p w:rsidR="0016533F" w:rsidRDefault="00905F82">
            <w:pPr>
              <w:pStyle w:val="TableParagraph"/>
              <w:spacing w:before="189"/>
              <w:ind w:left="140"/>
              <w:rPr>
                <w:b/>
                <w:i/>
              </w:rPr>
            </w:pPr>
            <w:r>
              <w:rPr>
                <w:b/>
                <w:i/>
              </w:rPr>
              <w:t>Soporte</w:t>
            </w:r>
          </w:p>
        </w:tc>
        <w:tc>
          <w:tcPr>
            <w:tcW w:w="7020" w:type="dxa"/>
            <w:shd w:val="clear" w:color="auto" w:fill="D0D6E8"/>
          </w:tcPr>
          <w:p w:rsidR="0016533F" w:rsidRDefault="00905F82">
            <w:pPr>
              <w:pStyle w:val="TableParagraph"/>
              <w:spacing w:before="179"/>
              <w:ind w:left="144"/>
              <w:rPr>
                <w:i/>
              </w:rPr>
            </w:pPr>
            <w:r>
              <w:rPr>
                <w:i/>
              </w:rPr>
              <w:t>Si</w:t>
            </w:r>
          </w:p>
        </w:tc>
      </w:tr>
      <w:tr w:rsidR="0016533F" w:rsidTr="00237E54">
        <w:trPr>
          <w:trHeight w:val="162"/>
          <w:jc w:val="center"/>
        </w:trPr>
        <w:tc>
          <w:tcPr>
            <w:tcW w:w="9219" w:type="dxa"/>
            <w:gridSpan w:val="2"/>
            <w:shd w:val="clear" w:color="auto" w:fill="E9EBF4"/>
          </w:tcPr>
          <w:p w:rsidR="0016533F" w:rsidRDefault="0016533F">
            <w:pPr>
              <w:pStyle w:val="TableParagraph"/>
              <w:rPr>
                <w:rFonts w:ascii="Times New Roman"/>
                <w:sz w:val="10"/>
              </w:rPr>
            </w:pPr>
          </w:p>
        </w:tc>
      </w:tr>
    </w:tbl>
    <w:p w:rsidR="0016533F" w:rsidRDefault="0016533F">
      <w:pPr>
        <w:pStyle w:val="Textoindependiente"/>
        <w:rPr>
          <w:sz w:val="20"/>
        </w:rPr>
      </w:pPr>
    </w:p>
    <w:p w:rsidR="0016533F" w:rsidRDefault="0016533F">
      <w:pPr>
        <w:pStyle w:val="Textoindependiente"/>
        <w:spacing w:before="3"/>
        <w:rPr>
          <w:sz w:val="18"/>
        </w:rPr>
      </w:pPr>
    </w:p>
    <w:p w:rsidR="00CA77F6" w:rsidRDefault="00CA77F6">
      <w:pPr>
        <w:pStyle w:val="Textoindependiente"/>
        <w:spacing w:before="3"/>
        <w:rPr>
          <w:sz w:val="18"/>
        </w:rPr>
      </w:pPr>
    </w:p>
    <w:p w:rsidR="0016533F" w:rsidRPr="00CA77F6" w:rsidRDefault="00905F82">
      <w:pPr>
        <w:pStyle w:val="Ttulo1"/>
        <w:spacing w:before="89"/>
        <w:ind w:left="979" w:firstLine="0"/>
        <w:rPr>
          <w:sz w:val="24"/>
          <w:szCs w:val="24"/>
        </w:rPr>
      </w:pPr>
      <w:bookmarkStart w:id="2" w:name="_bookmark2"/>
      <w:bookmarkEnd w:id="2"/>
      <w:r w:rsidRPr="00CA77F6">
        <w:rPr>
          <w:color w:val="4F81BB"/>
          <w:sz w:val="24"/>
          <w:szCs w:val="24"/>
        </w:rPr>
        <w:t>1.2.-</w:t>
      </w:r>
      <w:r w:rsidRPr="00CA77F6">
        <w:rPr>
          <w:color w:val="4F81BB"/>
          <w:spacing w:val="-8"/>
          <w:sz w:val="24"/>
          <w:szCs w:val="24"/>
        </w:rPr>
        <w:t xml:space="preserve"> </w:t>
      </w:r>
      <w:r w:rsidRPr="00CA77F6">
        <w:rPr>
          <w:color w:val="4F81BB"/>
          <w:sz w:val="24"/>
          <w:szCs w:val="24"/>
        </w:rPr>
        <w:t>NORMATIVA</w:t>
      </w:r>
      <w:r w:rsidRPr="00CA77F6">
        <w:rPr>
          <w:color w:val="4F81BB"/>
          <w:spacing w:val="-7"/>
          <w:sz w:val="24"/>
          <w:szCs w:val="24"/>
        </w:rPr>
        <w:t xml:space="preserve"> </w:t>
      </w:r>
      <w:r w:rsidRPr="00CA77F6">
        <w:rPr>
          <w:color w:val="4F81BB"/>
          <w:sz w:val="24"/>
          <w:szCs w:val="24"/>
        </w:rPr>
        <w:t>APLICABLE.</w:t>
      </w:r>
    </w:p>
    <w:p w:rsidR="0016533F" w:rsidRDefault="00905F82" w:rsidP="00237E54">
      <w:pPr>
        <w:pStyle w:val="Textoindependiente"/>
        <w:spacing w:before="157" w:line="276" w:lineRule="auto"/>
        <w:ind w:left="284" w:right="-11" w:firstLine="283"/>
        <w:jc w:val="both"/>
      </w:pPr>
      <w:r w:rsidRPr="00CA77F6">
        <w:t>A nivel normativo, esta Programación didáctica</w:t>
      </w:r>
      <w:r>
        <w:t xml:space="preserve"> está referenciada a los dos ámbitos</w:t>
      </w:r>
      <w:r>
        <w:rPr>
          <w:spacing w:val="1"/>
        </w:rPr>
        <w:t xml:space="preserve"> </w:t>
      </w:r>
      <w:r>
        <w:t xml:space="preserve">normativos: tanto a la normativa Estatal como a la Normativa Autonómica. </w:t>
      </w:r>
      <w:r w:rsidR="00FE546E">
        <w:t>Además,</w:t>
      </w:r>
      <w:r>
        <w:rPr>
          <w:spacing w:val="1"/>
        </w:rPr>
        <w:t xml:space="preserve"> </w:t>
      </w:r>
      <w:r>
        <w:t>tiene</w:t>
      </w:r>
      <w:r>
        <w:rPr>
          <w:spacing w:val="20"/>
        </w:rPr>
        <w:t xml:space="preserve"> </w:t>
      </w:r>
      <w:r>
        <w:t>en</w:t>
      </w:r>
      <w:r>
        <w:rPr>
          <w:spacing w:val="21"/>
        </w:rPr>
        <w:t xml:space="preserve"> </w:t>
      </w:r>
      <w:r>
        <w:t>cuenta</w:t>
      </w:r>
      <w:r>
        <w:rPr>
          <w:spacing w:val="21"/>
        </w:rPr>
        <w:t xml:space="preserve"> </w:t>
      </w:r>
      <w:r>
        <w:t>los</w:t>
      </w:r>
      <w:r>
        <w:rPr>
          <w:spacing w:val="22"/>
        </w:rPr>
        <w:t xml:space="preserve"> </w:t>
      </w:r>
      <w:r>
        <w:t>cuatro</w:t>
      </w:r>
      <w:r>
        <w:rPr>
          <w:spacing w:val="22"/>
        </w:rPr>
        <w:t xml:space="preserve"> </w:t>
      </w:r>
      <w:r>
        <w:t>temas</w:t>
      </w:r>
      <w:r>
        <w:rPr>
          <w:spacing w:val="22"/>
        </w:rPr>
        <w:t xml:space="preserve"> </w:t>
      </w:r>
      <w:r>
        <w:t>fundamentales:</w:t>
      </w:r>
      <w:r>
        <w:rPr>
          <w:spacing w:val="22"/>
        </w:rPr>
        <w:t xml:space="preserve"> </w:t>
      </w:r>
      <w:r>
        <w:t>Ordenación,</w:t>
      </w:r>
      <w:r>
        <w:rPr>
          <w:spacing w:val="22"/>
        </w:rPr>
        <w:t xml:space="preserve"> </w:t>
      </w:r>
      <w:r>
        <w:t>Perfil</w:t>
      </w:r>
      <w:r>
        <w:rPr>
          <w:spacing w:val="23"/>
        </w:rPr>
        <w:t xml:space="preserve"> </w:t>
      </w:r>
      <w:r>
        <w:t>Profesional,</w:t>
      </w:r>
      <w:r>
        <w:rPr>
          <w:spacing w:val="22"/>
        </w:rPr>
        <w:t xml:space="preserve"> </w:t>
      </w:r>
      <w:r>
        <w:t>Título</w:t>
      </w:r>
      <w:r w:rsidR="00FA1548">
        <w:rPr>
          <w:spacing w:val="-58"/>
        </w:rPr>
        <w:t xml:space="preserve">   </w:t>
      </w:r>
      <w:r>
        <w:t>y</w:t>
      </w:r>
      <w:r>
        <w:rPr>
          <w:spacing w:val="-13"/>
        </w:rPr>
        <w:t xml:space="preserve"> </w:t>
      </w:r>
      <w:r>
        <w:t>Evaluación.</w:t>
      </w:r>
    </w:p>
    <w:p w:rsidR="0016533F" w:rsidRDefault="00905F82" w:rsidP="00237E54">
      <w:pPr>
        <w:pStyle w:val="Textoindependiente"/>
        <w:spacing w:before="126" w:line="276" w:lineRule="auto"/>
        <w:ind w:left="284" w:right="-11" w:firstLine="283"/>
        <w:jc w:val="both"/>
      </w:pPr>
      <w:r>
        <w:t>Indicar antes de nada que no existe normativa relacionada con el Perfil Profesional a</w:t>
      </w:r>
      <w:r>
        <w:rPr>
          <w:spacing w:val="1"/>
        </w:rPr>
        <w:t xml:space="preserve"> </w:t>
      </w:r>
      <w:r>
        <w:t>nivel autonómico puesto que la vinculación del Título con el Perfil</w:t>
      </w:r>
      <w:r>
        <w:rPr>
          <w:spacing w:val="1"/>
        </w:rPr>
        <w:t xml:space="preserve"> </w:t>
      </w:r>
      <w:r>
        <w:t>Profesional es</w:t>
      </w:r>
      <w:r>
        <w:rPr>
          <w:spacing w:val="1"/>
        </w:rPr>
        <w:t xml:space="preserve"> </w:t>
      </w:r>
      <w:r>
        <w:t>competencia</w:t>
      </w:r>
      <w:r>
        <w:rPr>
          <w:spacing w:val="1"/>
        </w:rPr>
        <w:t xml:space="preserve"> </w:t>
      </w:r>
      <w:r>
        <w:t>exclusivamente</w:t>
      </w:r>
      <w:r>
        <w:rPr>
          <w:spacing w:val="1"/>
        </w:rPr>
        <w:t xml:space="preserve"> </w:t>
      </w:r>
      <w:r>
        <w:t>nacional</w:t>
      </w:r>
      <w:r>
        <w:rPr>
          <w:spacing w:val="1"/>
        </w:rPr>
        <w:t xml:space="preserve"> </w:t>
      </w:r>
      <w:r>
        <w:t>a</w:t>
      </w:r>
      <w:r>
        <w:rPr>
          <w:spacing w:val="1"/>
        </w:rPr>
        <w:t xml:space="preserve"> </w:t>
      </w:r>
      <w:r>
        <w:t>través</w:t>
      </w:r>
      <w:r>
        <w:rPr>
          <w:spacing w:val="1"/>
        </w:rPr>
        <w:t xml:space="preserve"> </w:t>
      </w:r>
      <w:r>
        <w:t>del</w:t>
      </w:r>
      <w:r>
        <w:rPr>
          <w:spacing w:val="1"/>
        </w:rPr>
        <w:t xml:space="preserve"> </w:t>
      </w:r>
      <w:r>
        <w:t>Instituto</w:t>
      </w:r>
      <w:r>
        <w:rPr>
          <w:spacing w:val="1"/>
        </w:rPr>
        <w:t xml:space="preserve"> </w:t>
      </w:r>
      <w:r>
        <w:t>Nacional</w:t>
      </w:r>
      <w:r>
        <w:rPr>
          <w:spacing w:val="1"/>
        </w:rPr>
        <w:t xml:space="preserve"> </w:t>
      </w:r>
      <w:r>
        <w:t>de</w:t>
      </w:r>
      <w:r>
        <w:rPr>
          <w:spacing w:val="1"/>
        </w:rPr>
        <w:t xml:space="preserve"> </w:t>
      </w:r>
      <w:r>
        <w:t>las</w:t>
      </w:r>
      <w:r>
        <w:rPr>
          <w:spacing w:val="1"/>
        </w:rPr>
        <w:t xml:space="preserve"> </w:t>
      </w:r>
      <w:r>
        <w:t>Cualificaciones,</w:t>
      </w:r>
      <w:r>
        <w:rPr>
          <w:spacing w:val="-1"/>
        </w:rPr>
        <w:t xml:space="preserve"> </w:t>
      </w:r>
      <w:r>
        <w:t>dependiente del Ministerio de</w:t>
      </w:r>
      <w:r>
        <w:rPr>
          <w:spacing w:val="-2"/>
        </w:rPr>
        <w:t xml:space="preserve"> </w:t>
      </w:r>
      <w:r>
        <w:t>Educación.</w:t>
      </w:r>
    </w:p>
    <w:p w:rsidR="0016533F" w:rsidRDefault="00905F82" w:rsidP="00237E54">
      <w:pPr>
        <w:pStyle w:val="Textoindependiente"/>
        <w:spacing w:before="118" w:line="276" w:lineRule="auto"/>
        <w:ind w:left="284" w:right="-11" w:firstLine="283"/>
        <w:jc w:val="both"/>
      </w:pPr>
      <w:r>
        <w:t>De la misma forma, no existe normativa de referencia a nivel estatal en el ámbito de</w:t>
      </w:r>
      <w:r>
        <w:rPr>
          <w:spacing w:val="1"/>
        </w:rPr>
        <w:t xml:space="preserve"> </w:t>
      </w:r>
      <w:r>
        <w:t>la Evaluación, puesto que las competencias en esta materia recaen exclusivamente en la</w:t>
      </w:r>
      <w:r>
        <w:rPr>
          <w:spacing w:val="1"/>
        </w:rPr>
        <w:t xml:space="preserve"> </w:t>
      </w:r>
      <w:r>
        <w:t>Consejería</w:t>
      </w:r>
      <w:r>
        <w:rPr>
          <w:spacing w:val="-3"/>
        </w:rPr>
        <w:t xml:space="preserve"> </w:t>
      </w:r>
      <w:r>
        <w:t>de</w:t>
      </w:r>
      <w:r>
        <w:rPr>
          <w:spacing w:val="1"/>
        </w:rPr>
        <w:t xml:space="preserve"> </w:t>
      </w:r>
      <w:r>
        <w:t>Educación.</w:t>
      </w:r>
    </w:p>
    <w:p w:rsidR="0016533F" w:rsidRDefault="00905F82" w:rsidP="00237E54">
      <w:pPr>
        <w:pStyle w:val="Textoindependiente"/>
        <w:spacing w:before="123" w:line="278" w:lineRule="auto"/>
        <w:ind w:left="284" w:right="-11" w:firstLine="283"/>
        <w:jc w:val="both"/>
      </w:pPr>
      <w:r>
        <w:t>De forma sintetizada la normativa de referencia para esta Programación Didáctica se</w:t>
      </w:r>
      <w:r>
        <w:rPr>
          <w:spacing w:val="1"/>
        </w:rPr>
        <w:t xml:space="preserve"> </w:t>
      </w:r>
      <w:r>
        <w:t>encuentra</w:t>
      </w:r>
      <w:r>
        <w:rPr>
          <w:spacing w:val="-2"/>
        </w:rPr>
        <w:t xml:space="preserve"> </w:t>
      </w:r>
      <w:r>
        <w:t>recogida en la</w:t>
      </w:r>
      <w:r>
        <w:rPr>
          <w:spacing w:val="1"/>
        </w:rPr>
        <w:t xml:space="preserve"> </w:t>
      </w:r>
      <w:r>
        <w:t>siguiente</w:t>
      </w:r>
      <w:r>
        <w:rPr>
          <w:spacing w:val="-1"/>
        </w:rPr>
        <w:t xml:space="preserve"> </w:t>
      </w:r>
      <w:r>
        <w:t>tabla:</w:t>
      </w:r>
    </w:p>
    <w:p w:rsidR="004D76C3" w:rsidRDefault="004D76C3" w:rsidP="00237E54">
      <w:pPr>
        <w:pStyle w:val="Textoindependiente"/>
        <w:spacing w:before="123" w:line="278" w:lineRule="auto"/>
        <w:ind w:left="284" w:right="-11" w:firstLine="283"/>
        <w:jc w:val="both"/>
      </w:pPr>
    </w:p>
    <w:p w:rsidR="00275E7A" w:rsidRDefault="00275E7A">
      <w:pPr>
        <w:pStyle w:val="Textoindependiente"/>
        <w:spacing w:before="123" w:line="278" w:lineRule="auto"/>
        <w:ind w:left="979" w:right="849" w:firstLine="283"/>
        <w:jc w:val="both"/>
      </w:pPr>
    </w:p>
    <w:p w:rsidR="00275E7A" w:rsidRDefault="00275E7A">
      <w:pPr>
        <w:pStyle w:val="Textoindependiente"/>
        <w:spacing w:before="123" w:line="278" w:lineRule="auto"/>
        <w:ind w:left="979" w:right="849" w:firstLine="283"/>
        <w:jc w:val="both"/>
      </w:pPr>
    </w:p>
    <w:p w:rsidR="00275E7A" w:rsidRDefault="00275E7A">
      <w:pPr>
        <w:pStyle w:val="Textoindependiente"/>
        <w:spacing w:before="123" w:line="278" w:lineRule="auto"/>
        <w:ind w:left="979" w:right="849" w:firstLine="283"/>
        <w:jc w:val="both"/>
      </w:pPr>
    </w:p>
    <w:p w:rsidR="00275E7A" w:rsidRDefault="00275E7A">
      <w:pPr>
        <w:pStyle w:val="Textoindependiente"/>
        <w:spacing w:before="123" w:line="278" w:lineRule="auto"/>
        <w:ind w:left="979" w:right="849" w:firstLine="283"/>
        <w:jc w:val="both"/>
      </w:pPr>
    </w:p>
    <w:p w:rsidR="00275E7A" w:rsidRDefault="00275E7A">
      <w:pPr>
        <w:pStyle w:val="Textoindependiente"/>
        <w:spacing w:before="123" w:line="278" w:lineRule="auto"/>
        <w:ind w:left="979" w:right="849" w:firstLine="283"/>
        <w:jc w:val="both"/>
      </w:pPr>
    </w:p>
    <w:p w:rsidR="00275E7A" w:rsidRDefault="00275E7A">
      <w:pPr>
        <w:pStyle w:val="Textoindependiente"/>
        <w:spacing w:before="123" w:line="278" w:lineRule="auto"/>
        <w:ind w:left="979" w:right="849" w:firstLine="283"/>
        <w:jc w:val="both"/>
      </w:pPr>
    </w:p>
    <w:p w:rsidR="00275E7A" w:rsidRDefault="00275E7A">
      <w:pPr>
        <w:pStyle w:val="Textoindependiente"/>
        <w:spacing w:before="123" w:line="278" w:lineRule="auto"/>
        <w:ind w:left="979" w:right="849" w:firstLine="283"/>
        <w:jc w:val="both"/>
      </w:pPr>
    </w:p>
    <w:p w:rsidR="00275E7A" w:rsidRDefault="00275E7A">
      <w:pPr>
        <w:pStyle w:val="Textoindependiente"/>
        <w:spacing w:before="123" w:line="278" w:lineRule="auto"/>
        <w:ind w:left="979" w:right="849" w:firstLine="283"/>
        <w:jc w:val="both"/>
      </w:pPr>
    </w:p>
    <w:p w:rsidR="00275E7A" w:rsidRDefault="00275E7A">
      <w:pPr>
        <w:pStyle w:val="Textoindependiente"/>
        <w:spacing w:before="123" w:line="278" w:lineRule="auto"/>
        <w:ind w:left="979" w:right="849" w:firstLine="283"/>
        <w:jc w:val="both"/>
      </w:pPr>
    </w:p>
    <w:p w:rsidR="00275E7A" w:rsidRDefault="00275E7A">
      <w:pPr>
        <w:pStyle w:val="Textoindependiente"/>
        <w:spacing w:before="123" w:line="278" w:lineRule="auto"/>
        <w:ind w:left="979" w:right="849" w:firstLine="283"/>
        <w:jc w:val="both"/>
      </w:pPr>
    </w:p>
    <w:p w:rsidR="00275E7A" w:rsidRDefault="00275E7A">
      <w:pPr>
        <w:pStyle w:val="Textoindependiente"/>
        <w:spacing w:before="123" w:line="278" w:lineRule="auto"/>
        <w:ind w:left="979" w:right="849" w:firstLine="283"/>
        <w:jc w:val="both"/>
      </w:pPr>
    </w:p>
    <w:p w:rsidR="00237E54" w:rsidRDefault="00237E54" w:rsidP="00237E54">
      <w:pPr>
        <w:pStyle w:val="Textoindependiente"/>
        <w:spacing w:before="123" w:line="278" w:lineRule="auto"/>
        <w:ind w:right="-11" w:firstLine="142"/>
        <w:jc w:val="center"/>
      </w:pPr>
    </w:p>
    <w:p w:rsidR="00275E7A" w:rsidRDefault="00275E7A">
      <w:pPr>
        <w:pStyle w:val="Textoindependiente"/>
        <w:spacing w:before="123" w:line="278" w:lineRule="auto"/>
        <w:ind w:left="979" w:right="849" w:firstLine="283"/>
        <w:jc w:val="both"/>
      </w:pPr>
    </w:p>
    <w:p w:rsidR="0016533F" w:rsidRDefault="0016533F">
      <w:pPr>
        <w:pStyle w:val="Textoindependiente"/>
        <w:spacing w:before="2"/>
        <w:rPr>
          <w:sz w:val="11"/>
        </w:rPr>
      </w:pPr>
    </w:p>
    <w:tbl>
      <w:tblPr>
        <w:tblStyle w:val="TableNormal"/>
        <w:tblW w:w="9072" w:type="dxa"/>
        <w:tblInd w:w="8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0"/>
        <w:gridCol w:w="4961"/>
        <w:gridCol w:w="3402"/>
        <w:gridCol w:w="9"/>
      </w:tblGrid>
      <w:tr w:rsidR="0016533F" w:rsidTr="00237E54">
        <w:trPr>
          <w:gridAfter w:val="1"/>
          <w:wAfter w:w="9" w:type="dxa"/>
          <w:trHeight w:val="624"/>
        </w:trPr>
        <w:tc>
          <w:tcPr>
            <w:tcW w:w="700" w:type="dxa"/>
            <w:tcBorders>
              <w:top w:val="nil"/>
              <w:left w:val="nil"/>
            </w:tcBorders>
          </w:tcPr>
          <w:p w:rsidR="0016533F" w:rsidRDefault="0016533F">
            <w:pPr>
              <w:pStyle w:val="TableParagraph"/>
              <w:rPr>
                <w:rFonts w:ascii="Times New Roman"/>
              </w:rPr>
            </w:pPr>
          </w:p>
        </w:tc>
        <w:tc>
          <w:tcPr>
            <w:tcW w:w="4961" w:type="dxa"/>
            <w:shd w:val="clear" w:color="auto" w:fill="365F91"/>
          </w:tcPr>
          <w:p w:rsidR="0016533F" w:rsidRPr="00CA77F6" w:rsidRDefault="00905F82">
            <w:pPr>
              <w:pStyle w:val="TableParagraph"/>
              <w:spacing w:before="184"/>
              <w:ind w:left="1964" w:right="1937"/>
              <w:jc w:val="center"/>
              <w:rPr>
                <w:rFonts w:ascii="Times New Roman" w:hAnsi="Times New Roman" w:cs="Times New Roman"/>
                <w:b/>
              </w:rPr>
            </w:pPr>
            <w:r w:rsidRPr="00CA77F6">
              <w:rPr>
                <w:rFonts w:ascii="Times New Roman" w:hAnsi="Times New Roman" w:cs="Times New Roman"/>
                <w:b/>
              </w:rPr>
              <w:t>Estatal</w:t>
            </w:r>
          </w:p>
        </w:tc>
        <w:tc>
          <w:tcPr>
            <w:tcW w:w="3402" w:type="dxa"/>
            <w:shd w:val="clear" w:color="auto" w:fill="2F849B"/>
          </w:tcPr>
          <w:p w:rsidR="0016533F" w:rsidRPr="00CA77F6" w:rsidRDefault="00905F82" w:rsidP="00CA77F6">
            <w:pPr>
              <w:pStyle w:val="TableParagraph"/>
              <w:spacing w:before="184"/>
              <w:ind w:left="1403"/>
              <w:jc w:val="center"/>
              <w:rPr>
                <w:rFonts w:ascii="Times New Roman" w:hAnsi="Times New Roman" w:cs="Times New Roman"/>
                <w:b/>
              </w:rPr>
            </w:pPr>
            <w:r w:rsidRPr="00CA77F6">
              <w:rPr>
                <w:rFonts w:ascii="Times New Roman" w:hAnsi="Times New Roman" w:cs="Times New Roman"/>
                <w:b/>
              </w:rPr>
              <w:t>Autonómica</w:t>
            </w:r>
          </w:p>
        </w:tc>
      </w:tr>
      <w:tr w:rsidR="0016533F" w:rsidTr="00237E54">
        <w:trPr>
          <w:cantSplit/>
          <w:trHeight w:val="2268"/>
        </w:trPr>
        <w:tc>
          <w:tcPr>
            <w:tcW w:w="700" w:type="dxa"/>
            <w:shd w:val="clear" w:color="auto" w:fill="B8CCE2"/>
            <w:textDirection w:val="btLr"/>
          </w:tcPr>
          <w:p w:rsidR="0016533F" w:rsidRPr="00CA77F6" w:rsidRDefault="00905F82">
            <w:pPr>
              <w:pStyle w:val="TableParagraph"/>
              <w:ind w:left="801"/>
              <w:rPr>
                <w:rFonts w:ascii="Times New Roman" w:hAnsi="Times New Roman" w:cs="Times New Roman"/>
                <w:b/>
              </w:rPr>
            </w:pPr>
            <w:r w:rsidRPr="00CA77F6">
              <w:rPr>
                <w:rFonts w:ascii="Times New Roman" w:hAnsi="Times New Roman" w:cs="Times New Roman"/>
                <w:b/>
              </w:rPr>
              <w:t>Ordenación</w:t>
            </w:r>
          </w:p>
        </w:tc>
        <w:tc>
          <w:tcPr>
            <w:tcW w:w="4961" w:type="dxa"/>
          </w:tcPr>
          <w:p w:rsidR="00CE138F" w:rsidRPr="00CA77F6" w:rsidRDefault="00CE138F" w:rsidP="00CE138F">
            <w:pPr>
              <w:pStyle w:val="TableParagraph"/>
              <w:spacing w:before="117" w:line="276" w:lineRule="auto"/>
              <w:ind w:left="288" w:right="267"/>
              <w:jc w:val="both"/>
              <w:rPr>
                <w:rFonts w:ascii="Times New Roman" w:hAnsi="Times New Roman" w:cs="Times New Roman"/>
                <w:sz w:val="24"/>
                <w:szCs w:val="24"/>
              </w:rPr>
            </w:pPr>
            <w:r w:rsidRPr="00CA77F6">
              <w:rPr>
                <w:rFonts w:ascii="Times New Roman" w:hAnsi="Times New Roman" w:cs="Times New Roman"/>
                <w:b/>
                <w:sz w:val="24"/>
                <w:szCs w:val="24"/>
              </w:rPr>
              <w:t>Ley Orgánica 2/2006</w:t>
            </w:r>
            <w:r w:rsidRPr="00CA77F6">
              <w:rPr>
                <w:rFonts w:ascii="Times New Roman" w:hAnsi="Times New Roman" w:cs="Times New Roman"/>
                <w:sz w:val="24"/>
                <w:szCs w:val="24"/>
              </w:rPr>
              <w:t>, de 3 de mayo, de Educación modificada por ley Orgánica 8/2013, de 9 de diciembre, para la mejora de la calidad educativa.</w:t>
            </w:r>
          </w:p>
          <w:p w:rsidR="00C5447E" w:rsidRPr="00CA77F6" w:rsidRDefault="00C5447E" w:rsidP="00C5447E">
            <w:pPr>
              <w:pStyle w:val="TableParagraph"/>
              <w:spacing w:before="119" w:line="276" w:lineRule="auto"/>
              <w:ind w:left="288" w:right="265"/>
              <w:jc w:val="both"/>
              <w:rPr>
                <w:rFonts w:ascii="Times New Roman" w:hAnsi="Times New Roman" w:cs="Times New Roman"/>
                <w:sz w:val="24"/>
                <w:szCs w:val="24"/>
              </w:rPr>
            </w:pPr>
            <w:r w:rsidRPr="00CA77F6">
              <w:rPr>
                <w:rFonts w:ascii="Times New Roman" w:hAnsi="Times New Roman" w:cs="Times New Roman"/>
                <w:b/>
                <w:sz w:val="24"/>
                <w:szCs w:val="24"/>
              </w:rPr>
              <w:t>Ley Orgánica 3/2022</w:t>
            </w:r>
            <w:r w:rsidRPr="00CA77F6">
              <w:rPr>
                <w:rFonts w:ascii="Times New Roman" w:hAnsi="Times New Roman" w:cs="Times New Roman"/>
                <w:sz w:val="24"/>
                <w:szCs w:val="24"/>
              </w:rPr>
              <w:t xml:space="preserve"> de 31 de marzo, de ordenación e integración de la Formación Profesional.</w:t>
            </w:r>
          </w:p>
          <w:p w:rsidR="0016533F" w:rsidRPr="00CA77F6" w:rsidRDefault="00CE138F" w:rsidP="00CE138F">
            <w:pPr>
              <w:pStyle w:val="TableParagraph"/>
              <w:spacing w:before="117" w:line="276" w:lineRule="auto"/>
              <w:ind w:left="288" w:right="267"/>
              <w:jc w:val="both"/>
              <w:rPr>
                <w:rFonts w:ascii="Times New Roman" w:hAnsi="Times New Roman" w:cs="Times New Roman"/>
                <w:i/>
                <w:sz w:val="24"/>
                <w:szCs w:val="24"/>
              </w:rPr>
            </w:pPr>
            <w:r w:rsidRPr="00CA77F6">
              <w:rPr>
                <w:rFonts w:ascii="Times New Roman" w:hAnsi="Times New Roman" w:cs="Times New Roman"/>
                <w:b/>
                <w:sz w:val="24"/>
                <w:szCs w:val="24"/>
              </w:rPr>
              <w:t>Real Decreto 659/2023</w:t>
            </w:r>
            <w:r w:rsidRPr="00CA77F6">
              <w:rPr>
                <w:rFonts w:ascii="Times New Roman" w:hAnsi="Times New Roman" w:cs="Times New Roman"/>
                <w:sz w:val="24"/>
                <w:szCs w:val="24"/>
              </w:rPr>
              <w:t>, de 18 de julio, por el que se desarrolla la ordenación del Sistema de Formación Profesional, modificado por RD 658/2024.</w:t>
            </w:r>
          </w:p>
        </w:tc>
        <w:tc>
          <w:tcPr>
            <w:tcW w:w="3411" w:type="dxa"/>
            <w:gridSpan w:val="2"/>
          </w:tcPr>
          <w:p w:rsidR="0016533F" w:rsidRPr="00CA77F6" w:rsidRDefault="00905F82">
            <w:pPr>
              <w:pStyle w:val="TableParagraph"/>
              <w:spacing w:before="180" w:line="273" w:lineRule="auto"/>
              <w:ind w:left="284" w:right="279"/>
              <w:jc w:val="both"/>
              <w:rPr>
                <w:rFonts w:ascii="Times New Roman" w:hAnsi="Times New Roman" w:cs="Times New Roman"/>
                <w:sz w:val="24"/>
                <w:szCs w:val="24"/>
              </w:rPr>
            </w:pPr>
            <w:r w:rsidRPr="00CA77F6">
              <w:rPr>
                <w:rFonts w:ascii="Times New Roman" w:hAnsi="Times New Roman" w:cs="Times New Roman"/>
                <w:b/>
                <w:sz w:val="24"/>
                <w:szCs w:val="24"/>
              </w:rPr>
              <w:t>Ley</w:t>
            </w:r>
            <w:r w:rsidRPr="00CA77F6">
              <w:rPr>
                <w:rFonts w:ascii="Times New Roman" w:hAnsi="Times New Roman" w:cs="Times New Roman"/>
                <w:b/>
                <w:spacing w:val="61"/>
                <w:sz w:val="24"/>
                <w:szCs w:val="24"/>
              </w:rPr>
              <w:t xml:space="preserve"> </w:t>
            </w:r>
            <w:r w:rsidRPr="00CA77F6">
              <w:rPr>
                <w:rFonts w:ascii="Times New Roman" w:hAnsi="Times New Roman" w:cs="Times New Roman"/>
                <w:b/>
                <w:sz w:val="24"/>
                <w:szCs w:val="24"/>
              </w:rPr>
              <w:t>17/2007</w:t>
            </w:r>
            <w:r w:rsidRPr="00CA77F6">
              <w:rPr>
                <w:rFonts w:ascii="Times New Roman" w:hAnsi="Times New Roman" w:cs="Times New Roman"/>
                <w:sz w:val="24"/>
                <w:szCs w:val="24"/>
              </w:rPr>
              <w:t>, de 10 de diciembre,</w:t>
            </w:r>
            <w:r w:rsidRPr="00CA77F6">
              <w:rPr>
                <w:rFonts w:ascii="Times New Roman" w:hAnsi="Times New Roman" w:cs="Times New Roman"/>
                <w:spacing w:val="1"/>
                <w:sz w:val="24"/>
                <w:szCs w:val="24"/>
              </w:rPr>
              <w:t xml:space="preserve"> </w:t>
            </w:r>
            <w:r w:rsidRPr="00CA77F6">
              <w:rPr>
                <w:rFonts w:ascii="Times New Roman" w:hAnsi="Times New Roman" w:cs="Times New Roman"/>
                <w:sz w:val="24"/>
                <w:szCs w:val="24"/>
              </w:rPr>
              <w:t>de</w:t>
            </w:r>
            <w:r w:rsidRPr="00CA77F6">
              <w:rPr>
                <w:rFonts w:ascii="Times New Roman" w:hAnsi="Times New Roman" w:cs="Times New Roman"/>
                <w:spacing w:val="-1"/>
                <w:sz w:val="24"/>
                <w:szCs w:val="24"/>
              </w:rPr>
              <w:t xml:space="preserve"> </w:t>
            </w:r>
            <w:r w:rsidRPr="00CA77F6">
              <w:rPr>
                <w:rFonts w:ascii="Times New Roman" w:hAnsi="Times New Roman" w:cs="Times New Roman"/>
                <w:sz w:val="24"/>
                <w:szCs w:val="24"/>
              </w:rPr>
              <w:t>Educación de</w:t>
            </w:r>
            <w:r w:rsidRPr="00CA77F6">
              <w:rPr>
                <w:rFonts w:ascii="Times New Roman" w:hAnsi="Times New Roman" w:cs="Times New Roman"/>
                <w:spacing w:val="-5"/>
                <w:sz w:val="24"/>
                <w:szCs w:val="24"/>
              </w:rPr>
              <w:t xml:space="preserve"> </w:t>
            </w:r>
            <w:r w:rsidRPr="00CA77F6">
              <w:rPr>
                <w:rFonts w:ascii="Times New Roman" w:hAnsi="Times New Roman" w:cs="Times New Roman"/>
                <w:sz w:val="24"/>
                <w:szCs w:val="24"/>
              </w:rPr>
              <w:t>Andalucía.</w:t>
            </w:r>
          </w:p>
          <w:p w:rsidR="0016533F" w:rsidRPr="00CA77F6" w:rsidRDefault="00905F82">
            <w:pPr>
              <w:pStyle w:val="TableParagraph"/>
              <w:spacing w:before="121" w:line="276" w:lineRule="auto"/>
              <w:ind w:left="284" w:right="277"/>
              <w:jc w:val="both"/>
              <w:rPr>
                <w:rFonts w:ascii="Times New Roman" w:hAnsi="Times New Roman" w:cs="Times New Roman"/>
                <w:sz w:val="24"/>
                <w:szCs w:val="24"/>
              </w:rPr>
            </w:pPr>
            <w:r w:rsidRPr="00CA77F6">
              <w:rPr>
                <w:rFonts w:ascii="Times New Roman" w:hAnsi="Times New Roman" w:cs="Times New Roman"/>
                <w:b/>
                <w:sz w:val="24"/>
                <w:szCs w:val="24"/>
              </w:rPr>
              <w:t>Decreto</w:t>
            </w:r>
            <w:r w:rsidRPr="00CA77F6">
              <w:rPr>
                <w:rFonts w:ascii="Times New Roman" w:hAnsi="Times New Roman" w:cs="Times New Roman"/>
                <w:b/>
                <w:spacing w:val="1"/>
                <w:sz w:val="24"/>
                <w:szCs w:val="24"/>
              </w:rPr>
              <w:t xml:space="preserve"> </w:t>
            </w:r>
            <w:r w:rsidRPr="00CA77F6">
              <w:rPr>
                <w:rFonts w:ascii="Times New Roman" w:hAnsi="Times New Roman" w:cs="Times New Roman"/>
                <w:b/>
                <w:sz w:val="24"/>
                <w:szCs w:val="24"/>
              </w:rPr>
              <w:t>327/2010</w:t>
            </w:r>
            <w:r w:rsidRPr="00CA77F6">
              <w:rPr>
                <w:rFonts w:ascii="Times New Roman" w:hAnsi="Times New Roman" w:cs="Times New Roman"/>
                <w:sz w:val="24"/>
                <w:szCs w:val="24"/>
              </w:rPr>
              <w:t>, de 13 de julio,</w:t>
            </w:r>
            <w:r w:rsidRPr="00CA77F6">
              <w:rPr>
                <w:rFonts w:ascii="Times New Roman" w:hAnsi="Times New Roman" w:cs="Times New Roman"/>
                <w:spacing w:val="1"/>
                <w:sz w:val="24"/>
                <w:szCs w:val="24"/>
              </w:rPr>
              <w:t xml:space="preserve"> </w:t>
            </w:r>
            <w:r w:rsidRPr="00CA77F6">
              <w:rPr>
                <w:rFonts w:ascii="Times New Roman" w:hAnsi="Times New Roman" w:cs="Times New Roman"/>
                <w:sz w:val="24"/>
                <w:szCs w:val="24"/>
              </w:rPr>
              <w:t>por</w:t>
            </w:r>
            <w:r w:rsidRPr="00CA77F6">
              <w:rPr>
                <w:rFonts w:ascii="Times New Roman" w:hAnsi="Times New Roman" w:cs="Times New Roman"/>
                <w:spacing w:val="1"/>
                <w:sz w:val="24"/>
                <w:szCs w:val="24"/>
              </w:rPr>
              <w:t xml:space="preserve"> </w:t>
            </w:r>
            <w:r w:rsidRPr="00CA77F6">
              <w:rPr>
                <w:rFonts w:ascii="Times New Roman" w:hAnsi="Times New Roman" w:cs="Times New Roman"/>
                <w:sz w:val="24"/>
                <w:szCs w:val="24"/>
              </w:rPr>
              <w:t>el</w:t>
            </w:r>
            <w:r w:rsidRPr="00CA77F6">
              <w:rPr>
                <w:rFonts w:ascii="Times New Roman" w:hAnsi="Times New Roman" w:cs="Times New Roman"/>
                <w:spacing w:val="1"/>
                <w:sz w:val="24"/>
                <w:szCs w:val="24"/>
              </w:rPr>
              <w:t xml:space="preserve"> </w:t>
            </w:r>
            <w:r w:rsidRPr="00CA77F6">
              <w:rPr>
                <w:rFonts w:ascii="Times New Roman" w:hAnsi="Times New Roman" w:cs="Times New Roman"/>
                <w:sz w:val="24"/>
                <w:szCs w:val="24"/>
              </w:rPr>
              <w:t>que</w:t>
            </w:r>
            <w:r w:rsidRPr="00CA77F6">
              <w:rPr>
                <w:rFonts w:ascii="Times New Roman" w:hAnsi="Times New Roman" w:cs="Times New Roman"/>
                <w:spacing w:val="1"/>
                <w:sz w:val="24"/>
                <w:szCs w:val="24"/>
              </w:rPr>
              <w:t xml:space="preserve"> </w:t>
            </w:r>
            <w:r w:rsidRPr="00CA77F6">
              <w:rPr>
                <w:rFonts w:ascii="Times New Roman" w:hAnsi="Times New Roman" w:cs="Times New Roman"/>
                <w:sz w:val="24"/>
                <w:szCs w:val="24"/>
              </w:rPr>
              <w:t>se</w:t>
            </w:r>
            <w:r w:rsidRPr="00CA77F6">
              <w:rPr>
                <w:rFonts w:ascii="Times New Roman" w:hAnsi="Times New Roman" w:cs="Times New Roman"/>
                <w:spacing w:val="1"/>
                <w:sz w:val="24"/>
                <w:szCs w:val="24"/>
              </w:rPr>
              <w:t xml:space="preserve"> </w:t>
            </w:r>
            <w:r w:rsidRPr="00CA77F6">
              <w:rPr>
                <w:rFonts w:ascii="Times New Roman" w:hAnsi="Times New Roman" w:cs="Times New Roman"/>
                <w:sz w:val="24"/>
                <w:szCs w:val="24"/>
              </w:rPr>
              <w:t>aprueba</w:t>
            </w:r>
            <w:r w:rsidRPr="00CA77F6">
              <w:rPr>
                <w:rFonts w:ascii="Times New Roman" w:hAnsi="Times New Roman" w:cs="Times New Roman"/>
                <w:spacing w:val="1"/>
                <w:sz w:val="24"/>
                <w:szCs w:val="24"/>
              </w:rPr>
              <w:t xml:space="preserve"> </w:t>
            </w:r>
            <w:r w:rsidRPr="00CA77F6">
              <w:rPr>
                <w:rFonts w:ascii="Times New Roman" w:hAnsi="Times New Roman" w:cs="Times New Roman"/>
                <w:sz w:val="24"/>
                <w:szCs w:val="24"/>
              </w:rPr>
              <w:t>el</w:t>
            </w:r>
            <w:r w:rsidRPr="00CA77F6">
              <w:rPr>
                <w:rFonts w:ascii="Times New Roman" w:hAnsi="Times New Roman" w:cs="Times New Roman"/>
                <w:spacing w:val="1"/>
                <w:sz w:val="24"/>
                <w:szCs w:val="24"/>
              </w:rPr>
              <w:t xml:space="preserve"> </w:t>
            </w:r>
            <w:r w:rsidRPr="00CA77F6">
              <w:rPr>
                <w:rFonts w:ascii="Times New Roman" w:hAnsi="Times New Roman" w:cs="Times New Roman"/>
                <w:sz w:val="24"/>
                <w:szCs w:val="24"/>
              </w:rPr>
              <w:t>Reglamento</w:t>
            </w:r>
            <w:r w:rsidRPr="00CA77F6">
              <w:rPr>
                <w:rFonts w:ascii="Times New Roman" w:hAnsi="Times New Roman" w:cs="Times New Roman"/>
                <w:spacing w:val="1"/>
                <w:sz w:val="24"/>
                <w:szCs w:val="24"/>
              </w:rPr>
              <w:t xml:space="preserve"> </w:t>
            </w:r>
            <w:r w:rsidRPr="00CA77F6">
              <w:rPr>
                <w:rFonts w:ascii="Times New Roman" w:hAnsi="Times New Roman" w:cs="Times New Roman"/>
                <w:sz w:val="24"/>
                <w:szCs w:val="24"/>
              </w:rPr>
              <w:t>Orgánico</w:t>
            </w:r>
            <w:r w:rsidRPr="00CA77F6">
              <w:rPr>
                <w:rFonts w:ascii="Times New Roman" w:hAnsi="Times New Roman" w:cs="Times New Roman"/>
                <w:spacing w:val="1"/>
                <w:sz w:val="24"/>
                <w:szCs w:val="24"/>
              </w:rPr>
              <w:t xml:space="preserve"> </w:t>
            </w:r>
            <w:r w:rsidRPr="00CA77F6">
              <w:rPr>
                <w:rFonts w:ascii="Times New Roman" w:hAnsi="Times New Roman" w:cs="Times New Roman"/>
                <w:sz w:val="24"/>
                <w:szCs w:val="24"/>
              </w:rPr>
              <w:t>de</w:t>
            </w:r>
            <w:r w:rsidRPr="00CA77F6">
              <w:rPr>
                <w:rFonts w:ascii="Times New Roman" w:hAnsi="Times New Roman" w:cs="Times New Roman"/>
                <w:spacing w:val="1"/>
                <w:sz w:val="24"/>
                <w:szCs w:val="24"/>
              </w:rPr>
              <w:t xml:space="preserve"> </w:t>
            </w:r>
            <w:r w:rsidRPr="00CA77F6">
              <w:rPr>
                <w:rFonts w:ascii="Times New Roman" w:hAnsi="Times New Roman" w:cs="Times New Roman"/>
                <w:sz w:val="24"/>
                <w:szCs w:val="24"/>
              </w:rPr>
              <w:t>los</w:t>
            </w:r>
            <w:r w:rsidRPr="00CA77F6">
              <w:rPr>
                <w:rFonts w:ascii="Times New Roman" w:hAnsi="Times New Roman" w:cs="Times New Roman"/>
                <w:spacing w:val="-59"/>
                <w:sz w:val="24"/>
                <w:szCs w:val="24"/>
              </w:rPr>
              <w:t xml:space="preserve"> </w:t>
            </w:r>
            <w:r w:rsidRPr="00CA77F6">
              <w:rPr>
                <w:rFonts w:ascii="Times New Roman" w:hAnsi="Times New Roman" w:cs="Times New Roman"/>
                <w:sz w:val="24"/>
                <w:szCs w:val="24"/>
              </w:rPr>
              <w:t>Institutos</w:t>
            </w:r>
            <w:r w:rsidRPr="00CA77F6">
              <w:rPr>
                <w:rFonts w:ascii="Times New Roman" w:hAnsi="Times New Roman" w:cs="Times New Roman"/>
                <w:spacing w:val="-2"/>
                <w:sz w:val="24"/>
                <w:szCs w:val="24"/>
              </w:rPr>
              <w:t xml:space="preserve"> </w:t>
            </w:r>
            <w:r w:rsidRPr="00CA77F6">
              <w:rPr>
                <w:rFonts w:ascii="Times New Roman" w:hAnsi="Times New Roman" w:cs="Times New Roman"/>
                <w:sz w:val="24"/>
                <w:szCs w:val="24"/>
              </w:rPr>
              <w:t>de Educación</w:t>
            </w:r>
            <w:r w:rsidRPr="00CA77F6">
              <w:rPr>
                <w:rFonts w:ascii="Times New Roman" w:hAnsi="Times New Roman" w:cs="Times New Roman"/>
                <w:spacing w:val="-5"/>
                <w:sz w:val="24"/>
                <w:szCs w:val="24"/>
              </w:rPr>
              <w:t xml:space="preserve"> </w:t>
            </w:r>
            <w:r w:rsidRPr="00CA77F6">
              <w:rPr>
                <w:rFonts w:ascii="Times New Roman" w:hAnsi="Times New Roman" w:cs="Times New Roman"/>
                <w:sz w:val="24"/>
                <w:szCs w:val="24"/>
              </w:rPr>
              <w:t>Secundaria.</w:t>
            </w:r>
          </w:p>
          <w:p w:rsidR="00CA77F6" w:rsidRPr="00CA77F6" w:rsidRDefault="00CA77F6" w:rsidP="00CA77F6">
            <w:pPr>
              <w:widowControl/>
              <w:autoSpaceDE/>
              <w:autoSpaceDN/>
              <w:spacing w:before="119"/>
              <w:ind w:left="276" w:right="281"/>
              <w:jc w:val="both"/>
              <w:rPr>
                <w:rFonts w:ascii="Times New Roman" w:eastAsia="Times New Roman" w:hAnsi="Times New Roman" w:cs="Times New Roman"/>
                <w:sz w:val="24"/>
                <w:szCs w:val="24"/>
                <w:lang w:eastAsia="es-ES"/>
              </w:rPr>
            </w:pPr>
            <w:r w:rsidRPr="00CA77F6">
              <w:rPr>
                <w:rFonts w:ascii="Times New Roman" w:eastAsia="Times New Roman" w:hAnsi="Times New Roman" w:cs="Times New Roman"/>
                <w:b/>
                <w:color w:val="000000"/>
                <w:sz w:val="24"/>
                <w:szCs w:val="24"/>
                <w:lang w:eastAsia="es-ES"/>
              </w:rPr>
              <w:t>Decreto 147/2025</w:t>
            </w:r>
            <w:r w:rsidRPr="00CA77F6">
              <w:rPr>
                <w:rFonts w:ascii="Times New Roman" w:eastAsia="Times New Roman" w:hAnsi="Times New Roman" w:cs="Times New Roman"/>
                <w:color w:val="000000"/>
                <w:sz w:val="24"/>
                <w:szCs w:val="24"/>
                <w:lang w:eastAsia="es-ES"/>
              </w:rPr>
              <w:t xml:space="preserve"> de 17 de septiembre, por el que se establece la ordenación de las enseñanzas de los Grados D y E del Sistema de Formación Profesional en la Comunidad Autónoma Andaluza.</w:t>
            </w:r>
          </w:p>
          <w:p w:rsidR="00CA77F6" w:rsidRPr="00CA77F6" w:rsidRDefault="00CA77F6" w:rsidP="00CA77F6">
            <w:pPr>
              <w:pStyle w:val="TableParagraph"/>
              <w:spacing w:before="121" w:line="276" w:lineRule="auto"/>
              <w:ind w:left="284" w:right="277"/>
              <w:jc w:val="both"/>
              <w:rPr>
                <w:rFonts w:ascii="Times New Roman" w:hAnsi="Times New Roman" w:cs="Times New Roman"/>
                <w:i/>
                <w:sz w:val="24"/>
                <w:szCs w:val="24"/>
              </w:rPr>
            </w:pPr>
            <w:r w:rsidRPr="00CA77F6">
              <w:rPr>
                <w:rFonts w:ascii="Times New Roman" w:eastAsia="Times New Roman" w:hAnsi="Times New Roman" w:cs="Times New Roman"/>
                <w:b/>
                <w:color w:val="000000"/>
                <w:sz w:val="24"/>
                <w:szCs w:val="24"/>
                <w:lang w:eastAsia="es-ES"/>
              </w:rPr>
              <w:t>Orden de 26 de septiembre de 2025,</w:t>
            </w:r>
            <w:r w:rsidRPr="00CA77F6">
              <w:rPr>
                <w:rFonts w:ascii="Times New Roman" w:eastAsia="Times New Roman" w:hAnsi="Times New Roman" w:cs="Times New Roman"/>
                <w:color w:val="000000"/>
                <w:sz w:val="24"/>
                <w:szCs w:val="24"/>
                <w:lang w:eastAsia="es-ES"/>
              </w:rPr>
              <w:t xml:space="preserve"> por la que se regula la fase de formación en empresas u organismo equiparado de los grados D y E del Sistema de Formación Profesional de la Comunidad Autónoma de Andalucía.</w:t>
            </w:r>
          </w:p>
        </w:tc>
      </w:tr>
      <w:tr w:rsidR="0016533F" w:rsidTr="00237E54">
        <w:trPr>
          <w:gridAfter w:val="1"/>
          <w:wAfter w:w="9" w:type="dxa"/>
          <w:trHeight w:val="1717"/>
        </w:trPr>
        <w:tc>
          <w:tcPr>
            <w:tcW w:w="700" w:type="dxa"/>
            <w:tcBorders>
              <w:bottom w:val="single" w:sz="6" w:space="0" w:color="000000"/>
            </w:tcBorders>
            <w:shd w:val="clear" w:color="auto" w:fill="B8CCE2"/>
            <w:textDirection w:val="btLr"/>
          </w:tcPr>
          <w:p w:rsidR="0016533F" w:rsidRPr="00CA77F6" w:rsidRDefault="00905F82" w:rsidP="00C5447E">
            <w:pPr>
              <w:pStyle w:val="TableParagraph"/>
              <w:spacing w:before="141"/>
              <w:ind w:left="592"/>
              <w:jc w:val="center"/>
              <w:rPr>
                <w:rFonts w:ascii="Times New Roman" w:hAnsi="Times New Roman" w:cs="Times New Roman"/>
                <w:b/>
              </w:rPr>
            </w:pPr>
            <w:r w:rsidRPr="00CA77F6">
              <w:rPr>
                <w:rFonts w:ascii="Times New Roman" w:hAnsi="Times New Roman" w:cs="Times New Roman"/>
                <w:b/>
                <w:sz w:val="20"/>
              </w:rPr>
              <w:t>Perfil</w:t>
            </w:r>
            <w:r w:rsidRPr="00CA77F6">
              <w:rPr>
                <w:rFonts w:ascii="Times New Roman" w:hAnsi="Times New Roman" w:cs="Times New Roman"/>
                <w:b/>
                <w:spacing w:val="-2"/>
                <w:sz w:val="20"/>
              </w:rPr>
              <w:t xml:space="preserve"> </w:t>
            </w:r>
            <w:r w:rsidRPr="00CA77F6">
              <w:rPr>
                <w:rFonts w:ascii="Times New Roman" w:hAnsi="Times New Roman" w:cs="Times New Roman"/>
                <w:b/>
                <w:sz w:val="20"/>
              </w:rPr>
              <w:t>Profesional</w:t>
            </w:r>
          </w:p>
        </w:tc>
        <w:tc>
          <w:tcPr>
            <w:tcW w:w="4961" w:type="dxa"/>
            <w:tcBorders>
              <w:bottom w:val="single" w:sz="6" w:space="0" w:color="000000"/>
            </w:tcBorders>
          </w:tcPr>
          <w:p w:rsidR="0016533F" w:rsidRPr="00C5447E" w:rsidRDefault="00C5447E">
            <w:pPr>
              <w:pStyle w:val="TableParagraph"/>
              <w:spacing w:before="122"/>
              <w:ind w:left="288"/>
              <w:jc w:val="both"/>
              <w:rPr>
                <w:rFonts w:ascii="Times New Roman" w:hAnsi="Times New Roman" w:cs="Times New Roman"/>
                <w:sz w:val="24"/>
                <w:szCs w:val="24"/>
              </w:rPr>
            </w:pPr>
            <w:r w:rsidRPr="00C5447E">
              <w:rPr>
                <w:rFonts w:ascii="Times New Roman" w:eastAsia="Times New Roman" w:hAnsi="Times New Roman" w:cs="Times New Roman"/>
                <w:b/>
                <w:color w:val="000000"/>
                <w:sz w:val="24"/>
                <w:szCs w:val="24"/>
                <w:lang w:eastAsia="es-ES"/>
              </w:rPr>
              <w:t>Real Decreto 69/2025</w:t>
            </w:r>
            <w:r w:rsidRPr="00C5447E">
              <w:rPr>
                <w:rFonts w:ascii="Times New Roman" w:eastAsia="Times New Roman" w:hAnsi="Times New Roman" w:cs="Times New Roman"/>
                <w:color w:val="000000"/>
                <w:sz w:val="24"/>
                <w:szCs w:val="24"/>
                <w:lang w:eastAsia="es-ES"/>
              </w:rPr>
              <w:t xml:space="preserve"> de 4 de febrero, por el que se desarrollan los elementos integrantes y los instrumentos de gestión del Sistema Nacional de Formación Profesional.</w:t>
            </w:r>
          </w:p>
        </w:tc>
        <w:tc>
          <w:tcPr>
            <w:tcW w:w="3402" w:type="dxa"/>
            <w:tcBorders>
              <w:bottom w:val="single" w:sz="6" w:space="0" w:color="000000"/>
            </w:tcBorders>
          </w:tcPr>
          <w:p w:rsidR="0016533F" w:rsidRPr="00CA77F6" w:rsidRDefault="00905F82">
            <w:pPr>
              <w:pStyle w:val="TableParagraph"/>
              <w:spacing w:before="60" w:line="276" w:lineRule="auto"/>
              <w:ind w:left="284" w:right="273" w:firstLine="62"/>
              <w:jc w:val="both"/>
              <w:rPr>
                <w:rFonts w:ascii="Times New Roman" w:hAnsi="Times New Roman" w:cs="Times New Roman"/>
              </w:rPr>
            </w:pPr>
            <w:r w:rsidRPr="00CA77F6">
              <w:rPr>
                <w:rFonts w:ascii="Times New Roman" w:hAnsi="Times New Roman" w:cs="Times New Roman"/>
                <w:sz w:val="24"/>
              </w:rPr>
              <w:t>(No</w:t>
            </w:r>
            <w:r w:rsidRPr="00CA77F6">
              <w:rPr>
                <w:rFonts w:ascii="Times New Roman" w:hAnsi="Times New Roman" w:cs="Times New Roman"/>
                <w:spacing w:val="1"/>
                <w:sz w:val="24"/>
              </w:rPr>
              <w:t xml:space="preserve"> </w:t>
            </w:r>
            <w:r w:rsidRPr="00CA77F6">
              <w:rPr>
                <w:rFonts w:ascii="Times New Roman" w:hAnsi="Times New Roman" w:cs="Times New Roman"/>
                <w:sz w:val="24"/>
              </w:rPr>
              <w:t>existe</w:t>
            </w:r>
            <w:r w:rsidRPr="00CA77F6">
              <w:rPr>
                <w:rFonts w:ascii="Times New Roman" w:hAnsi="Times New Roman" w:cs="Times New Roman"/>
                <w:spacing w:val="1"/>
                <w:sz w:val="24"/>
              </w:rPr>
              <w:t xml:space="preserve"> </w:t>
            </w:r>
            <w:r w:rsidRPr="00CA77F6">
              <w:rPr>
                <w:rFonts w:ascii="Times New Roman" w:hAnsi="Times New Roman" w:cs="Times New Roman"/>
                <w:sz w:val="24"/>
              </w:rPr>
              <w:t>normativa</w:t>
            </w:r>
            <w:r w:rsidRPr="00CA77F6">
              <w:rPr>
                <w:rFonts w:ascii="Times New Roman" w:hAnsi="Times New Roman" w:cs="Times New Roman"/>
                <w:spacing w:val="1"/>
                <w:sz w:val="24"/>
              </w:rPr>
              <w:t xml:space="preserve"> </w:t>
            </w:r>
            <w:r w:rsidRPr="00CA77F6">
              <w:rPr>
                <w:rFonts w:ascii="Times New Roman" w:hAnsi="Times New Roman" w:cs="Times New Roman"/>
                <w:sz w:val="24"/>
              </w:rPr>
              <w:t>aplicable</w:t>
            </w:r>
            <w:r w:rsidRPr="00CA77F6">
              <w:rPr>
                <w:rFonts w:ascii="Times New Roman" w:hAnsi="Times New Roman" w:cs="Times New Roman"/>
                <w:spacing w:val="1"/>
                <w:sz w:val="24"/>
              </w:rPr>
              <w:t xml:space="preserve"> </w:t>
            </w:r>
            <w:r w:rsidRPr="00CA77F6">
              <w:rPr>
                <w:rFonts w:ascii="Times New Roman" w:hAnsi="Times New Roman" w:cs="Times New Roman"/>
                <w:sz w:val="24"/>
              </w:rPr>
              <w:t>a</w:t>
            </w:r>
            <w:r w:rsidRPr="00CA77F6">
              <w:rPr>
                <w:rFonts w:ascii="Times New Roman" w:hAnsi="Times New Roman" w:cs="Times New Roman"/>
                <w:spacing w:val="1"/>
                <w:sz w:val="24"/>
              </w:rPr>
              <w:t xml:space="preserve"> </w:t>
            </w:r>
            <w:r w:rsidRPr="00CA77F6">
              <w:rPr>
                <w:rFonts w:ascii="Times New Roman" w:hAnsi="Times New Roman" w:cs="Times New Roman"/>
                <w:sz w:val="24"/>
              </w:rPr>
              <w:t>nivel</w:t>
            </w:r>
            <w:r w:rsidRPr="00CA77F6">
              <w:rPr>
                <w:rFonts w:ascii="Times New Roman" w:hAnsi="Times New Roman" w:cs="Times New Roman"/>
                <w:spacing w:val="1"/>
                <w:sz w:val="24"/>
              </w:rPr>
              <w:t xml:space="preserve"> </w:t>
            </w:r>
            <w:r w:rsidRPr="00CA77F6">
              <w:rPr>
                <w:rFonts w:ascii="Times New Roman" w:hAnsi="Times New Roman" w:cs="Times New Roman"/>
                <w:sz w:val="24"/>
              </w:rPr>
              <w:t>autonómico</w:t>
            </w:r>
            <w:r w:rsidRPr="00CA77F6">
              <w:rPr>
                <w:rFonts w:ascii="Times New Roman" w:hAnsi="Times New Roman" w:cs="Times New Roman"/>
                <w:spacing w:val="1"/>
                <w:sz w:val="24"/>
              </w:rPr>
              <w:t xml:space="preserve"> </w:t>
            </w:r>
            <w:r w:rsidRPr="00CA77F6">
              <w:rPr>
                <w:rFonts w:ascii="Times New Roman" w:hAnsi="Times New Roman" w:cs="Times New Roman"/>
                <w:sz w:val="24"/>
              </w:rPr>
              <w:t>al</w:t>
            </w:r>
            <w:r w:rsidRPr="00CA77F6">
              <w:rPr>
                <w:rFonts w:ascii="Times New Roman" w:hAnsi="Times New Roman" w:cs="Times New Roman"/>
                <w:spacing w:val="1"/>
                <w:sz w:val="24"/>
              </w:rPr>
              <w:t xml:space="preserve"> </w:t>
            </w:r>
            <w:r w:rsidRPr="00CA77F6">
              <w:rPr>
                <w:rFonts w:ascii="Times New Roman" w:hAnsi="Times New Roman" w:cs="Times New Roman"/>
                <w:sz w:val="24"/>
              </w:rPr>
              <w:t>no</w:t>
            </w:r>
            <w:r w:rsidRPr="00CA77F6">
              <w:rPr>
                <w:rFonts w:ascii="Times New Roman" w:hAnsi="Times New Roman" w:cs="Times New Roman"/>
                <w:spacing w:val="1"/>
                <w:sz w:val="24"/>
              </w:rPr>
              <w:t xml:space="preserve"> </w:t>
            </w:r>
            <w:r w:rsidRPr="00CA77F6">
              <w:rPr>
                <w:rFonts w:ascii="Times New Roman" w:hAnsi="Times New Roman" w:cs="Times New Roman"/>
                <w:sz w:val="24"/>
              </w:rPr>
              <w:t>tener</w:t>
            </w:r>
            <w:r w:rsidRPr="00CA77F6">
              <w:rPr>
                <w:rFonts w:ascii="Times New Roman" w:hAnsi="Times New Roman" w:cs="Times New Roman"/>
                <w:spacing w:val="1"/>
                <w:sz w:val="24"/>
              </w:rPr>
              <w:t xml:space="preserve"> </w:t>
            </w:r>
            <w:r w:rsidRPr="00CA77F6">
              <w:rPr>
                <w:rFonts w:ascii="Times New Roman" w:hAnsi="Times New Roman" w:cs="Times New Roman"/>
                <w:sz w:val="24"/>
              </w:rPr>
              <w:t>competencias</w:t>
            </w:r>
            <w:r w:rsidRPr="00CA77F6">
              <w:rPr>
                <w:rFonts w:ascii="Times New Roman" w:hAnsi="Times New Roman" w:cs="Times New Roman"/>
                <w:spacing w:val="1"/>
                <w:sz w:val="24"/>
              </w:rPr>
              <w:t xml:space="preserve"> </w:t>
            </w:r>
            <w:r w:rsidRPr="00CA77F6">
              <w:rPr>
                <w:rFonts w:ascii="Times New Roman" w:hAnsi="Times New Roman" w:cs="Times New Roman"/>
                <w:sz w:val="24"/>
              </w:rPr>
              <w:t>nuestra</w:t>
            </w:r>
            <w:r w:rsidRPr="00CA77F6">
              <w:rPr>
                <w:rFonts w:ascii="Times New Roman" w:hAnsi="Times New Roman" w:cs="Times New Roman"/>
                <w:spacing w:val="1"/>
                <w:sz w:val="24"/>
              </w:rPr>
              <w:t xml:space="preserve"> </w:t>
            </w:r>
            <w:r w:rsidRPr="00CA77F6">
              <w:rPr>
                <w:rFonts w:ascii="Times New Roman" w:hAnsi="Times New Roman" w:cs="Times New Roman"/>
                <w:sz w:val="24"/>
              </w:rPr>
              <w:t>Comunidad</w:t>
            </w:r>
            <w:r w:rsidRPr="00CA77F6">
              <w:rPr>
                <w:rFonts w:ascii="Times New Roman" w:hAnsi="Times New Roman" w:cs="Times New Roman"/>
                <w:spacing w:val="1"/>
                <w:sz w:val="24"/>
              </w:rPr>
              <w:t xml:space="preserve"> </w:t>
            </w:r>
            <w:r w:rsidRPr="00CA77F6">
              <w:rPr>
                <w:rFonts w:ascii="Times New Roman" w:hAnsi="Times New Roman" w:cs="Times New Roman"/>
                <w:sz w:val="24"/>
              </w:rPr>
              <w:t>Autónoma).</w:t>
            </w:r>
          </w:p>
        </w:tc>
      </w:tr>
      <w:tr w:rsidR="00D47476" w:rsidTr="00237E54">
        <w:trPr>
          <w:gridAfter w:val="1"/>
          <w:wAfter w:w="9" w:type="dxa"/>
          <w:cantSplit/>
          <w:trHeight w:val="1304"/>
        </w:trPr>
        <w:tc>
          <w:tcPr>
            <w:tcW w:w="700" w:type="dxa"/>
            <w:tcBorders>
              <w:bottom w:val="single" w:sz="6" w:space="0" w:color="000000"/>
            </w:tcBorders>
            <w:shd w:val="clear" w:color="auto" w:fill="B8CCE2"/>
            <w:textDirection w:val="btLr"/>
          </w:tcPr>
          <w:p w:rsidR="00D47476" w:rsidRPr="00CA77F6" w:rsidRDefault="00D47476">
            <w:pPr>
              <w:pStyle w:val="TableParagraph"/>
              <w:spacing w:before="141"/>
              <w:ind w:left="592"/>
              <w:rPr>
                <w:rFonts w:ascii="Times New Roman" w:hAnsi="Times New Roman" w:cs="Times New Roman"/>
                <w:b/>
              </w:rPr>
            </w:pPr>
            <w:r w:rsidRPr="00CA77F6">
              <w:rPr>
                <w:rFonts w:ascii="Times New Roman" w:hAnsi="Times New Roman" w:cs="Times New Roman"/>
                <w:b/>
              </w:rPr>
              <w:t>Título</w:t>
            </w:r>
          </w:p>
        </w:tc>
        <w:tc>
          <w:tcPr>
            <w:tcW w:w="4961" w:type="dxa"/>
            <w:tcBorders>
              <w:bottom w:val="single" w:sz="6" w:space="0" w:color="000000"/>
            </w:tcBorders>
          </w:tcPr>
          <w:p w:rsidR="00D47476" w:rsidRPr="00CA77F6" w:rsidRDefault="00D310B6">
            <w:pPr>
              <w:pStyle w:val="TableParagraph"/>
              <w:spacing w:before="60" w:line="276" w:lineRule="auto"/>
              <w:ind w:left="288" w:right="268"/>
              <w:jc w:val="both"/>
              <w:rPr>
                <w:rFonts w:ascii="Times New Roman" w:hAnsi="Times New Roman" w:cs="Times New Roman"/>
                <w:sz w:val="24"/>
                <w:szCs w:val="24"/>
              </w:rPr>
            </w:pPr>
            <w:r w:rsidRPr="00CA77F6">
              <w:rPr>
                <w:rFonts w:ascii="Times New Roman" w:hAnsi="Times New Roman" w:cs="Times New Roman"/>
                <w:b/>
                <w:sz w:val="24"/>
                <w:szCs w:val="24"/>
              </w:rPr>
              <w:t>Real Decreto 1631/2009</w:t>
            </w:r>
            <w:r w:rsidRPr="00CA77F6">
              <w:rPr>
                <w:rFonts w:ascii="Times New Roman" w:hAnsi="Times New Roman" w:cs="Times New Roman"/>
                <w:sz w:val="24"/>
                <w:szCs w:val="24"/>
              </w:rPr>
              <w:t>, de 30 de octubre por el que se establece el título de Técnico en Gestión Administrativa y se fijan sus enseñanzas mínimas, modificado por RD 499/2024.</w:t>
            </w:r>
          </w:p>
          <w:p w:rsidR="00CA77F6" w:rsidRPr="00CA77F6" w:rsidRDefault="00CA77F6">
            <w:pPr>
              <w:pStyle w:val="TableParagraph"/>
              <w:spacing w:before="60" w:line="276" w:lineRule="auto"/>
              <w:ind w:left="288" w:right="268"/>
              <w:jc w:val="both"/>
              <w:rPr>
                <w:rFonts w:ascii="Times New Roman" w:hAnsi="Times New Roman" w:cs="Times New Roman"/>
                <w:sz w:val="24"/>
                <w:szCs w:val="24"/>
              </w:rPr>
            </w:pPr>
            <w:r w:rsidRPr="00CA77F6">
              <w:rPr>
                <w:rFonts w:ascii="Times New Roman" w:eastAsia="Times New Roman" w:hAnsi="Times New Roman" w:cs="Times New Roman"/>
                <w:b/>
                <w:bCs/>
                <w:color w:val="000000"/>
                <w:sz w:val="24"/>
                <w:szCs w:val="24"/>
                <w:lang w:eastAsia="es-ES"/>
              </w:rPr>
              <w:t xml:space="preserve">Real Decreto 499/2024, de 21 de mayo, </w:t>
            </w:r>
            <w:r w:rsidRPr="00CA77F6">
              <w:rPr>
                <w:rFonts w:ascii="Times New Roman" w:eastAsia="Times New Roman" w:hAnsi="Times New Roman" w:cs="Times New Roman"/>
                <w:color w:val="000000"/>
                <w:sz w:val="24"/>
                <w:szCs w:val="24"/>
                <w:lang w:eastAsia="es-ES"/>
              </w:rPr>
              <w:t>por el que se modifican determinados reales decretos por los que se establecen títulos de Formación Profesional de grado medio y se fijan sus enseñanzas mínimas.</w:t>
            </w:r>
          </w:p>
        </w:tc>
        <w:tc>
          <w:tcPr>
            <w:tcW w:w="3402" w:type="dxa"/>
            <w:tcBorders>
              <w:bottom w:val="single" w:sz="6" w:space="0" w:color="000000"/>
            </w:tcBorders>
          </w:tcPr>
          <w:p w:rsidR="00D47476" w:rsidRPr="00CA77F6" w:rsidRDefault="00D47476">
            <w:pPr>
              <w:pStyle w:val="TableParagraph"/>
              <w:spacing w:before="60" w:line="276" w:lineRule="auto"/>
              <w:ind w:left="284" w:right="273" w:firstLine="62"/>
              <w:jc w:val="both"/>
              <w:rPr>
                <w:rFonts w:ascii="Times New Roman" w:hAnsi="Times New Roman" w:cs="Times New Roman"/>
                <w:sz w:val="24"/>
                <w:szCs w:val="24"/>
              </w:rPr>
            </w:pPr>
            <w:r w:rsidRPr="00CA77F6">
              <w:rPr>
                <w:rFonts w:ascii="Times New Roman" w:hAnsi="Times New Roman" w:cs="Times New Roman"/>
                <w:b/>
                <w:sz w:val="24"/>
                <w:szCs w:val="24"/>
              </w:rPr>
              <w:t>Orden de 21 de febrero de 2011,</w:t>
            </w:r>
            <w:r w:rsidRPr="00CA77F6">
              <w:rPr>
                <w:rFonts w:ascii="Times New Roman" w:hAnsi="Times New Roman" w:cs="Times New Roman"/>
                <w:b/>
                <w:spacing w:val="1"/>
                <w:sz w:val="24"/>
                <w:szCs w:val="24"/>
              </w:rPr>
              <w:t xml:space="preserve"> </w:t>
            </w:r>
            <w:r w:rsidRPr="00CA77F6">
              <w:rPr>
                <w:rFonts w:ascii="Times New Roman" w:hAnsi="Times New Roman" w:cs="Times New Roman"/>
                <w:sz w:val="24"/>
                <w:szCs w:val="24"/>
              </w:rPr>
              <w:t>por la que se desarrolla el currículo</w:t>
            </w:r>
            <w:r w:rsidRPr="00CA77F6">
              <w:rPr>
                <w:rFonts w:ascii="Times New Roman" w:hAnsi="Times New Roman" w:cs="Times New Roman"/>
                <w:spacing w:val="1"/>
                <w:sz w:val="24"/>
                <w:szCs w:val="24"/>
              </w:rPr>
              <w:t xml:space="preserve"> </w:t>
            </w:r>
            <w:r w:rsidRPr="00CA77F6">
              <w:rPr>
                <w:rFonts w:ascii="Times New Roman" w:hAnsi="Times New Roman" w:cs="Times New Roman"/>
                <w:sz w:val="24"/>
                <w:szCs w:val="24"/>
              </w:rPr>
              <w:t>correspondiente al título de Técnico</w:t>
            </w:r>
            <w:r w:rsidRPr="00CA77F6">
              <w:rPr>
                <w:rFonts w:ascii="Times New Roman" w:hAnsi="Times New Roman" w:cs="Times New Roman"/>
                <w:spacing w:val="-59"/>
                <w:sz w:val="24"/>
                <w:szCs w:val="24"/>
              </w:rPr>
              <w:t xml:space="preserve"> </w:t>
            </w:r>
            <w:r w:rsidRPr="00CA77F6">
              <w:rPr>
                <w:rFonts w:ascii="Times New Roman" w:hAnsi="Times New Roman" w:cs="Times New Roman"/>
                <w:sz w:val="24"/>
                <w:szCs w:val="24"/>
              </w:rPr>
              <w:t>en</w:t>
            </w:r>
            <w:r w:rsidRPr="00CA77F6">
              <w:rPr>
                <w:rFonts w:ascii="Times New Roman" w:hAnsi="Times New Roman" w:cs="Times New Roman"/>
                <w:spacing w:val="-1"/>
                <w:sz w:val="24"/>
                <w:szCs w:val="24"/>
              </w:rPr>
              <w:t xml:space="preserve"> </w:t>
            </w:r>
            <w:r w:rsidRPr="00CA77F6">
              <w:rPr>
                <w:rFonts w:ascii="Times New Roman" w:hAnsi="Times New Roman" w:cs="Times New Roman"/>
                <w:sz w:val="24"/>
                <w:szCs w:val="24"/>
              </w:rPr>
              <w:t>Gestión</w:t>
            </w:r>
            <w:r w:rsidRPr="00CA77F6">
              <w:rPr>
                <w:rFonts w:ascii="Times New Roman" w:hAnsi="Times New Roman" w:cs="Times New Roman"/>
                <w:spacing w:val="-1"/>
                <w:sz w:val="24"/>
                <w:szCs w:val="24"/>
              </w:rPr>
              <w:t xml:space="preserve"> </w:t>
            </w:r>
            <w:r w:rsidRPr="00CA77F6">
              <w:rPr>
                <w:rFonts w:ascii="Times New Roman" w:hAnsi="Times New Roman" w:cs="Times New Roman"/>
                <w:sz w:val="24"/>
                <w:szCs w:val="24"/>
              </w:rPr>
              <w:t>Administrativa</w:t>
            </w:r>
          </w:p>
        </w:tc>
      </w:tr>
      <w:tr w:rsidR="00D47476" w:rsidTr="00237E54">
        <w:trPr>
          <w:gridAfter w:val="1"/>
          <w:wAfter w:w="9" w:type="dxa"/>
          <w:cantSplit/>
          <w:trHeight w:val="1304"/>
        </w:trPr>
        <w:tc>
          <w:tcPr>
            <w:tcW w:w="700" w:type="dxa"/>
            <w:tcBorders>
              <w:bottom w:val="single" w:sz="6" w:space="0" w:color="000000"/>
            </w:tcBorders>
            <w:shd w:val="clear" w:color="auto" w:fill="B8CCE2"/>
            <w:textDirection w:val="btLr"/>
          </w:tcPr>
          <w:p w:rsidR="00D47476" w:rsidRPr="00B0156B" w:rsidRDefault="00D47476">
            <w:pPr>
              <w:pStyle w:val="TableParagraph"/>
              <w:spacing w:before="141"/>
              <w:ind w:left="592"/>
              <w:rPr>
                <w:b/>
              </w:rPr>
            </w:pPr>
            <w:r w:rsidRPr="00B0156B">
              <w:rPr>
                <w:b/>
              </w:rPr>
              <w:lastRenderedPageBreak/>
              <w:t>Evaluación</w:t>
            </w:r>
          </w:p>
        </w:tc>
        <w:tc>
          <w:tcPr>
            <w:tcW w:w="4961" w:type="dxa"/>
            <w:tcBorders>
              <w:bottom w:val="single" w:sz="6" w:space="0" w:color="000000"/>
            </w:tcBorders>
          </w:tcPr>
          <w:p w:rsidR="00D47476" w:rsidRPr="00CA77F6" w:rsidRDefault="00D47476">
            <w:pPr>
              <w:pStyle w:val="TableParagraph"/>
              <w:spacing w:before="60" w:line="276" w:lineRule="auto"/>
              <w:ind w:left="288" w:right="268"/>
              <w:jc w:val="both"/>
              <w:rPr>
                <w:rFonts w:ascii="Times New Roman" w:hAnsi="Times New Roman" w:cs="Times New Roman"/>
                <w:b/>
                <w:sz w:val="24"/>
                <w:szCs w:val="24"/>
              </w:rPr>
            </w:pPr>
            <w:r w:rsidRPr="00CA77F6">
              <w:rPr>
                <w:rFonts w:ascii="Times New Roman" w:hAnsi="Times New Roman" w:cs="Times New Roman"/>
                <w:sz w:val="24"/>
                <w:szCs w:val="24"/>
              </w:rPr>
              <w:t>(No</w:t>
            </w:r>
            <w:r w:rsidRPr="00CA77F6">
              <w:rPr>
                <w:rFonts w:ascii="Times New Roman" w:hAnsi="Times New Roman" w:cs="Times New Roman"/>
                <w:spacing w:val="1"/>
                <w:sz w:val="24"/>
                <w:szCs w:val="24"/>
              </w:rPr>
              <w:t xml:space="preserve"> </w:t>
            </w:r>
            <w:r w:rsidRPr="00CA77F6">
              <w:rPr>
                <w:rFonts w:ascii="Times New Roman" w:hAnsi="Times New Roman" w:cs="Times New Roman"/>
                <w:sz w:val="24"/>
                <w:szCs w:val="24"/>
              </w:rPr>
              <w:t>existe</w:t>
            </w:r>
            <w:r w:rsidRPr="00CA77F6">
              <w:rPr>
                <w:rFonts w:ascii="Times New Roman" w:hAnsi="Times New Roman" w:cs="Times New Roman"/>
                <w:spacing w:val="1"/>
                <w:sz w:val="24"/>
                <w:szCs w:val="24"/>
              </w:rPr>
              <w:t xml:space="preserve"> </w:t>
            </w:r>
            <w:r w:rsidRPr="00CA77F6">
              <w:rPr>
                <w:rFonts w:ascii="Times New Roman" w:hAnsi="Times New Roman" w:cs="Times New Roman"/>
                <w:sz w:val="24"/>
                <w:szCs w:val="24"/>
              </w:rPr>
              <w:t>normativa</w:t>
            </w:r>
            <w:r w:rsidRPr="00CA77F6">
              <w:rPr>
                <w:rFonts w:ascii="Times New Roman" w:hAnsi="Times New Roman" w:cs="Times New Roman"/>
                <w:spacing w:val="1"/>
                <w:sz w:val="24"/>
                <w:szCs w:val="24"/>
              </w:rPr>
              <w:t xml:space="preserve"> </w:t>
            </w:r>
            <w:r w:rsidRPr="00CA77F6">
              <w:rPr>
                <w:rFonts w:ascii="Times New Roman" w:hAnsi="Times New Roman" w:cs="Times New Roman"/>
                <w:sz w:val="24"/>
                <w:szCs w:val="24"/>
              </w:rPr>
              <w:t>aplicable</w:t>
            </w:r>
            <w:r w:rsidRPr="00CA77F6">
              <w:rPr>
                <w:rFonts w:ascii="Times New Roman" w:hAnsi="Times New Roman" w:cs="Times New Roman"/>
                <w:spacing w:val="1"/>
                <w:sz w:val="24"/>
                <w:szCs w:val="24"/>
              </w:rPr>
              <w:t xml:space="preserve"> </w:t>
            </w:r>
            <w:r w:rsidRPr="00CA77F6">
              <w:rPr>
                <w:rFonts w:ascii="Times New Roman" w:hAnsi="Times New Roman" w:cs="Times New Roman"/>
                <w:sz w:val="24"/>
                <w:szCs w:val="24"/>
              </w:rPr>
              <w:t>a</w:t>
            </w:r>
            <w:r w:rsidRPr="00CA77F6">
              <w:rPr>
                <w:rFonts w:ascii="Times New Roman" w:hAnsi="Times New Roman" w:cs="Times New Roman"/>
                <w:spacing w:val="1"/>
                <w:sz w:val="24"/>
                <w:szCs w:val="24"/>
              </w:rPr>
              <w:t xml:space="preserve"> </w:t>
            </w:r>
            <w:r w:rsidRPr="00CA77F6">
              <w:rPr>
                <w:rFonts w:ascii="Times New Roman" w:hAnsi="Times New Roman" w:cs="Times New Roman"/>
                <w:sz w:val="24"/>
                <w:szCs w:val="24"/>
              </w:rPr>
              <w:t>nivel</w:t>
            </w:r>
            <w:r w:rsidRPr="00CA77F6">
              <w:rPr>
                <w:rFonts w:ascii="Times New Roman" w:hAnsi="Times New Roman" w:cs="Times New Roman"/>
                <w:spacing w:val="1"/>
                <w:sz w:val="24"/>
                <w:szCs w:val="24"/>
              </w:rPr>
              <w:t xml:space="preserve"> </w:t>
            </w:r>
            <w:r w:rsidRPr="00CA77F6">
              <w:rPr>
                <w:rFonts w:ascii="Times New Roman" w:hAnsi="Times New Roman" w:cs="Times New Roman"/>
                <w:sz w:val="24"/>
                <w:szCs w:val="24"/>
              </w:rPr>
              <w:t>autonómico</w:t>
            </w:r>
            <w:r w:rsidRPr="00CA77F6">
              <w:rPr>
                <w:rFonts w:ascii="Times New Roman" w:hAnsi="Times New Roman" w:cs="Times New Roman"/>
                <w:spacing w:val="1"/>
                <w:sz w:val="24"/>
                <w:szCs w:val="24"/>
              </w:rPr>
              <w:t xml:space="preserve"> </w:t>
            </w:r>
            <w:r w:rsidRPr="00CA77F6">
              <w:rPr>
                <w:rFonts w:ascii="Times New Roman" w:hAnsi="Times New Roman" w:cs="Times New Roman"/>
                <w:sz w:val="24"/>
                <w:szCs w:val="24"/>
              </w:rPr>
              <w:t>al</w:t>
            </w:r>
            <w:r w:rsidRPr="00CA77F6">
              <w:rPr>
                <w:rFonts w:ascii="Times New Roman" w:hAnsi="Times New Roman" w:cs="Times New Roman"/>
                <w:spacing w:val="1"/>
                <w:sz w:val="24"/>
                <w:szCs w:val="24"/>
              </w:rPr>
              <w:t xml:space="preserve"> </w:t>
            </w:r>
            <w:r w:rsidRPr="00CA77F6">
              <w:rPr>
                <w:rFonts w:ascii="Times New Roman" w:hAnsi="Times New Roman" w:cs="Times New Roman"/>
                <w:sz w:val="24"/>
                <w:szCs w:val="24"/>
              </w:rPr>
              <w:t>no</w:t>
            </w:r>
            <w:r w:rsidRPr="00CA77F6">
              <w:rPr>
                <w:rFonts w:ascii="Times New Roman" w:hAnsi="Times New Roman" w:cs="Times New Roman"/>
                <w:spacing w:val="1"/>
                <w:sz w:val="24"/>
                <w:szCs w:val="24"/>
              </w:rPr>
              <w:t xml:space="preserve"> </w:t>
            </w:r>
            <w:r w:rsidRPr="00CA77F6">
              <w:rPr>
                <w:rFonts w:ascii="Times New Roman" w:hAnsi="Times New Roman" w:cs="Times New Roman"/>
                <w:sz w:val="24"/>
                <w:szCs w:val="24"/>
              </w:rPr>
              <w:t>tener</w:t>
            </w:r>
            <w:r w:rsidRPr="00CA77F6">
              <w:rPr>
                <w:rFonts w:ascii="Times New Roman" w:hAnsi="Times New Roman" w:cs="Times New Roman"/>
                <w:spacing w:val="1"/>
                <w:sz w:val="24"/>
                <w:szCs w:val="24"/>
              </w:rPr>
              <w:t xml:space="preserve"> </w:t>
            </w:r>
            <w:r w:rsidRPr="00CA77F6">
              <w:rPr>
                <w:rFonts w:ascii="Times New Roman" w:hAnsi="Times New Roman" w:cs="Times New Roman"/>
                <w:sz w:val="24"/>
                <w:szCs w:val="24"/>
              </w:rPr>
              <w:t>competencias</w:t>
            </w:r>
            <w:r w:rsidRPr="00CA77F6">
              <w:rPr>
                <w:rFonts w:ascii="Times New Roman" w:hAnsi="Times New Roman" w:cs="Times New Roman"/>
                <w:spacing w:val="1"/>
                <w:sz w:val="24"/>
                <w:szCs w:val="24"/>
              </w:rPr>
              <w:t xml:space="preserve"> </w:t>
            </w:r>
            <w:r w:rsidRPr="00CA77F6">
              <w:rPr>
                <w:rFonts w:ascii="Times New Roman" w:hAnsi="Times New Roman" w:cs="Times New Roman"/>
                <w:sz w:val="24"/>
                <w:szCs w:val="24"/>
              </w:rPr>
              <w:t>nuestra</w:t>
            </w:r>
            <w:r w:rsidRPr="00CA77F6">
              <w:rPr>
                <w:rFonts w:ascii="Times New Roman" w:hAnsi="Times New Roman" w:cs="Times New Roman"/>
                <w:spacing w:val="-3"/>
                <w:sz w:val="24"/>
                <w:szCs w:val="24"/>
              </w:rPr>
              <w:t xml:space="preserve"> </w:t>
            </w:r>
            <w:r w:rsidRPr="00CA77F6">
              <w:rPr>
                <w:rFonts w:ascii="Times New Roman" w:hAnsi="Times New Roman" w:cs="Times New Roman"/>
                <w:sz w:val="24"/>
                <w:szCs w:val="24"/>
              </w:rPr>
              <w:t>Comunidad Autónoma</w:t>
            </w:r>
          </w:p>
        </w:tc>
        <w:tc>
          <w:tcPr>
            <w:tcW w:w="3402" w:type="dxa"/>
            <w:tcBorders>
              <w:bottom w:val="single" w:sz="6" w:space="0" w:color="000000"/>
            </w:tcBorders>
          </w:tcPr>
          <w:p w:rsidR="00D47476" w:rsidRPr="00CA77F6" w:rsidRDefault="00CA77F6">
            <w:pPr>
              <w:pStyle w:val="TableParagraph"/>
              <w:spacing w:before="60" w:line="276" w:lineRule="auto"/>
              <w:ind w:left="284" w:right="273" w:firstLine="62"/>
              <w:jc w:val="both"/>
              <w:rPr>
                <w:rFonts w:ascii="Times New Roman" w:hAnsi="Times New Roman" w:cs="Times New Roman"/>
                <w:b/>
                <w:sz w:val="24"/>
                <w:szCs w:val="24"/>
              </w:rPr>
            </w:pPr>
            <w:r w:rsidRPr="00CA77F6">
              <w:rPr>
                <w:rFonts w:ascii="Times New Roman" w:eastAsia="Times New Roman" w:hAnsi="Times New Roman" w:cs="Times New Roman"/>
                <w:b/>
                <w:bCs/>
                <w:color w:val="000000"/>
                <w:sz w:val="24"/>
                <w:szCs w:val="24"/>
                <w:lang w:eastAsia="es-ES"/>
              </w:rPr>
              <w:t>Orden de 18 de septiembre de 2025</w:t>
            </w:r>
            <w:r w:rsidRPr="00CA77F6">
              <w:rPr>
                <w:rFonts w:ascii="Times New Roman" w:eastAsia="Times New Roman" w:hAnsi="Times New Roman" w:cs="Times New Roman"/>
                <w:color w:val="000000"/>
                <w:sz w:val="24"/>
                <w:szCs w:val="24"/>
                <w:lang w:eastAsia="es-ES"/>
              </w:rPr>
              <w:t>, por la que se regula la evaluación, certificación, acreditación y titulación académica del alumnado que cursa enseñanzas de los grados D y E del  Sistema de Formación Profesional inicial que forma parte del sistema educativo en la Comunidad Autónoma de Andalucía.</w:t>
            </w:r>
          </w:p>
        </w:tc>
      </w:tr>
    </w:tbl>
    <w:p w:rsidR="0016533F" w:rsidRDefault="0016533F">
      <w:pPr>
        <w:pStyle w:val="Textoindependiente"/>
        <w:rPr>
          <w:sz w:val="20"/>
        </w:rPr>
      </w:pPr>
    </w:p>
    <w:p w:rsidR="0016533F" w:rsidRDefault="0016533F">
      <w:pPr>
        <w:pStyle w:val="Textoindependiente"/>
        <w:rPr>
          <w:sz w:val="21"/>
        </w:rPr>
      </w:pPr>
    </w:p>
    <w:p w:rsidR="00C5447E" w:rsidRDefault="00C5447E">
      <w:pPr>
        <w:pStyle w:val="Textoindependiente"/>
        <w:rPr>
          <w:sz w:val="21"/>
        </w:rPr>
      </w:pPr>
    </w:p>
    <w:p w:rsidR="0016533F" w:rsidRDefault="006E3984" w:rsidP="000923B4">
      <w:pPr>
        <w:pStyle w:val="Ttulo2"/>
        <w:numPr>
          <w:ilvl w:val="0"/>
          <w:numId w:val="43"/>
        </w:numPr>
        <w:tabs>
          <w:tab w:val="left" w:pos="1340"/>
        </w:tabs>
        <w:jc w:val="both"/>
        <w:rPr>
          <w:color w:val="365F91"/>
        </w:rPr>
      </w:pPr>
      <w:bookmarkStart w:id="3" w:name="_bookmark3"/>
      <w:bookmarkEnd w:id="3"/>
      <w:r>
        <w:rPr>
          <w:color w:val="365F91"/>
        </w:rPr>
        <w:t>ANÁLISIS</w:t>
      </w:r>
      <w:r>
        <w:rPr>
          <w:color w:val="365F91"/>
          <w:spacing w:val="-3"/>
        </w:rPr>
        <w:t xml:space="preserve"> </w:t>
      </w:r>
      <w:r>
        <w:rPr>
          <w:color w:val="365F91"/>
        </w:rPr>
        <w:t>DEL</w:t>
      </w:r>
      <w:r>
        <w:rPr>
          <w:color w:val="365F91"/>
          <w:spacing w:val="-6"/>
        </w:rPr>
        <w:t xml:space="preserve"> </w:t>
      </w:r>
      <w:r>
        <w:rPr>
          <w:color w:val="365F91"/>
        </w:rPr>
        <w:t>CONTEXTO.</w:t>
      </w:r>
    </w:p>
    <w:p w:rsidR="0016533F" w:rsidRDefault="00905F82" w:rsidP="0038268D">
      <w:pPr>
        <w:pStyle w:val="Textoindependiente"/>
        <w:spacing w:before="154" w:line="276" w:lineRule="auto"/>
        <w:ind w:left="567" w:right="-11" w:firstLine="284"/>
        <w:jc w:val="both"/>
      </w:pPr>
      <w:r>
        <w:t>Antes de abordar una programación didáctica debemos pensar donde se va a producir</w:t>
      </w:r>
      <w:r>
        <w:rPr>
          <w:spacing w:val="-57"/>
        </w:rPr>
        <w:t xml:space="preserve"> </w:t>
      </w:r>
      <w:r>
        <w:t>el proceso de enseñanza aprendizaje ya que debemos adecuar nuestra forma de enseñar</w:t>
      </w:r>
      <w:r>
        <w:rPr>
          <w:spacing w:val="1"/>
        </w:rPr>
        <w:t xml:space="preserve"> </w:t>
      </w:r>
      <w:r>
        <w:t>al</w:t>
      </w:r>
      <w:r>
        <w:rPr>
          <w:spacing w:val="1"/>
        </w:rPr>
        <w:t xml:space="preserve"> </w:t>
      </w:r>
      <w:r>
        <w:t>lugar</w:t>
      </w:r>
      <w:r>
        <w:rPr>
          <w:spacing w:val="1"/>
        </w:rPr>
        <w:t xml:space="preserve"> </w:t>
      </w:r>
      <w:r>
        <w:t>y</w:t>
      </w:r>
      <w:r>
        <w:rPr>
          <w:spacing w:val="1"/>
        </w:rPr>
        <w:t xml:space="preserve"> </w:t>
      </w:r>
      <w:r>
        <w:t>entorno</w:t>
      </w:r>
      <w:r>
        <w:rPr>
          <w:spacing w:val="1"/>
        </w:rPr>
        <w:t xml:space="preserve"> </w:t>
      </w:r>
      <w:r>
        <w:t>para</w:t>
      </w:r>
      <w:r>
        <w:rPr>
          <w:spacing w:val="1"/>
        </w:rPr>
        <w:t xml:space="preserve"> </w:t>
      </w:r>
      <w:r>
        <w:t>conseguir</w:t>
      </w:r>
      <w:r>
        <w:rPr>
          <w:spacing w:val="1"/>
        </w:rPr>
        <w:t xml:space="preserve"> </w:t>
      </w:r>
      <w:r>
        <w:t>un</w:t>
      </w:r>
      <w:r>
        <w:rPr>
          <w:spacing w:val="1"/>
        </w:rPr>
        <w:t xml:space="preserve"> </w:t>
      </w:r>
      <w:r>
        <w:t>aprendizaje</w:t>
      </w:r>
      <w:r>
        <w:rPr>
          <w:spacing w:val="1"/>
        </w:rPr>
        <w:t xml:space="preserve"> </w:t>
      </w:r>
      <w:r>
        <w:t>útil</w:t>
      </w:r>
      <w:r>
        <w:rPr>
          <w:spacing w:val="1"/>
        </w:rPr>
        <w:t xml:space="preserve"> </w:t>
      </w:r>
      <w:r>
        <w:t>y</w:t>
      </w:r>
      <w:r>
        <w:rPr>
          <w:spacing w:val="1"/>
        </w:rPr>
        <w:t xml:space="preserve"> </w:t>
      </w:r>
      <w:r>
        <w:t>cercano</w:t>
      </w:r>
      <w:r>
        <w:rPr>
          <w:spacing w:val="1"/>
        </w:rPr>
        <w:t xml:space="preserve"> </w:t>
      </w:r>
      <w:r>
        <w:t>que</w:t>
      </w:r>
      <w:r>
        <w:rPr>
          <w:spacing w:val="1"/>
        </w:rPr>
        <w:t xml:space="preserve"> </w:t>
      </w:r>
      <w:r>
        <w:t>motivará</w:t>
      </w:r>
      <w:r>
        <w:rPr>
          <w:spacing w:val="60"/>
        </w:rPr>
        <w:t xml:space="preserve"> </w:t>
      </w:r>
      <w:r>
        <w:t>al</w:t>
      </w:r>
      <w:r>
        <w:rPr>
          <w:spacing w:val="1"/>
        </w:rPr>
        <w:t xml:space="preserve"> </w:t>
      </w:r>
      <w:r>
        <w:t>alumnado</w:t>
      </w:r>
      <w:r>
        <w:rPr>
          <w:spacing w:val="1"/>
        </w:rPr>
        <w:t xml:space="preserve"> </w:t>
      </w:r>
      <w:r>
        <w:t>y</w:t>
      </w:r>
      <w:r>
        <w:rPr>
          <w:spacing w:val="-5"/>
        </w:rPr>
        <w:t xml:space="preserve"> </w:t>
      </w:r>
      <w:r>
        <w:t>logrará</w:t>
      </w:r>
      <w:r>
        <w:rPr>
          <w:spacing w:val="-1"/>
        </w:rPr>
        <w:t xml:space="preserve"> </w:t>
      </w:r>
      <w:r>
        <w:t>un conocimiento adquirido</w:t>
      </w:r>
      <w:r>
        <w:rPr>
          <w:spacing w:val="-1"/>
        </w:rPr>
        <w:t xml:space="preserve"> </w:t>
      </w:r>
      <w:r>
        <w:t>de</w:t>
      </w:r>
      <w:r>
        <w:rPr>
          <w:spacing w:val="1"/>
        </w:rPr>
        <w:t xml:space="preserve"> </w:t>
      </w:r>
      <w:r>
        <w:t>forma</w:t>
      </w:r>
      <w:r>
        <w:rPr>
          <w:spacing w:val="4"/>
        </w:rPr>
        <w:t xml:space="preserve"> </w:t>
      </w:r>
      <w:r>
        <w:t>permanente.</w:t>
      </w:r>
    </w:p>
    <w:p w:rsidR="0016533F" w:rsidRDefault="00905F82" w:rsidP="0038268D">
      <w:pPr>
        <w:pStyle w:val="Textoindependiente"/>
        <w:spacing w:before="123" w:line="276" w:lineRule="auto"/>
        <w:ind w:left="567" w:right="-11" w:firstLine="284"/>
        <w:jc w:val="both"/>
      </w:pPr>
      <w:r>
        <w:t>El</w:t>
      </w:r>
      <w:r>
        <w:rPr>
          <w:spacing w:val="1"/>
        </w:rPr>
        <w:t xml:space="preserve"> </w:t>
      </w:r>
      <w:r>
        <w:t>entorno</w:t>
      </w:r>
      <w:r>
        <w:rPr>
          <w:spacing w:val="1"/>
        </w:rPr>
        <w:t xml:space="preserve"> </w:t>
      </w:r>
      <w:r>
        <w:t>debemos</w:t>
      </w:r>
      <w:r>
        <w:rPr>
          <w:spacing w:val="1"/>
        </w:rPr>
        <w:t xml:space="preserve"> </w:t>
      </w:r>
      <w:r>
        <w:t>entenderlo</w:t>
      </w:r>
      <w:r>
        <w:rPr>
          <w:spacing w:val="1"/>
        </w:rPr>
        <w:t xml:space="preserve"> </w:t>
      </w:r>
      <w:r>
        <w:t>como</w:t>
      </w:r>
      <w:r>
        <w:rPr>
          <w:spacing w:val="1"/>
        </w:rPr>
        <w:t xml:space="preserve"> </w:t>
      </w:r>
      <w:r>
        <w:t>un</w:t>
      </w:r>
      <w:r>
        <w:rPr>
          <w:spacing w:val="1"/>
        </w:rPr>
        <w:t xml:space="preserve"> </w:t>
      </w:r>
      <w:r>
        <w:t>recurso</w:t>
      </w:r>
      <w:r>
        <w:rPr>
          <w:spacing w:val="1"/>
        </w:rPr>
        <w:t xml:space="preserve"> </w:t>
      </w:r>
      <w:r>
        <w:t>más</w:t>
      </w:r>
      <w:r>
        <w:rPr>
          <w:spacing w:val="1"/>
        </w:rPr>
        <w:t xml:space="preserve"> </w:t>
      </w:r>
      <w:r>
        <w:t>dentro</w:t>
      </w:r>
      <w:r>
        <w:rPr>
          <w:spacing w:val="1"/>
        </w:rPr>
        <w:t xml:space="preserve"> </w:t>
      </w:r>
      <w:r>
        <w:t>de</w:t>
      </w:r>
      <w:r>
        <w:rPr>
          <w:spacing w:val="1"/>
        </w:rPr>
        <w:t xml:space="preserve"> </w:t>
      </w:r>
      <w:r>
        <w:t>mi</w:t>
      </w:r>
      <w:r>
        <w:rPr>
          <w:spacing w:val="1"/>
        </w:rPr>
        <w:t xml:space="preserve"> </w:t>
      </w:r>
      <w:r>
        <w:t>proceso</w:t>
      </w:r>
      <w:r>
        <w:rPr>
          <w:spacing w:val="1"/>
        </w:rPr>
        <w:t xml:space="preserve"> </w:t>
      </w:r>
      <w:r>
        <w:t>de</w:t>
      </w:r>
      <w:r>
        <w:rPr>
          <w:spacing w:val="-57"/>
        </w:rPr>
        <w:t xml:space="preserve"> </w:t>
      </w:r>
      <w:r>
        <w:t>enseñanza</w:t>
      </w:r>
      <w:r>
        <w:rPr>
          <w:spacing w:val="1"/>
        </w:rPr>
        <w:t xml:space="preserve"> </w:t>
      </w:r>
      <w:r>
        <w:t>aprendizaje</w:t>
      </w:r>
      <w:r>
        <w:rPr>
          <w:spacing w:val="1"/>
        </w:rPr>
        <w:t xml:space="preserve"> </w:t>
      </w:r>
      <w:r>
        <w:t>y</w:t>
      </w:r>
      <w:r>
        <w:rPr>
          <w:spacing w:val="1"/>
        </w:rPr>
        <w:t xml:space="preserve"> </w:t>
      </w:r>
      <w:r>
        <w:t>deberemos</w:t>
      </w:r>
      <w:r>
        <w:rPr>
          <w:spacing w:val="1"/>
        </w:rPr>
        <w:t xml:space="preserve"> </w:t>
      </w:r>
      <w:r>
        <w:t>analizarlo</w:t>
      </w:r>
      <w:r>
        <w:rPr>
          <w:spacing w:val="1"/>
        </w:rPr>
        <w:t xml:space="preserve"> </w:t>
      </w:r>
      <w:r>
        <w:t>en</w:t>
      </w:r>
      <w:r>
        <w:rPr>
          <w:spacing w:val="1"/>
        </w:rPr>
        <w:t xml:space="preserve"> </w:t>
      </w:r>
      <w:r>
        <w:t>3</w:t>
      </w:r>
      <w:r>
        <w:rPr>
          <w:spacing w:val="1"/>
        </w:rPr>
        <w:t xml:space="preserve"> </w:t>
      </w:r>
      <w:r>
        <w:t>vertientes:</w:t>
      </w:r>
      <w:r>
        <w:rPr>
          <w:spacing w:val="1"/>
        </w:rPr>
        <w:t xml:space="preserve"> </w:t>
      </w:r>
      <w:r>
        <w:t>centro</w:t>
      </w:r>
      <w:r>
        <w:rPr>
          <w:spacing w:val="1"/>
        </w:rPr>
        <w:t xml:space="preserve"> </w:t>
      </w:r>
      <w:r>
        <w:t>educativo,</w:t>
      </w:r>
      <w:r>
        <w:rPr>
          <w:spacing w:val="1"/>
        </w:rPr>
        <w:t xml:space="preserve"> </w:t>
      </w:r>
      <w:r>
        <w:t>alumnado</w:t>
      </w:r>
      <w:r>
        <w:rPr>
          <w:spacing w:val="1"/>
        </w:rPr>
        <w:t xml:space="preserve"> </w:t>
      </w:r>
      <w:r>
        <w:t>y</w:t>
      </w:r>
      <w:r>
        <w:rPr>
          <w:spacing w:val="-3"/>
        </w:rPr>
        <w:t xml:space="preserve"> </w:t>
      </w:r>
      <w:r>
        <w:t>entorno productivo englobando la localidad.</w:t>
      </w:r>
    </w:p>
    <w:p w:rsidR="00A73D1D" w:rsidRPr="00A73D1D" w:rsidRDefault="00905F82" w:rsidP="000923B4">
      <w:pPr>
        <w:pStyle w:val="Prrafodelista"/>
        <w:numPr>
          <w:ilvl w:val="1"/>
          <w:numId w:val="43"/>
        </w:numPr>
        <w:tabs>
          <w:tab w:val="left" w:pos="1774"/>
        </w:tabs>
        <w:spacing w:before="206" w:line="374" w:lineRule="auto"/>
        <w:ind w:left="142" w:right="-11" w:firstLine="992"/>
        <w:jc w:val="left"/>
        <w:rPr>
          <w:sz w:val="24"/>
        </w:rPr>
      </w:pPr>
      <w:bookmarkStart w:id="4" w:name="_bookmark4"/>
      <w:bookmarkEnd w:id="4"/>
      <w:r>
        <w:rPr>
          <w:b/>
          <w:color w:val="4F81BB"/>
          <w:sz w:val="28"/>
        </w:rPr>
        <w:t>Características</w:t>
      </w:r>
      <w:r>
        <w:rPr>
          <w:b/>
          <w:color w:val="4F81BB"/>
          <w:spacing w:val="70"/>
          <w:sz w:val="28"/>
        </w:rPr>
        <w:t xml:space="preserve"> </w:t>
      </w:r>
      <w:r>
        <w:rPr>
          <w:b/>
          <w:color w:val="4F81BB"/>
          <w:sz w:val="28"/>
        </w:rPr>
        <w:t>del Centro.</w:t>
      </w:r>
      <w:r>
        <w:rPr>
          <w:b/>
          <w:color w:val="4F81BB"/>
          <w:spacing w:val="1"/>
          <w:sz w:val="28"/>
        </w:rPr>
        <w:t xml:space="preserve"> </w:t>
      </w:r>
    </w:p>
    <w:p w:rsidR="0016533F" w:rsidRDefault="00905F82" w:rsidP="0038268D">
      <w:pPr>
        <w:pStyle w:val="Prrafodelista"/>
        <w:tabs>
          <w:tab w:val="left" w:pos="1774"/>
        </w:tabs>
        <w:spacing w:before="206" w:line="374" w:lineRule="auto"/>
        <w:ind w:left="567" w:right="-11" w:firstLine="284"/>
        <w:jc w:val="both"/>
        <w:rPr>
          <w:sz w:val="24"/>
        </w:rPr>
      </w:pPr>
      <w:r>
        <w:rPr>
          <w:sz w:val="24"/>
        </w:rPr>
        <w:t>El centro educativo es un centro grande</w:t>
      </w:r>
      <w:r>
        <w:rPr>
          <w:spacing w:val="1"/>
          <w:sz w:val="24"/>
        </w:rPr>
        <w:t xml:space="preserve"> </w:t>
      </w:r>
      <w:r>
        <w:rPr>
          <w:sz w:val="24"/>
        </w:rPr>
        <w:t>Grupos de ESO en sus diferentes niveles.</w:t>
      </w:r>
      <w:r>
        <w:rPr>
          <w:spacing w:val="-57"/>
          <w:sz w:val="24"/>
        </w:rPr>
        <w:t xml:space="preserve"> </w:t>
      </w:r>
      <w:r>
        <w:rPr>
          <w:spacing w:val="-1"/>
          <w:sz w:val="24"/>
        </w:rPr>
        <w:t>Curso</w:t>
      </w:r>
      <w:r>
        <w:rPr>
          <w:sz w:val="24"/>
        </w:rPr>
        <w:t xml:space="preserve"> </w:t>
      </w:r>
      <w:r>
        <w:rPr>
          <w:spacing w:val="-1"/>
          <w:sz w:val="24"/>
        </w:rPr>
        <w:t xml:space="preserve">de </w:t>
      </w:r>
      <w:r>
        <w:rPr>
          <w:sz w:val="24"/>
        </w:rPr>
        <w:t>Acceso a</w:t>
      </w:r>
      <w:r>
        <w:rPr>
          <w:spacing w:val="1"/>
          <w:sz w:val="24"/>
        </w:rPr>
        <w:t xml:space="preserve"> </w:t>
      </w:r>
      <w:r>
        <w:rPr>
          <w:sz w:val="24"/>
        </w:rPr>
        <w:t>los Ciclos</w:t>
      </w:r>
      <w:r>
        <w:rPr>
          <w:spacing w:val="-18"/>
          <w:sz w:val="24"/>
        </w:rPr>
        <w:t xml:space="preserve"> </w:t>
      </w:r>
      <w:r>
        <w:rPr>
          <w:sz w:val="24"/>
        </w:rPr>
        <w:t>Formativos</w:t>
      </w:r>
    </w:p>
    <w:p w:rsidR="0016533F" w:rsidRDefault="00905F82">
      <w:pPr>
        <w:pStyle w:val="Textoindependiente"/>
        <w:ind w:left="1262"/>
      </w:pPr>
      <w:r>
        <w:t>1º</w:t>
      </w:r>
      <w:r>
        <w:rPr>
          <w:spacing w:val="-2"/>
        </w:rPr>
        <w:t xml:space="preserve"> </w:t>
      </w:r>
      <w:r>
        <w:t>Bachillerato</w:t>
      </w:r>
      <w:r>
        <w:rPr>
          <w:spacing w:val="-1"/>
        </w:rPr>
        <w:t xml:space="preserve"> </w:t>
      </w:r>
      <w:r>
        <w:t>Humanidades</w:t>
      </w:r>
      <w:r>
        <w:rPr>
          <w:spacing w:val="2"/>
        </w:rPr>
        <w:t xml:space="preserve"> </w:t>
      </w:r>
      <w:r>
        <w:t>y</w:t>
      </w:r>
      <w:r>
        <w:rPr>
          <w:spacing w:val="-6"/>
        </w:rPr>
        <w:t xml:space="preserve"> </w:t>
      </w:r>
      <w:r>
        <w:t>Ciencias</w:t>
      </w:r>
      <w:r>
        <w:rPr>
          <w:spacing w:val="-2"/>
        </w:rPr>
        <w:t xml:space="preserve"> </w:t>
      </w:r>
      <w:r>
        <w:t>Sociales</w:t>
      </w:r>
    </w:p>
    <w:p w:rsidR="0016533F" w:rsidRDefault="00905F82">
      <w:pPr>
        <w:pStyle w:val="Textoindependiente"/>
        <w:spacing w:before="90" w:line="379" w:lineRule="auto"/>
        <w:ind w:left="1262" w:right="4333"/>
        <w:jc w:val="both"/>
      </w:pPr>
      <w:r>
        <w:t>2º Bachillerato Humanidades y Ciencias Sociales</w:t>
      </w:r>
      <w:r>
        <w:rPr>
          <w:spacing w:val="-57"/>
        </w:rPr>
        <w:t xml:space="preserve"> </w:t>
      </w:r>
      <w:r>
        <w:t>1º</w:t>
      </w:r>
      <w:r>
        <w:rPr>
          <w:spacing w:val="-1"/>
        </w:rPr>
        <w:t xml:space="preserve"> </w:t>
      </w:r>
      <w:r>
        <w:t>Bachillerato</w:t>
      </w:r>
      <w:r>
        <w:rPr>
          <w:spacing w:val="8"/>
        </w:rPr>
        <w:t xml:space="preserve"> </w:t>
      </w:r>
      <w:r>
        <w:t>Ciencias</w:t>
      </w:r>
    </w:p>
    <w:p w:rsidR="0016533F" w:rsidRDefault="00905F82">
      <w:pPr>
        <w:pStyle w:val="Textoindependiente"/>
        <w:spacing w:before="1"/>
        <w:ind w:left="1262"/>
        <w:jc w:val="both"/>
      </w:pPr>
      <w:r>
        <w:t>2º</w:t>
      </w:r>
      <w:r>
        <w:rPr>
          <w:spacing w:val="-4"/>
        </w:rPr>
        <w:t xml:space="preserve"> </w:t>
      </w:r>
      <w:r>
        <w:t>Bachillerato</w:t>
      </w:r>
      <w:r>
        <w:rPr>
          <w:spacing w:val="-15"/>
        </w:rPr>
        <w:t xml:space="preserve"> </w:t>
      </w:r>
      <w:r>
        <w:t>Ciencias</w:t>
      </w:r>
    </w:p>
    <w:p w:rsidR="0016533F" w:rsidRDefault="00905F82">
      <w:pPr>
        <w:pStyle w:val="Textoindependiente"/>
        <w:spacing w:before="166" w:line="379" w:lineRule="auto"/>
        <w:ind w:left="1262" w:right="5822"/>
        <w:jc w:val="both"/>
      </w:pPr>
      <w:r>
        <w:t>1º FPB Electricidad – Electrónica</w:t>
      </w:r>
      <w:r>
        <w:rPr>
          <w:spacing w:val="-57"/>
        </w:rPr>
        <w:t xml:space="preserve"> </w:t>
      </w:r>
      <w:r>
        <w:t>2º FPB Electricidad – Electrónica</w:t>
      </w:r>
      <w:r>
        <w:rPr>
          <w:spacing w:val="-57"/>
        </w:rPr>
        <w:t xml:space="preserve"> </w:t>
      </w:r>
      <w:r>
        <w:t>1º CFGM Gestión Administrativa</w:t>
      </w:r>
      <w:r>
        <w:rPr>
          <w:spacing w:val="-57"/>
        </w:rPr>
        <w:t xml:space="preserve"> </w:t>
      </w:r>
      <w:r>
        <w:t>2º</w:t>
      </w:r>
      <w:r>
        <w:rPr>
          <w:spacing w:val="-2"/>
        </w:rPr>
        <w:t xml:space="preserve"> </w:t>
      </w:r>
      <w:r>
        <w:t>CFGM</w:t>
      </w:r>
      <w:r>
        <w:rPr>
          <w:spacing w:val="-1"/>
        </w:rPr>
        <w:t xml:space="preserve"> </w:t>
      </w:r>
      <w:r>
        <w:t>Gestión</w:t>
      </w:r>
      <w:r>
        <w:rPr>
          <w:spacing w:val="-1"/>
        </w:rPr>
        <w:t xml:space="preserve"> </w:t>
      </w:r>
      <w:r>
        <w:t>Administrativa</w:t>
      </w:r>
    </w:p>
    <w:p w:rsidR="0016533F" w:rsidRDefault="00905F82">
      <w:pPr>
        <w:pStyle w:val="Textoindependiente"/>
        <w:spacing w:before="3" w:line="379" w:lineRule="auto"/>
        <w:ind w:left="1262" w:right="4351"/>
      </w:pPr>
      <w:r>
        <w:t>1º CFGM Instalaciones Eléctricas y Automáticas</w:t>
      </w:r>
      <w:r>
        <w:rPr>
          <w:spacing w:val="-57"/>
        </w:rPr>
        <w:t xml:space="preserve"> </w:t>
      </w:r>
      <w:r>
        <w:t>2º CFGM Instalaciones Eléctricas y Automáticas</w:t>
      </w:r>
      <w:r>
        <w:rPr>
          <w:spacing w:val="-57"/>
        </w:rPr>
        <w:t xml:space="preserve"> </w:t>
      </w:r>
      <w:r>
        <w:t xml:space="preserve">1º CFGM </w:t>
      </w:r>
      <w:r>
        <w:lastRenderedPageBreak/>
        <w:t>Sistemas Microinformáticos y Redes</w:t>
      </w:r>
      <w:r>
        <w:rPr>
          <w:spacing w:val="1"/>
        </w:rPr>
        <w:t xml:space="preserve"> </w:t>
      </w:r>
      <w:r>
        <w:t>2º</w:t>
      </w:r>
      <w:r>
        <w:rPr>
          <w:spacing w:val="-1"/>
        </w:rPr>
        <w:t xml:space="preserve"> </w:t>
      </w:r>
      <w:r>
        <w:t>CFGM</w:t>
      </w:r>
      <w:r>
        <w:rPr>
          <w:spacing w:val="-1"/>
        </w:rPr>
        <w:t xml:space="preserve"> </w:t>
      </w:r>
      <w:r>
        <w:t>Sistemas Microinformáticos y</w:t>
      </w:r>
      <w:r>
        <w:rPr>
          <w:spacing w:val="-6"/>
        </w:rPr>
        <w:t xml:space="preserve"> </w:t>
      </w:r>
      <w:r>
        <w:t>Redes</w:t>
      </w:r>
    </w:p>
    <w:p w:rsidR="0016533F" w:rsidRDefault="00905F82">
      <w:pPr>
        <w:pStyle w:val="Textoindependiente"/>
        <w:spacing w:before="6" w:line="379" w:lineRule="auto"/>
        <w:ind w:left="1262" w:right="3726"/>
        <w:jc w:val="both"/>
      </w:pPr>
      <w:r>
        <w:t>1º CFGS Sistemas de Telecomunicación e Informáticos</w:t>
      </w:r>
      <w:r>
        <w:rPr>
          <w:spacing w:val="-57"/>
        </w:rPr>
        <w:t xml:space="preserve"> </w:t>
      </w:r>
      <w:r>
        <w:t>2º CFGS Sistemas de Telecomunicación e Informáticos</w:t>
      </w:r>
      <w:r>
        <w:rPr>
          <w:spacing w:val="-57"/>
        </w:rPr>
        <w:t xml:space="preserve"> </w:t>
      </w:r>
      <w:r>
        <w:t>1º</w:t>
      </w:r>
      <w:r>
        <w:rPr>
          <w:spacing w:val="-1"/>
        </w:rPr>
        <w:t xml:space="preserve"> </w:t>
      </w:r>
      <w:r>
        <w:t>CFGS Administración</w:t>
      </w:r>
      <w:r>
        <w:rPr>
          <w:spacing w:val="2"/>
        </w:rPr>
        <w:t xml:space="preserve"> </w:t>
      </w:r>
      <w:r>
        <w:t>y</w:t>
      </w:r>
      <w:r>
        <w:rPr>
          <w:spacing w:val="-6"/>
        </w:rPr>
        <w:t xml:space="preserve"> </w:t>
      </w:r>
      <w:r>
        <w:t>Finanzas</w:t>
      </w:r>
    </w:p>
    <w:p w:rsidR="0016533F" w:rsidRDefault="00905F82">
      <w:pPr>
        <w:pStyle w:val="Textoindependiente"/>
        <w:spacing w:before="5"/>
        <w:ind w:left="1262"/>
        <w:jc w:val="both"/>
      </w:pPr>
      <w:r>
        <w:rPr>
          <w:spacing w:val="-1"/>
        </w:rPr>
        <w:t>2º</w:t>
      </w:r>
      <w:r>
        <w:rPr>
          <w:spacing w:val="3"/>
        </w:rPr>
        <w:t xml:space="preserve"> </w:t>
      </w:r>
      <w:r>
        <w:rPr>
          <w:spacing w:val="-1"/>
        </w:rPr>
        <w:t>CFGS</w:t>
      </w:r>
      <w:r>
        <w:rPr>
          <w:spacing w:val="3"/>
        </w:rPr>
        <w:t xml:space="preserve"> </w:t>
      </w:r>
      <w:r>
        <w:rPr>
          <w:spacing w:val="-1"/>
        </w:rPr>
        <w:t>Administración</w:t>
      </w:r>
      <w:r>
        <w:rPr>
          <w:spacing w:val="6"/>
        </w:rPr>
        <w:t xml:space="preserve"> </w:t>
      </w:r>
      <w:r>
        <w:t>y</w:t>
      </w:r>
      <w:r>
        <w:rPr>
          <w:spacing w:val="-21"/>
        </w:rPr>
        <w:t xml:space="preserve"> </w:t>
      </w:r>
      <w:r>
        <w:t>Finanzas</w:t>
      </w:r>
    </w:p>
    <w:p w:rsidR="0016533F" w:rsidRDefault="00905F82">
      <w:pPr>
        <w:pStyle w:val="Textoindependiente"/>
        <w:spacing w:before="161"/>
        <w:ind w:left="1262"/>
        <w:jc w:val="both"/>
      </w:pPr>
      <w:r>
        <w:t>1º</w:t>
      </w:r>
      <w:r>
        <w:rPr>
          <w:spacing w:val="-1"/>
        </w:rPr>
        <w:t xml:space="preserve"> </w:t>
      </w:r>
      <w:r>
        <w:t>CFGS</w:t>
      </w:r>
      <w:r>
        <w:rPr>
          <w:spacing w:val="-1"/>
        </w:rPr>
        <w:t xml:space="preserve"> </w:t>
      </w:r>
      <w:r>
        <w:t>Sistemas Electrotécnicos</w:t>
      </w:r>
      <w:r>
        <w:rPr>
          <w:spacing w:val="3"/>
        </w:rPr>
        <w:t xml:space="preserve"> </w:t>
      </w:r>
      <w:r>
        <w:t>y</w:t>
      </w:r>
      <w:r>
        <w:rPr>
          <w:spacing w:val="-6"/>
        </w:rPr>
        <w:t xml:space="preserve"> </w:t>
      </w:r>
      <w:r>
        <w:t>Automáticos</w:t>
      </w:r>
    </w:p>
    <w:p w:rsidR="0016533F" w:rsidRDefault="00905F82">
      <w:pPr>
        <w:pStyle w:val="Textoindependiente"/>
        <w:spacing w:before="163"/>
        <w:ind w:left="1262"/>
        <w:jc w:val="both"/>
      </w:pPr>
      <w:r>
        <w:t>2º</w:t>
      </w:r>
      <w:r>
        <w:rPr>
          <w:spacing w:val="-1"/>
        </w:rPr>
        <w:t xml:space="preserve"> </w:t>
      </w:r>
      <w:r>
        <w:t>CFGS</w:t>
      </w:r>
      <w:r>
        <w:rPr>
          <w:spacing w:val="-1"/>
        </w:rPr>
        <w:t xml:space="preserve"> </w:t>
      </w:r>
      <w:r>
        <w:t>Sistemas</w:t>
      </w:r>
      <w:r>
        <w:rPr>
          <w:spacing w:val="-1"/>
        </w:rPr>
        <w:t xml:space="preserve"> </w:t>
      </w:r>
      <w:r>
        <w:t>Electrotécnicos</w:t>
      </w:r>
      <w:r>
        <w:rPr>
          <w:spacing w:val="3"/>
        </w:rPr>
        <w:t xml:space="preserve"> </w:t>
      </w:r>
      <w:r>
        <w:t>y</w:t>
      </w:r>
      <w:r>
        <w:rPr>
          <w:spacing w:val="-6"/>
        </w:rPr>
        <w:t xml:space="preserve"> </w:t>
      </w:r>
      <w:r>
        <w:t>Automáticos</w:t>
      </w:r>
      <w:r>
        <w:rPr>
          <w:spacing w:val="1"/>
        </w:rPr>
        <w:t xml:space="preserve"> </w:t>
      </w:r>
      <w:r>
        <w:t>y</w:t>
      </w:r>
      <w:r>
        <w:rPr>
          <w:spacing w:val="-4"/>
        </w:rPr>
        <w:t xml:space="preserve"> </w:t>
      </w:r>
      <w:r>
        <w:t>Comunicaciones.</w:t>
      </w:r>
    </w:p>
    <w:p w:rsidR="0016533F" w:rsidRDefault="00905F82" w:rsidP="0038268D">
      <w:pPr>
        <w:pStyle w:val="Textoindependiente"/>
        <w:spacing w:before="158" w:line="276" w:lineRule="auto"/>
        <w:ind w:left="567" w:right="-11" w:firstLine="283"/>
        <w:jc w:val="both"/>
      </w:pPr>
      <w:r>
        <w:t>Los recursos con los que cuenta el centro son suficientes para el desarrollo normal de</w:t>
      </w:r>
      <w:r>
        <w:rPr>
          <w:spacing w:val="-57"/>
        </w:rPr>
        <w:t xml:space="preserve"> </w:t>
      </w:r>
      <w:r>
        <w:t>la enseñanza, ya que los 4 grupos de la familia de administración y gestión, disponen de</w:t>
      </w:r>
      <w:r>
        <w:rPr>
          <w:spacing w:val="1"/>
        </w:rPr>
        <w:t xml:space="preserve"> </w:t>
      </w:r>
      <w:r w:rsidR="00FA1548">
        <w:t>custro clases</w:t>
      </w:r>
      <w:r>
        <w:t xml:space="preserve"> con ordenadores suficientes ya que se cuenta con más de uno por alumno, un</w:t>
      </w:r>
      <w:r>
        <w:rPr>
          <w:spacing w:val="1"/>
        </w:rPr>
        <w:t xml:space="preserve"> </w:t>
      </w:r>
      <w:r>
        <w:t xml:space="preserve">proyector, conexión a internet. </w:t>
      </w:r>
    </w:p>
    <w:p w:rsidR="0016533F" w:rsidRDefault="00905F82" w:rsidP="0038268D">
      <w:pPr>
        <w:pStyle w:val="Textoindependiente"/>
        <w:spacing w:before="125" w:line="276" w:lineRule="auto"/>
        <w:ind w:left="567" w:right="-11" w:firstLine="283"/>
        <w:jc w:val="both"/>
      </w:pPr>
      <w:r>
        <w:t>Entre los documentos del centro nos encontramos con el Plan de Centro que incluye</w:t>
      </w:r>
      <w:r>
        <w:rPr>
          <w:spacing w:val="1"/>
        </w:rPr>
        <w:t xml:space="preserve"> </w:t>
      </w:r>
      <w:r>
        <w:t>el</w:t>
      </w:r>
      <w:r>
        <w:rPr>
          <w:spacing w:val="1"/>
        </w:rPr>
        <w:t xml:space="preserve"> </w:t>
      </w:r>
      <w:r>
        <w:t>Proyecto</w:t>
      </w:r>
      <w:r>
        <w:rPr>
          <w:spacing w:val="1"/>
        </w:rPr>
        <w:t xml:space="preserve"> </w:t>
      </w:r>
      <w:r>
        <w:t>Educativo,</w:t>
      </w:r>
      <w:r>
        <w:rPr>
          <w:spacing w:val="1"/>
        </w:rPr>
        <w:t xml:space="preserve"> </w:t>
      </w:r>
      <w:r>
        <w:t>este</w:t>
      </w:r>
      <w:r>
        <w:rPr>
          <w:spacing w:val="1"/>
        </w:rPr>
        <w:t xml:space="preserve"> </w:t>
      </w:r>
      <w:r>
        <w:t>debe</w:t>
      </w:r>
      <w:r>
        <w:rPr>
          <w:spacing w:val="1"/>
        </w:rPr>
        <w:t xml:space="preserve"> </w:t>
      </w:r>
      <w:r>
        <w:t>ser</w:t>
      </w:r>
      <w:r>
        <w:rPr>
          <w:spacing w:val="1"/>
        </w:rPr>
        <w:t xml:space="preserve"> </w:t>
      </w:r>
      <w:r>
        <w:t>una</w:t>
      </w:r>
      <w:r>
        <w:rPr>
          <w:spacing w:val="1"/>
        </w:rPr>
        <w:t xml:space="preserve"> </w:t>
      </w:r>
      <w:r>
        <w:t>de</w:t>
      </w:r>
      <w:r>
        <w:rPr>
          <w:spacing w:val="1"/>
        </w:rPr>
        <w:t xml:space="preserve"> </w:t>
      </w:r>
      <w:r>
        <w:t>los</w:t>
      </w:r>
      <w:r>
        <w:rPr>
          <w:spacing w:val="1"/>
        </w:rPr>
        <w:t xml:space="preserve"> </w:t>
      </w:r>
      <w:r>
        <w:t>puntos</w:t>
      </w:r>
      <w:r>
        <w:rPr>
          <w:spacing w:val="1"/>
        </w:rPr>
        <w:t xml:space="preserve"> </w:t>
      </w:r>
      <w:r>
        <w:t>de</w:t>
      </w:r>
      <w:r>
        <w:rPr>
          <w:spacing w:val="1"/>
        </w:rPr>
        <w:t xml:space="preserve"> </w:t>
      </w:r>
      <w:r>
        <w:t>partidas</w:t>
      </w:r>
      <w:r>
        <w:rPr>
          <w:spacing w:val="1"/>
        </w:rPr>
        <w:t xml:space="preserve"> </w:t>
      </w:r>
      <w:r>
        <w:t>de</w:t>
      </w:r>
      <w:r>
        <w:rPr>
          <w:spacing w:val="1"/>
        </w:rPr>
        <w:t xml:space="preserve"> </w:t>
      </w:r>
      <w:r>
        <w:t>nuestra</w:t>
      </w:r>
      <w:r>
        <w:rPr>
          <w:spacing w:val="1"/>
        </w:rPr>
        <w:t xml:space="preserve"> </w:t>
      </w:r>
      <w:r>
        <w:t>programación ya que en él se especifican las finalidades educativas del centro, así como</w:t>
      </w:r>
      <w:r>
        <w:rPr>
          <w:spacing w:val="1"/>
        </w:rPr>
        <w:t xml:space="preserve"> </w:t>
      </w:r>
      <w:r>
        <w:t>las</w:t>
      </w:r>
      <w:r>
        <w:rPr>
          <w:spacing w:val="1"/>
        </w:rPr>
        <w:t xml:space="preserve"> </w:t>
      </w:r>
      <w:r>
        <w:t>líneas</w:t>
      </w:r>
      <w:r>
        <w:rPr>
          <w:spacing w:val="1"/>
        </w:rPr>
        <w:t xml:space="preserve"> </w:t>
      </w:r>
      <w:r>
        <w:t>generales</w:t>
      </w:r>
      <w:r>
        <w:rPr>
          <w:spacing w:val="1"/>
        </w:rPr>
        <w:t xml:space="preserve"> </w:t>
      </w:r>
      <w:r>
        <w:t>de</w:t>
      </w:r>
      <w:r>
        <w:rPr>
          <w:spacing w:val="1"/>
        </w:rPr>
        <w:t xml:space="preserve"> </w:t>
      </w:r>
      <w:r>
        <w:t>actuación</w:t>
      </w:r>
      <w:r>
        <w:rPr>
          <w:spacing w:val="1"/>
        </w:rPr>
        <w:t xml:space="preserve"> </w:t>
      </w:r>
      <w:r>
        <w:t>pedagógica,</w:t>
      </w:r>
      <w:r>
        <w:rPr>
          <w:spacing w:val="1"/>
        </w:rPr>
        <w:t xml:space="preserve"> </w:t>
      </w:r>
      <w:r>
        <w:t>el</w:t>
      </w:r>
      <w:r>
        <w:rPr>
          <w:spacing w:val="1"/>
        </w:rPr>
        <w:t xml:space="preserve"> </w:t>
      </w:r>
      <w:r>
        <w:t>tratamiento</w:t>
      </w:r>
      <w:r>
        <w:rPr>
          <w:spacing w:val="1"/>
        </w:rPr>
        <w:t xml:space="preserve"> </w:t>
      </w:r>
      <w:r>
        <w:t>de</w:t>
      </w:r>
      <w:r>
        <w:rPr>
          <w:spacing w:val="1"/>
        </w:rPr>
        <w:t xml:space="preserve"> </w:t>
      </w:r>
      <w:r>
        <w:t>los</w:t>
      </w:r>
      <w:r>
        <w:rPr>
          <w:spacing w:val="1"/>
        </w:rPr>
        <w:t xml:space="preserve"> </w:t>
      </w:r>
      <w:r>
        <w:t>contenidos</w:t>
      </w:r>
      <w:r>
        <w:rPr>
          <w:spacing w:val="1"/>
        </w:rPr>
        <w:t xml:space="preserve"> </w:t>
      </w:r>
      <w:r>
        <w:t>transversales,</w:t>
      </w:r>
      <w:r>
        <w:rPr>
          <w:spacing w:val="-1"/>
        </w:rPr>
        <w:t xml:space="preserve"> </w:t>
      </w:r>
      <w:r>
        <w:t>la forma</w:t>
      </w:r>
      <w:r>
        <w:rPr>
          <w:spacing w:val="-1"/>
        </w:rPr>
        <w:t xml:space="preserve"> </w:t>
      </w:r>
      <w:r>
        <w:t>de</w:t>
      </w:r>
      <w:r>
        <w:rPr>
          <w:spacing w:val="1"/>
        </w:rPr>
        <w:t xml:space="preserve"> </w:t>
      </w:r>
      <w:r>
        <w:t>evaluar</w:t>
      </w:r>
      <w:r>
        <w:rPr>
          <w:spacing w:val="-1"/>
        </w:rPr>
        <w:t xml:space="preserve"> </w:t>
      </w:r>
      <w:r>
        <w:t>en la F.P.</w:t>
      </w:r>
      <w:r>
        <w:rPr>
          <w:spacing w:val="3"/>
        </w:rPr>
        <w:t xml:space="preserve"> </w:t>
      </w:r>
      <w:r>
        <w:t>y</w:t>
      </w:r>
      <w:r>
        <w:rPr>
          <w:spacing w:val="-5"/>
        </w:rPr>
        <w:t xml:space="preserve"> </w:t>
      </w:r>
      <w:r>
        <w:t>los</w:t>
      </w:r>
      <w:r>
        <w:rPr>
          <w:spacing w:val="-1"/>
        </w:rPr>
        <w:t xml:space="preserve"> </w:t>
      </w:r>
      <w:r>
        <w:t>proyectos</w:t>
      </w:r>
      <w:r>
        <w:rPr>
          <w:spacing w:val="5"/>
        </w:rPr>
        <w:t xml:space="preserve"> </w:t>
      </w:r>
      <w:r>
        <w:t>y</w:t>
      </w:r>
      <w:r>
        <w:rPr>
          <w:spacing w:val="-5"/>
        </w:rPr>
        <w:t xml:space="preserve"> </w:t>
      </w:r>
      <w:r>
        <w:t>planes</w:t>
      </w:r>
      <w:r>
        <w:rPr>
          <w:spacing w:val="-1"/>
        </w:rPr>
        <w:t xml:space="preserve"> </w:t>
      </w:r>
      <w:r>
        <w:t>de</w:t>
      </w:r>
      <w:r>
        <w:rPr>
          <w:spacing w:val="-1"/>
        </w:rPr>
        <w:t xml:space="preserve"> </w:t>
      </w:r>
      <w:r>
        <w:t>centro.</w:t>
      </w:r>
    </w:p>
    <w:p w:rsidR="0016533F" w:rsidRDefault="00905F82" w:rsidP="0038268D">
      <w:pPr>
        <w:pStyle w:val="Textoindependiente"/>
        <w:spacing w:before="122" w:line="276" w:lineRule="auto"/>
        <w:ind w:left="567" w:right="-11" w:firstLine="345"/>
        <w:jc w:val="both"/>
      </w:pPr>
      <w:r>
        <w:t>En el caso de mi centro dentro de las líneas generales de actuación pedagógica</w:t>
      </w:r>
      <w:r>
        <w:rPr>
          <w:spacing w:val="1"/>
        </w:rPr>
        <w:t xml:space="preserve"> </w:t>
      </w:r>
      <w:r>
        <w:t>podemos resaltar las siguientes, que como posteriormente veremos tendrán su influencia</w:t>
      </w:r>
      <w:r>
        <w:rPr>
          <w:spacing w:val="-57"/>
        </w:rPr>
        <w:t xml:space="preserve"> </w:t>
      </w:r>
      <w:r>
        <w:t>en</w:t>
      </w:r>
      <w:r>
        <w:rPr>
          <w:spacing w:val="-1"/>
        </w:rPr>
        <w:t xml:space="preserve"> </w:t>
      </w:r>
      <w:r>
        <w:t>la metodología</w:t>
      </w:r>
      <w:r>
        <w:rPr>
          <w:spacing w:val="-1"/>
        </w:rPr>
        <w:t xml:space="preserve"> </w:t>
      </w:r>
      <w:r>
        <w:t>empleada:</w:t>
      </w:r>
    </w:p>
    <w:p w:rsidR="0016533F" w:rsidRDefault="00905F82" w:rsidP="0038268D">
      <w:pPr>
        <w:pStyle w:val="Prrafodelista"/>
        <w:numPr>
          <w:ilvl w:val="2"/>
          <w:numId w:val="43"/>
        </w:numPr>
        <w:tabs>
          <w:tab w:val="left" w:pos="1701"/>
        </w:tabs>
        <w:spacing w:before="118"/>
        <w:ind w:hanging="977"/>
        <w:jc w:val="both"/>
        <w:rPr>
          <w:sz w:val="24"/>
        </w:rPr>
      </w:pPr>
      <w:r>
        <w:rPr>
          <w:sz w:val="24"/>
        </w:rPr>
        <w:t>Fomento</w:t>
      </w:r>
      <w:r>
        <w:rPr>
          <w:spacing w:val="-3"/>
          <w:sz w:val="24"/>
        </w:rPr>
        <w:t xml:space="preserve"> </w:t>
      </w:r>
      <w:r>
        <w:rPr>
          <w:sz w:val="24"/>
        </w:rPr>
        <w:t>de</w:t>
      </w:r>
      <w:r>
        <w:rPr>
          <w:spacing w:val="-3"/>
          <w:sz w:val="24"/>
        </w:rPr>
        <w:t xml:space="preserve"> </w:t>
      </w:r>
      <w:r>
        <w:rPr>
          <w:sz w:val="24"/>
        </w:rPr>
        <w:t>la</w:t>
      </w:r>
      <w:r>
        <w:rPr>
          <w:spacing w:val="-1"/>
          <w:sz w:val="24"/>
        </w:rPr>
        <w:t xml:space="preserve"> </w:t>
      </w:r>
      <w:r>
        <w:rPr>
          <w:sz w:val="24"/>
        </w:rPr>
        <w:t>lectura.</w:t>
      </w:r>
    </w:p>
    <w:p w:rsidR="0016533F" w:rsidRDefault="00905F82" w:rsidP="0038268D">
      <w:pPr>
        <w:pStyle w:val="Prrafodelista"/>
        <w:numPr>
          <w:ilvl w:val="2"/>
          <w:numId w:val="43"/>
        </w:numPr>
        <w:tabs>
          <w:tab w:val="left" w:pos="1701"/>
        </w:tabs>
        <w:spacing w:line="276" w:lineRule="auto"/>
        <w:ind w:left="1699" w:right="-11" w:hanging="281"/>
        <w:jc w:val="both"/>
        <w:rPr>
          <w:sz w:val="24"/>
        </w:rPr>
      </w:pPr>
      <w:r>
        <w:rPr>
          <w:sz w:val="24"/>
        </w:rPr>
        <w:t>Incorporación</w:t>
      </w:r>
      <w:r>
        <w:rPr>
          <w:spacing w:val="-3"/>
          <w:sz w:val="24"/>
        </w:rPr>
        <w:t xml:space="preserve"> </w:t>
      </w:r>
      <w:r>
        <w:rPr>
          <w:sz w:val="24"/>
        </w:rPr>
        <w:t>de</w:t>
      </w:r>
      <w:r>
        <w:rPr>
          <w:spacing w:val="-2"/>
          <w:sz w:val="24"/>
        </w:rPr>
        <w:t xml:space="preserve"> </w:t>
      </w:r>
      <w:r>
        <w:rPr>
          <w:sz w:val="24"/>
        </w:rPr>
        <w:t>tecnologías</w:t>
      </w:r>
      <w:r>
        <w:rPr>
          <w:spacing w:val="-2"/>
          <w:sz w:val="24"/>
        </w:rPr>
        <w:t xml:space="preserve"> </w:t>
      </w:r>
      <w:r>
        <w:rPr>
          <w:sz w:val="24"/>
        </w:rPr>
        <w:t>de</w:t>
      </w:r>
      <w:r>
        <w:rPr>
          <w:spacing w:val="-2"/>
          <w:sz w:val="24"/>
        </w:rPr>
        <w:t xml:space="preserve"> </w:t>
      </w:r>
      <w:r>
        <w:rPr>
          <w:sz w:val="24"/>
        </w:rPr>
        <w:t>la</w:t>
      </w:r>
      <w:r>
        <w:rPr>
          <w:spacing w:val="-13"/>
          <w:sz w:val="24"/>
        </w:rPr>
        <w:t xml:space="preserve"> </w:t>
      </w:r>
      <w:r>
        <w:rPr>
          <w:sz w:val="24"/>
        </w:rPr>
        <w:t>información</w:t>
      </w:r>
      <w:r>
        <w:rPr>
          <w:spacing w:val="3"/>
          <w:sz w:val="24"/>
        </w:rPr>
        <w:t xml:space="preserve"> </w:t>
      </w:r>
      <w:r>
        <w:rPr>
          <w:sz w:val="24"/>
        </w:rPr>
        <w:t>y</w:t>
      </w:r>
      <w:r>
        <w:rPr>
          <w:spacing w:val="-5"/>
          <w:sz w:val="24"/>
        </w:rPr>
        <w:t xml:space="preserve"> </w:t>
      </w:r>
      <w:r>
        <w:rPr>
          <w:sz w:val="24"/>
        </w:rPr>
        <w:t>de</w:t>
      </w:r>
      <w:r>
        <w:rPr>
          <w:spacing w:val="-2"/>
          <w:sz w:val="24"/>
        </w:rPr>
        <w:t xml:space="preserve"> </w:t>
      </w:r>
      <w:r>
        <w:rPr>
          <w:sz w:val="24"/>
        </w:rPr>
        <w:t>la</w:t>
      </w:r>
      <w:r>
        <w:rPr>
          <w:spacing w:val="-8"/>
          <w:sz w:val="24"/>
        </w:rPr>
        <w:t xml:space="preserve"> </w:t>
      </w:r>
      <w:r>
        <w:rPr>
          <w:sz w:val="24"/>
        </w:rPr>
        <w:t>comunicación</w:t>
      </w:r>
      <w:r>
        <w:rPr>
          <w:spacing w:val="-57"/>
          <w:sz w:val="24"/>
        </w:rPr>
        <w:t xml:space="preserve"> </w:t>
      </w:r>
      <w:r>
        <w:rPr>
          <w:sz w:val="24"/>
        </w:rPr>
        <w:t>(</w:t>
      </w:r>
      <w:proofErr w:type="spellStart"/>
      <w:r>
        <w:rPr>
          <w:sz w:val="24"/>
        </w:rPr>
        <w:t>TICs</w:t>
      </w:r>
      <w:proofErr w:type="spellEnd"/>
      <w:r>
        <w:rPr>
          <w:sz w:val="24"/>
        </w:rPr>
        <w:t>)</w:t>
      </w:r>
      <w:r>
        <w:rPr>
          <w:spacing w:val="-1"/>
          <w:sz w:val="24"/>
        </w:rPr>
        <w:t xml:space="preserve"> </w:t>
      </w:r>
      <w:r>
        <w:rPr>
          <w:sz w:val="24"/>
        </w:rPr>
        <w:t>a</w:t>
      </w:r>
      <w:r>
        <w:rPr>
          <w:spacing w:val="-2"/>
          <w:sz w:val="24"/>
        </w:rPr>
        <w:t xml:space="preserve"> </w:t>
      </w:r>
      <w:r>
        <w:rPr>
          <w:sz w:val="24"/>
        </w:rPr>
        <w:t>las actividades del</w:t>
      </w:r>
      <w:r>
        <w:rPr>
          <w:spacing w:val="-3"/>
          <w:sz w:val="24"/>
        </w:rPr>
        <w:t xml:space="preserve"> </w:t>
      </w:r>
      <w:r>
        <w:rPr>
          <w:sz w:val="24"/>
        </w:rPr>
        <w:t>alumnado.</w:t>
      </w:r>
    </w:p>
    <w:p w:rsidR="0016533F" w:rsidRDefault="00905F82" w:rsidP="0038268D">
      <w:pPr>
        <w:pStyle w:val="Prrafodelista"/>
        <w:numPr>
          <w:ilvl w:val="2"/>
          <w:numId w:val="43"/>
        </w:numPr>
        <w:tabs>
          <w:tab w:val="left" w:pos="1701"/>
        </w:tabs>
        <w:spacing w:before="117"/>
        <w:ind w:hanging="977"/>
        <w:jc w:val="both"/>
        <w:rPr>
          <w:sz w:val="24"/>
        </w:rPr>
      </w:pPr>
      <w:r>
        <w:rPr>
          <w:sz w:val="24"/>
        </w:rPr>
        <w:t>Utilización</w:t>
      </w:r>
      <w:r>
        <w:rPr>
          <w:spacing w:val="-4"/>
          <w:sz w:val="24"/>
        </w:rPr>
        <w:t xml:space="preserve"> </w:t>
      </w:r>
      <w:r>
        <w:rPr>
          <w:sz w:val="24"/>
        </w:rPr>
        <w:t>de</w:t>
      </w:r>
      <w:r>
        <w:rPr>
          <w:spacing w:val="-3"/>
          <w:sz w:val="24"/>
        </w:rPr>
        <w:t xml:space="preserve"> </w:t>
      </w:r>
      <w:r>
        <w:rPr>
          <w:sz w:val="24"/>
        </w:rPr>
        <w:t>un</w:t>
      </w:r>
      <w:r>
        <w:rPr>
          <w:spacing w:val="-3"/>
          <w:sz w:val="24"/>
        </w:rPr>
        <w:t xml:space="preserve"> </w:t>
      </w:r>
      <w:r>
        <w:rPr>
          <w:sz w:val="24"/>
        </w:rPr>
        <w:t>catálogo</w:t>
      </w:r>
      <w:r>
        <w:rPr>
          <w:spacing w:val="-2"/>
          <w:sz w:val="24"/>
        </w:rPr>
        <w:t xml:space="preserve"> </w:t>
      </w:r>
      <w:r>
        <w:rPr>
          <w:sz w:val="24"/>
        </w:rPr>
        <w:t>amplio</w:t>
      </w:r>
      <w:r>
        <w:rPr>
          <w:spacing w:val="-8"/>
          <w:sz w:val="24"/>
        </w:rPr>
        <w:t xml:space="preserve"> </w:t>
      </w:r>
      <w:r>
        <w:rPr>
          <w:sz w:val="24"/>
        </w:rPr>
        <w:t>y</w:t>
      </w:r>
      <w:r>
        <w:rPr>
          <w:spacing w:val="-8"/>
          <w:sz w:val="24"/>
        </w:rPr>
        <w:t xml:space="preserve"> </w:t>
      </w:r>
      <w:r>
        <w:rPr>
          <w:sz w:val="24"/>
        </w:rPr>
        <w:t>variado</w:t>
      </w:r>
      <w:r>
        <w:rPr>
          <w:spacing w:val="-3"/>
          <w:sz w:val="24"/>
        </w:rPr>
        <w:t xml:space="preserve"> </w:t>
      </w:r>
      <w:r>
        <w:rPr>
          <w:sz w:val="24"/>
        </w:rPr>
        <w:t>de</w:t>
      </w:r>
      <w:r>
        <w:rPr>
          <w:spacing w:val="-2"/>
          <w:sz w:val="24"/>
        </w:rPr>
        <w:t xml:space="preserve"> </w:t>
      </w:r>
      <w:r>
        <w:rPr>
          <w:sz w:val="24"/>
        </w:rPr>
        <w:t>recursos</w:t>
      </w:r>
      <w:r>
        <w:rPr>
          <w:spacing w:val="12"/>
          <w:sz w:val="24"/>
        </w:rPr>
        <w:t xml:space="preserve"> </w:t>
      </w:r>
      <w:r>
        <w:rPr>
          <w:sz w:val="24"/>
        </w:rPr>
        <w:t>didácticos.</w:t>
      </w:r>
    </w:p>
    <w:p w:rsidR="0016533F" w:rsidRDefault="00905F82" w:rsidP="0038268D">
      <w:pPr>
        <w:pStyle w:val="Prrafodelista"/>
        <w:numPr>
          <w:ilvl w:val="2"/>
          <w:numId w:val="43"/>
        </w:numPr>
        <w:tabs>
          <w:tab w:val="left" w:pos="1701"/>
        </w:tabs>
        <w:spacing w:before="90" w:line="278" w:lineRule="auto"/>
        <w:ind w:left="1699" w:right="-11" w:hanging="281"/>
        <w:jc w:val="both"/>
        <w:rPr>
          <w:sz w:val="24"/>
        </w:rPr>
      </w:pPr>
      <w:r>
        <w:rPr>
          <w:sz w:val="24"/>
        </w:rPr>
        <w:t>Organización de las actividades extraescolares y complementarias ligadas</w:t>
      </w:r>
      <w:r>
        <w:rPr>
          <w:spacing w:val="-57"/>
          <w:sz w:val="24"/>
        </w:rPr>
        <w:t xml:space="preserve"> </w:t>
      </w:r>
      <w:r>
        <w:rPr>
          <w:sz w:val="24"/>
        </w:rPr>
        <w:t>al</w:t>
      </w:r>
      <w:r>
        <w:rPr>
          <w:spacing w:val="-8"/>
          <w:sz w:val="24"/>
        </w:rPr>
        <w:t xml:space="preserve"> </w:t>
      </w:r>
      <w:r>
        <w:rPr>
          <w:sz w:val="24"/>
        </w:rPr>
        <w:t>currículum.</w:t>
      </w:r>
    </w:p>
    <w:p w:rsidR="0016533F" w:rsidRDefault="00905F82" w:rsidP="0038268D">
      <w:pPr>
        <w:pStyle w:val="Textoindependiente"/>
        <w:tabs>
          <w:tab w:val="left" w:pos="1701"/>
        </w:tabs>
        <w:spacing w:before="113" w:line="276" w:lineRule="auto"/>
        <w:ind w:left="567" w:right="-11" w:firstLine="142"/>
        <w:jc w:val="both"/>
      </w:pPr>
      <w:r>
        <w:t>Asimismo, también debemos prestar atención a los planes, proyectos y programas</w:t>
      </w:r>
      <w:r>
        <w:rPr>
          <w:spacing w:val="1"/>
        </w:rPr>
        <w:t xml:space="preserve"> </w:t>
      </w:r>
      <w:r>
        <w:t>educativos que tendrán su influencia en nuestra programación, especialmente el plan de</w:t>
      </w:r>
      <w:r>
        <w:rPr>
          <w:spacing w:val="1"/>
        </w:rPr>
        <w:t xml:space="preserve"> </w:t>
      </w:r>
      <w:r>
        <w:t>cultura emprendedora, de coeducación y el plan de cultura andaluza. Estos planes se</w:t>
      </w:r>
      <w:r>
        <w:rPr>
          <w:spacing w:val="1"/>
        </w:rPr>
        <w:t xml:space="preserve"> </w:t>
      </w:r>
      <w:r>
        <w:t>verán reflejados en el apartado de contenidos, como contenidos transversales, cuando</w:t>
      </w:r>
      <w:r>
        <w:rPr>
          <w:spacing w:val="1"/>
        </w:rPr>
        <w:t xml:space="preserve"> </w:t>
      </w:r>
      <w:r>
        <w:t>tratemos</w:t>
      </w:r>
      <w:r>
        <w:rPr>
          <w:spacing w:val="-1"/>
        </w:rPr>
        <w:t xml:space="preserve"> </w:t>
      </w:r>
      <w:r>
        <w:t>la</w:t>
      </w:r>
      <w:r>
        <w:rPr>
          <w:spacing w:val="-2"/>
        </w:rPr>
        <w:t xml:space="preserve"> </w:t>
      </w:r>
      <w:r>
        <w:t>educación</w:t>
      </w:r>
      <w:r>
        <w:rPr>
          <w:spacing w:val="-1"/>
        </w:rPr>
        <w:t xml:space="preserve"> </w:t>
      </w:r>
      <w:r>
        <w:t>en valores</w:t>
      </w:r>
      <w:r>
        <w:rPr>
          <w:spacing w:val="3"/>
        </w:rPr>
        <w:t xml:space="preserve"> </w:t>
      </w:r>
      <w:r>
        <w:t>y</w:t>
      </w:r>
      <w:r>
        <w:rPr>
          <w:spacing w:val="-6"/>
        </w:rPr>
        <w:t xml:space="preserve"> </w:t>
      </w:r>
      <w:r>
        <w:t>las</w:t>
      </w:r>
      <w:r>
        <w:rPr>
          <w:spacing w:val="-1"/>
        </w:rPr>
        <w:t xml:space="preserve"> </w:t>
      </w:r>
      <w:r>
        <w:t>actividades</w:t>
      </w:r>
      <w:r>
        <w:rPr>
          <w:spacing w:val="1"/>
        </w:rPr>
        <w:t xml:space="preserve"> </w:t>
      </w:r>
      <w:r>
        <w:t>de</w:t>
      </w:r>
      <w:r>
        <w:rPr>
          <w:spacing w:val="-2"/>
        </w:rPr>
        <w:t xml:space="preserve"> </w:t>
      </w:r>
      <w:r>
        <w:t>las</w:t>
      </w:r>
      <w:r>
        <w:rPr>
          <w:spacing w:val="-1"/>
        </w:rPr>
        <w:t xml:space="preserve"> </w:t>
      </w:r>
      <w:r>
        <w:t>distintas</w:t>
      </w:r>
      <w:r>
        <w:rPr>
          <w:spacing w:val="-1"/>
        </w:rPr>
        <w:t xml:space="preserve"> </w:t>
      </w:r>
      <w:r>
        <w:t>unidades</w:t>
      </w:r>
      <w:r>
        <w:rPr>
          <w:spacing w:val="-1"/>
        </w:rPr>
        <w:t xml:space="preserve"> </w:t>
      </w:r>
      <w:r>
        <w:t>didácticas.</w:t>
      </w:r>
    </w:p>
    <w:p w:rsidR="0016533F" w:rsidRDefault="00905F82" w:rsidP="0038268D">
      <w:pPr>
        <w:pStyle w:val="Textoindependiente"/>
        <w:tabs>
          <w:tab w:val="left" w:pos="1701"/>
        </w:tabs>
        <w:spacing w:before="124" w:line="276" w:lineRule="auto"/>
        <w:ind w:left="567" w:right="839" w:firstLine="284"/>
        <w:jc w:val="both"/>
      </w:pPr>
      <w:r>
        <w:t>A su vez los acuerdos de departamento también deben tenerse en cuenta, ya que</w:t>
      </w:r>
      <w:r>
        <w:rPr>
          <w:spacing w:val="1"/>
        </w:rPr>
        <w:t xml:space="preserve"> </w:t>
      </w:r>
      <w:r>
        <w:t>nuestra programación es una programación del departamento por lo que en nuestro caso</w:t>
      </w:r>
      <w:r>
        <w:rPr>
          <w:spacing w:val="1"/>
        </w:rPr>
        <w:t xml:space="preserve"> </w:t>
      </w:r>
      <w:r>
        <w:t>hay acuerdo para realizar la evaluación de igual forma en todos los módulos del ciclo y</w:t>
      </w:r>
      <w:r>
        <w:rPr>
          <w:spacing w:val="1"/>
        </w:rPr>
        <w:t xml:space="preserve"> </w:t>
      </w:r>
      <w:r>
        <w:t>debemos</w:t>
      </w:r>
      <w:r>
        <w:rPr>
          <w:spacing w:val="-1"/>
        </w:rPr>
        <w:t xml:space="preserve"> </w:t>
      </w:r>
      <w:r>
        <w:t>reflejarlo aquí.</w:t>
      </w:r>
    </w:p>
    <w:p w:rsidR="0038268D" w:rsidRDefault="0038268D" w:rsidP="0038268D">
      <w:pPr>
        <w:pStyle w:val="Textoindependiente"/>
        <w:tabs>
          <w:tab w:val="left" w:pos="1701"/>
        </w:tabs>
        <w:spacing w:before="124" w:line="276" w:lineRule="auto"/>
        <w:ind w:left="567" w:right="839" w:firstLine="284"/>
        <w:jc w:val="both"/>
      </w:pPr>
      <w:bookmarkStart w:id="5" w:name="_GoBack"/>
      <w:bookmarkEnd w:id="5"/>
    </w:p>
    <w:p w:rsidR="0016533F" w:rsidRDefault="00905F82" w:rsidP="000923B4">
      <w:pPr>
        <w:pStyle w:val="Ttulo1"/>
        <w:numPr>
          <w:ilvl w:val="1"/>
          <w:numId w:val="43"/>
        </w:numPr>
        <w:tabs>
          <w:tab w:val="left" w:pos="1772"/>
        </w:tabs>
        <w:spacing w:before="209"/>
        <w:ind w:left="1771" w:hanging="433"/>
        <w:jc w:val="both"/>
      </w:pPr>
      <w:bookmarkStart w:id="6" w:name="_bookmark5"/>
      <w:bookmarkEnd w:id="6"/>
      <w:r>
        <w:rPr>
          <w:color w:val="4F81BB"/>
        </w:rPr>
        <w:lastRenderedPageBreak/>
        <w:t>Características</w:t>
      </w:r>
      <w:r>
        <w:rPr>
          <w:color w:val="4F81BB"/>
          <w:spacing w:val="-3"/>
        </w:rPr>
        <w:t xml:space="preserve"> </w:t>
      </w:r>
      <w:r>
        <w:rPr>
          <w:color w:val="4F81BB"/>
        </w:rPr>
        <w:t>del</w:t>
      </w:r>
      <w:r>
        <w:rPr>
          <w:color w:val="4F81BB"/>
          <w:spacing w:val="2"/>
        </w:rPr>
        <w:t xml:space="preserve"> </w:t>
      </w:r>
      <w:r>
        <w:rPr>
          <w:color w:val="4F81BB"/>
        </w:rPr>
        <w:t>Grupo.</w:t>
      </w:r>
    </w:p>
    <w:p w:rsidR="0016533F" w:rsidRPr="00CA77F6" w:rsidRDefault="00905F82" w:rsidP="0038268D">
      <w:pPr>
        <w:pStyle w:val="Textoindependiente"/>
        <w:spacing w:before="159" w:line="276" w:lineRule="auto"/>
        <w:ind w:left="567" w:right="-11" w:firstLine="284"/>
        <w:jc w:val="both"/>
      </w:pPr>
      <w:r>
        <w:t>El segundo elemento que debemos tener en cuenta al contextualizar la programación</w:t>
      </w:r>
      <w:r>
        <w:rPr>
          <w:spacing w:val="1"/>
        </w:rPr>
        <w:t xml:space="preserve"> </w:t>
      </w:r>
      <w:r>
        <w:t>es el tipo de alumnado que vamos a tener en el aula, los últimos informes de educación</w:t>
      </w:r>
      <w:r>
        <w:rPr>
          <w:spacing w:val="1"/>
        </w:rPr>
        <w:t xml:space="preserve"> </w:t>
      </w:r>
      <w:r>
        <w:t>demuestran que es el nivel socioeconómico el más relacionado con el desarrollo de</w:t>
      </w:r>
      <w:r>
        <w:rPr>
          <w:spacing w:val="1"/>
        </w:rPr>
        <w:t xml:space="preserve"> </w:t>
      </w:r>
      <w:r>
        <w:t xml:space="preserve">competencias del alumnado. El nivel socioeconómico del entorno es </w:t>
      </w:r>
      <w:r>
        <w:rPr>
          <w:b/>
        </w:rPr>
        <w:t>medio-bajo</w:t>
      </w:r>
      <w:r>
        <w:t>. El</w:t>
      </w:r>
      <w:r>
        <w:rPr>
          <w:spacing w:val="1"/>
        </w:rPr>
        <w:t xml:space="preserve"> </w:t>
      </w:r>
      <w:r w:rsidRPr="00D96D9F">
        <w:t xml:space="preserve">nivel cultural es </w:t>
      </w:r>
      <w:r w:rsidRPr="00D96D9F">
        <w:rPr>
          <w:b/>
        </w:rPr>
        <w:t>medio-bajo</w:t>
      </w:r>
      <w:r w:rsidRPr="00D96D9F">
        <w:t xml:space="preserve">. Se detecta a través de los alumnos/as </w:t>
      </w:r>
      <w:r w:rsidRPr="00CA77F6">
        <w:t>que se lee poco, se</w:t>
      </w:r>
      <w:r w:rsidRPr="00CA77F6">
        <w:rPr>
          <w:spacing w:val="1"/>
        </w:rPr>
        <w:t xml:space="preserve"> </w:t>
      </w:r>
      <w:r w:rsidRPr="00CA77F6">
        <w:t>pasan muchas horas con los teléfonos móviles</w:t>
      </w:r>
      <w:r w:rsidRPr="00CA77F6">
        <w:rPr>
          <w:spacing w:val="60"/>
        </w:rPr>
        <w:t xml:space="preserve"> </w:t>
      </w:r>
      <w:r w:rsidRPr="00CA77F6">
        <w:t>y se ve mucha televisión, lo que influye</w:t>
      </w:r>
      <w:r w:rsidRPr="00CA77F6">
        <w:rPr>
          <w:spacing w:val="1"/>
        </w:rPr>
        <w:t xml:space="preserve"> </w:t>
      </w:r>
      <w:r w:rsidRPr="00CA77F6">
        <w:t>en</w:t>
      </w:r>
      <w:r w:rsidRPr="00CA77F6">
        <w:rPr>
          <w:spacing w:val="-1"/>
        </w:rPr>
        <w:t xml:space="preserve"> </w:t>
      </w:r>
      <w:r w:rsidRPr="00CA77F6">
        <w:t>la</w:t>
      </w:r>
      <w:r w:rsidRPr="00CA77F6">
        <w:rPr>
          <w:spacing w:val="-6"/>
        </w:rPr>
        <w:t xml:space="preserve"> </w:t>
      </w:r>
      <w:r w:rsidRPr="00CA77F6">
        <w:t>práctica</w:t>
      </w:r>
      <w:r w:rsidRPr="00CA77F6">
        <w:rPr>
          <w:spacing w:val="1"/>
        </w:rPr>
        <w:t xml:space="preserve"> </w:t>
      </w:r>
      <w:r w:rsidRPr="00CA77F6">
        <w:t>educativa</w:t>
      </w:r>
      <w:r w:rsidRPr="00CA77F6">
        <w:rPr>
          <w:spacing w:val="7"/>
        </w:rPr>
        <w:t xml:space="preserve"> </w:t>
      </w:r>
      <w:r w:rsidRPr="00CA77F6">
        <w:t>diaria.</w:t>
      </w:r>
    </w:p>
    <w:p w:rsidR="0016533F" w:rsidRPr="00D96D9F" w:rsidRDefault="00905F82" w:rsidP="0038268D">
      <w:pPr>
        <w:pStyle w:val="Textoindependiente"/>
        <w:spacing w:before="116" w:line="276" w:lineRule="auto"/>
        <w:ind w:left="567" w:right="-11" w:firstLine="284"/>
        <w:jc w:val="both"/>
      </w:pPr>
      <w:r w:rsidRPr="00D96D9F">
        <w:t>La evaluación inicial que establece el artículo 11 de la Orden de 29 de septiembre</w:t>
      </w:r>
      <w:r w:rsidRPr="00D96D9F">
        <w:rPr>
          <w:spacing w:val="1"/>
        </w:rPr>
        <w:t xml:space="preserve"> </w:t>
      </w:r>
      <w:r w:rsidRPr="00D96D9F">
        <w:t>2010, por la que se regula la evaluación en la Formación Profesional, es un valioso</w:t>
      </w:r>
      <w:r w:rsidRPr="00D96D9F">
        <w:rPr>
          <w:spacing w:val="1"/>
        </w:rPr>
        <w:t xml:space="preserve"> </w:t>
      </w:r>
      <w:r w:rsidRPr="00D96D9F">
        <w:t>instrumento para obtener el punto de partida de nuestra enseñanza. El conocimiento</w:t>
      </w:r>
      <w:r w:rsidRPr="00D96D9F">
        <w:rPr>
          <w:spacing w:val="1"/>
        </w:rPr>
        <w:t xml:space="preserve"> </w:t>
      </w:r>
      <w:r w:rsidRPr="00D96D9F">
        <w:t>previo, que tienen los alumnos sobre el tema, es bastante vago, ya que, aunque el año</w:t>
      </w:r>
      <w:r w:rsidRPr="00D96D9F">
        <w:rPr>
          <w:spacing w:val="1"/>
        </w:rPr>
        <w:t xml:space="preserve"> </w:t>
      </w:r>
      <w:r w:rsidRPr="00D96D9F">
        <w:t>pasado</w:t>
      </w:r>
      <w:r w:rsidRPr="00D96D9F">
        <w:rPr>
          <w:spacing w:val="1"/>
        </w:rPr>
        <w:t xml:space="preserve"> </w:t>
      </w:r>
      <w:r w:rsidRPr="00D96D9F">
        <w:t>estudiaron</w:t>
      </w:r>
      <w:r w:rsidRPr="00D96D9F">
        <w:rPr>
          <w:spacing w:val="1"/>
        </w:rPr>
        <w:t xml:space="preserve"> </w:t>
      </w:r>
      <w:r w:rsidRPr="00D96D9F">
        <w:t>contenidos</w:t>
      </w:r>
      <w:r w:rsidRPr="00D96D9F">
        <w:rPr>
          <w:spacing w:val="1"/>
        </w:rPr>
        <w:t xml:space="preserve"> </w:t>
      </w:r>
      <w:r w:rsidRPr="00D96D9F">
        <w:t>básicos</w:t>
      </w:r>
      <w:r w:rsidRPr="00D96D9F">
        <w:rPr>
          <w:spacing w:val="1"/>
        </w:rPr>
        <w:t xml:space="preserve"> </w:t>
      </w:r>
      <w:r w:rsidRPr="00D96D9F">
        <w:t>en</w:t>
      </w:r>
      <w:r w:rsidRPr="00D96D9F">
        <w:rPr>
          <w:spacing w:val="1"/>
        </w:rPr>
        <w:t xml:space="preserve"> </w:t>
      </w:r>
      <w:r w:rsidRPr="00D96D9F">
        <w:t>los</w:t>
      </w:r>
      <w:r w:rsidRPr="00D96D9F">
        <w:rPr>
          <w:spacing w:val="1"/>
        </w:rPr>
        <w:t xml:space="preserve"> </w:t>
      </w:r>
      <w:r w:rsidRPr="00D96D9F">
        <w:t>módulos</w:t>
      </w:r>
      <w:r w:rsidRPr="00D96D9F">
        <w:rPr>
          <w:spacing w:val="1"/>
        </w:rPr>
        <w:t xml:space="preserve"> </w:t>
      </w:r>
      <w:r w:rsidRPr="00D96D9F">
        <w:t>de</w:t>
      </w:r>
      <w:r w:rsidRPr="00D96D9F">
        <w:rPr>
          <w:spacing w:val="1"/>
        </w:rPr>
        <w:t xml:space="preserve"> </w:t>
      </w:r>
      <w:r w:rsidRPr="00D96D9F">
        <w:t>1º,</w:t>
      </w:r>
      <w:r w:rsidRPr="00D96D9F">
        <w:rPr>
          <w:spacing w:val="1"/>
        </w:rPr>
        <w:t xml:space="preserve"> </w:t>
      </w:r>
      <w:r w:rsidRPr="00D96D9F">
        <w:t>las</w:t>
      </w:r>
      <w:r w:rsidRPr="00D96D9F">
        <w:rPr>
          <w:spacing w:val="1"/>
        </w:rPr>
        <w:t xml:space="preserve"> </w:t>
      </w:r>
      <w:r w:rsidRPr="00D96D9F">
        <w:t>pruebas</w:t>
      </w:r>
      <w:r w:rsidRPr="00D96D9F">
        <w:rPr>
          <w:spacing w:val="1"/>
        </w:rPr>
        <w:t xml:space="preserve"> </w:t>
      </w:r>
      <w:r w:rsidR="007B0817" w:rsidRPr="00D96D9F">
        <w:t xml:space="preserve">realizadas </w:t>
      </w:r>
      <w:r w:rsidR="007B0817" w:rsidRPr="00D96D9F">
        <w:rPr>
          <w:spacing w:val="-57"/>
        </w:rPr>
        <w:t>detectan</w:t>
      </w:r>
      <w:r w:rsidRPr="00D96D9F">
        <w:t xml:space="preserve"> que no afianzaron los conceptos necesarios. Por tanto, se abordará el tema</w:t>
      </w:r>
      <w:r w:rsidRPr="00D96D9F">
        <w:rPr>
          <w:spacing w:val="1"/>
        </w:rPr>
        <w:t xml:space="preserve"> </w:t>
      </w:r>
      <w:r w:rsidRPr="00D96D9F">
        <w:t>partiendo desde un nivel inicial, para esclarecer todos aquellos conceptos que no tienen</w:t>
      </w:r>
      <w:r w:rsidRPr="00D96D9F">
        <w:rPr>
          <w:spacing w:val="1"/>
        </w:rPr>
        <w:t xml:space="preserve"> </w:t>
      </w:r>
      <w:r w:rsidRPr="00D96D9F">
        <w:t>claros, que desconocen, o de los que tienen una idea errónea adquirida con anterioridad</w:t>
      </w:r>
      <w:r w:rsidRPr="00D96D9F">
        <w:rPr>
          <w:spacing w:val="1"/>
        </w:rPr>
        <w:t xml:space="preserve"> </w:t>
      </w:r>
      <w:r w:rsidRPr="00D96D9F">
        <w:t>de</w:t>
      </w:r>
      <w:r w:rsidRPr="00D96D9F">
        <w:rPr>
          <w:spacing w:val="-2"/>
        </w:rPr>
        <w:t xml:space="preserve"> </w:t>
      </w:r>
      <w:r w:rsidRPr="00D96D9F">
        <w:t>fuentes no docentes.</w:t>
      </w:r>
    </w:p>
    <w:p w:rsidR="00640C9B" w:rsidRPr="00D96D9F" w:rsidRDefault="00CA77F6" w:rsidP="0038268D">
      <w:pPr>
        <w:pStyle w:val="Textoindependiente"/>
        <w:spacing w:before="116" w:line="276" w:lineRule="auto"/>
        <w:ind w:left="567" w:right="-11" w:firstLine="284"/>
        <w:jc w:val="both"/>
      </w:pPr>
      <w:r>
        <w:t>El grupo está formado por 7</w:t>
      </w:r>
      <w:r w:rsidR="00640C9B" w:rsidRPr="00D96D9F">
        <w:t xml:space="preserve"> alumnos,</w:t>
      </w:r>
      <w:r w:rsidR="00A73D1D">
        <w:t xml:space="preserve"> DOS</w:t>
      </w:r>
      <w:r>
        <w:t xml:space="preserve"> DE ELLOS CURSAN MÓDULO NORMATIVA ANTIGUA</w:t>
      </w:r>
      <w:r w:rsidR="00640C9B" w:rsidRPr="00D96D9F">
        <w:t xml:space="preserve">. Al ser un módulo de </w:t>
      </w:r>
      <w:r w:rsidR="007B0817" w:rsidRPr="00D96D9F">
        <w:t>2º los</w:t>
      </w:r>
      <w:r w:rsidR="00640C9B" w:rsidRPr="00D96D9F">
        <w:t xml:space="preserve"> alumnos ya conocen el centro y la forma de llevar a cabo la enseñanza en la formación profesional.</w:t>
      </w:r>
    </w:p>
    <w:p w:rsidR="00640C9B" w:rsidRPr="00D96D9F" w:rsidRDefault="00640C9B" w:rsidP="0038268D">
      <w:pPr>
        <w:pStyle w:val="Textoindependiente"/>
        <w:spacing w:before="116" w:line="276" w:lineRule="auto"/>
        <w:ind w:left="567" w:right="-11" w:firstLine="284"/>
        <w:jc w:val="both"/>
      </w:pPr>
      <w:r w:rsidRPr="00D96D9F">
        <w:t>El grupo es heterogéneo en cuanto a diferentes motivaciones, aptitudes, capacidades e inquietudes. Para que todo el alumnado adquiera las competencias previstas, se ponen</w:t>
      </w:r>
      <w:r w:rsidR="0038782B" w:rsidRPr="00D96D9F">
        <w:t xml:space="preserve"> de manifiesto distintas medidas de atención a la diversidad que se verán en páginas posteriores.</w:t>
      </w:r>
    </w:p>
    <w:p w:rsidR="0016533F" w:rsidRDefault="00905F82" w:rsidP="000923B4">
      <w:pPr>
        <w:pStyle w:val="Ttulo1"/>
        <w:numPr>
          <w:ilvl w:val="1"/>
          <w:numId w:val="43"/>
        </w:numPr>
        <w:tabs>
          <w:tab w:val="left" w:pos="2055"/>
        </w:tabs>
        <w:spacing w:before="171"/>
        <w:ind w:left="2054" w:hanging="433"/>
        <w:jc w:val="both"/>
      </w:pPr>
      <w:bookmarkStart w:id="7" w:name="_bookmark6"/>
      <w:bookmarkEnd w:id="7"/>
      <w:r>
        <w:rPr>
          <w:color w:val="4F81BB"/>
        </w:rPr>
        <w:t>Características</w:t>
      </w:r>
      <w:r>
        <w:rPr>
          <w:color w:val="4F81BB"/>
          <w:spacing w:val="-4"/>
        </w:rPr>
        <w:t xml:space="preserve"> </w:t>
      </w:r>
      <w:r>
        <w:rPr>
          <w:color w:val="4F81BB"/>
        </w:rPr>
        <w:t>del</w:t>
      </w:r>
      <w:r>
        <w:rPr>
          <w:color w:val="4F81BB"/>
          <w:spacing w:val="-8"/>
        </w:rPr>
        <w:t xml:space="preserve"> </w:t>
      </w:r>
      <w:r>
        <w:rPr>
          <w:color w:val="4F81BB"/>
        </w:rPr>
        <w:t>Entorno</w:t>
      </w:r>
      <w:r>
        <w:rPr>
          <w:color w:val="4F81BB"/>
          <w:spacing w:val="-1"/>
        </w:rPr>
        <w:t xml:space="preserve"> </w:t>
      </w:r>
      <w:r>
        <w:rPr>
          <w:color w:val="4F81BB"/>
        </w:rPr>
        <w:t>Productivo</w:t>
      </w:r>
    </w:p>
    <w:p w:rsidR="0016533F" w:rsidRDefault="00905F82" w:rsidP="0038268D">
      <w:pPr>
        <w:pStyle w:val="Textoindependiente"/>
        <w:spacing w:before="160" w:line="276" w:lineRule="auto"/>
        <w:ind w:left="567" w:right="-11" w:firstLine="284"/>
        <w:jc w:val="both"/>
      </w:pPr>
      <w:r>
        <w:t>Es importante ya que mi alumnado realizará las prácticas en él y en un futuro cercano</w:t>
      </w:r>
      <w:r>
        <w:rPr>
          <w:spacing w:val="-57"/>
        </w:rPr>
        <w:t xml:space="preserve"> </w:t>
      </w:r>
      <w:r>
        <w:t>puede</w:t>
      </w:r>
      <w:r>
        <w:rPr>
          <w:spacing w:val="-2"/>
        </w:rPr>
        <w:t xml:space="preserve"> </w:t>
      </w:r>
      <w:r>
        <w:t>ser</w:t>
      </w:r>
      <w:r>
        <w:rPr>
          <w:spacing w:val="-2"/>
        </w:rPr>
        <w:t xml:space="preserve"> </w:t>
      </w:r>
      <w:r>
        <w:t>lugar</w:t>
      </w:r>
      <w:r>
        <w:rPr>
          <w:spacing w:val="-6"/>
        </w:rPr>
        <w:t xml:space="preserve"> </w:t>
      </w:r>
      <w:r>
        <w:t>para</w:t>
      </w:r>
      <w:r>
        <w:rPr>
          <w:spacing w:val="-2"/>
        </w:rPr>
        <w:t xml:space="preserve"> </w:t>
      </w:r>
      <w:r>
        <w:t>su</w:t>
      </w:r>
      <w:r>
        <w:rPr>
          <w:spacing w:val="-1"/>
        </w:rPr>
        <w:t xml:space="preserve"> </w:t>
      </w:r>
      <w:r>
        <w:t>primera</w:t>
      </w:r>
      <w:r>
        <w:rPr>
          <w:spacing w:val="-2"/>
        </w:rPr>
        <w:t xml:space="preserve"> </w:t>
      </w:r>
      <w:r>
        <w:t>experiencia laboral.</w:t>
      </w:r>
    </w:p>
    <w:p w:rsidR="0016533F" w:rsidRDefault="00905F82" w:rsidP="0038268D">
      <w:pPr>
        <w:pStyle w:val="Textoindependiente"/>
        <w:spacing w:before="119" w:line="276" w:lineRule="auto"/>
        <w:ind w:left="567" w:right="-11" w:firstLine="284"/>
        <w:jc w:val="both"/>
      </w:pPr>
      <w:r>
        <w:t>El término municipal de Lora del Río Se encuentra en la Vega Alta de Sevilla, en el</w:t>
      </w:r>
      <w:r>
        <w:rPr>
          <w:spacing w:val="1"/>
        </w:rPr>
        <w:t xml:space="preserve"> </w:t>
      </w:r>
      <w:r>
        <w:t>Valle del Guadalquivir sevillano. Esto es en la parte oriental de la provincia de Sevilla,</w:t>
      </w:r>
      <w:r>
        <w:rPr>
          <w:spacing w:val="1"/>
        </w:rPr>
        <w:t xml:space="preserve"> </w:t>
      </w:r>
      <w:r>
        <w:t>de la que dista unos 58 kilómetros. Su posición geográfica se enmarca entre los 5º 23´</w:t>
      </w:r>
      <w:r>
        <w:rPr>
          <w:spacing w:val="1"/>
        </w:rPr>
        <w:t xml:space="preserve"> </w:t>
      </w:r>
      <w:r>
        <w:t>5´´</w:t>
      </w:r>
      <w:r>
        <w:rPr>
          <w:spacing w:val="-1"/>
        </w:rPr>
        <w:t xml:space="preserve"> </w:t>
      </w:r>
      <w:r>
        <w:t>de</w:t>
      </w:r>
      <w:r>
        <w:rPr>
          <w:spacing w:val="-2"/>
        </w:rPr>
        <w:t xml:space="preserve"> </w:t>
      </w:r>
      <w:r>
        <w:t>longitud oeste,</w:t>
      </w:r>
      <w:r>
        <w:rPr>
          <w:spacing w:val="4"/>
        </w:rPr>
        <w:t xml:space="preserve"> </w:t>
      </w:r>
      <w:r>
        <w:t>y</w:t>
      </w:r>
      <w:r>
        <w:rPr>
          <w:spacing w:val="-5"/>
        </w:rPr>
        <w:t xml:space="preserve"> </w:t>
      </w:r>
      <w:r>
        <w:t>los 37º 35´</w:t>
      </w:r>
      <w:r>
        <w:rPr>
          <w:spacing w:val="1"/>
        </w:rPr>
        <w:t xml:space="preserve"> </w:t>
      </w:r>
      <w:r>
        <w:t>y</w:t>
      </w:r>
      <w:r>
        <w:rPr>
          <w:spacing w:val="-5"/>
        </w:rPr>
        <w:t xml:space="preserve"> </w:t>
      </w:r>
      <w:r>
        <w:t>37º 46´ de</w:t>
      </w:r>
      <w:r>
        <w:rPr>
          <w:spacing w:val="-2"/>
        </w:rPr>
        <w:t xml:space="preserve"> </w:t>
      </w:r>
      <w:r>
        <w:t>latitud norte. El núcleo de población</w:t>
      </w:r>
    </w:p>
    <w:p w:rsidR="0016533F" w:rsidRDefault="00905F82" w:rsidP="0038268D">
      <w:pPr>
        <w:pStyle w:val="Textoindependiente"/>
        <w:spacing w:before="90" w:line="276" w:lineRule="auto"/>
        <w:ind w:left="567" w:right="-11" w:firstLine="284"/>
        <w:jc w:val="both"/>
      </w:pPr>
      <w:r>
        <w:t>principal,</w:t>
      </w:r>
      <w:r>
        <w:rPr>
          <w:spacing w:val="1"/>
        </w:rPr>
        <w:t xml:space="preserve"> </w:t>
      </w:r>
      <w:r>
        <w:t>a</w:t>
      </w:r>
      <w:r>
        <w:rPr>
          <w:spacing w:val="1"/>
        </w:rPr>
        <w:t xml:space="preserve"> </w:t>
      </w:r>
      <w:r>
        <w:t>una</w:t>
      </w:r>
      <w:r>
        <w:rPr>
          <w:spacing w:val="1"/>
        </w:rPr>
        <w:t xml:space="preserve"> </w:t>
      </w:r>
      <w:r>
        <w:t>altitud</w:t>
      </w:r>
      <w:r>
        <w:rPr>
          <w:spacing w:val="1"/>
        </w:rPr>
        <w:t xml:space="preserve"> </w:t>
      </w:r>
      <w:r>
        <w:t>de</w:t>
      </w:r>
      <w:r>
        <w:rPr>
          <w:spacing w:val="1"/>
        </w:rPr>
        <w:t xml:space="preserve"> </w:t>
      </w:r>
      <w:r>
        <w:t>unos</w:t>
      </w:r>
      <w:r>
        <w:rPr>
          <w:spacing w:val="1"/>
        </w:rPr>
        <w:t xml:space="preserve"> </w:t>
      </w:r>
      <w:r>
        <w:t>38</w:t>
      </w:r>
      <w:r>
        <w:rPr>
          <w:spacing w:val="1"/>
        </w:rPr>
        <w:t xml:space="preserve"> </w:t>
      </w:r>
      <w:r>
        <w:t>metros</w:t>
      </w:r>
      <w:r>
        <w:rPr>
          <w:spacing w:val="1"/>
        </w:rPr>
        <w:t xml:space="preserve"> </w:t>
      </w:r>
      <w:r>
        <w:t>sobre</w:t>
      </w:r>
      <w:r>
        <w:rPr>
          <w:spacing w:val="1"/>
        </w:rPr>
        <w:t xml:space="preserve"> </w:t>
      </w:r>
      <w:r>
        <w:t>el</w:t>
      </w:r>
      <w:r>
        <w:rPr>
          <w:spacing w:val="1"/>
        </w:rPr>
        <w:t xml:space="preserve"> </w:t>
      </w:r>
      <w:r>
        <w:t>nivel</w:t>
      </w:r>
      <w:r>
        <w:rPr>
          <w:spacing w:val="1"/>
        </w:rPr>
        <w:t xml:space="preserve"> </w:t>
      </w:r>
      <w:r>
        <w:t>del</w:t>
      </w:r>
      <w:r>
        <w:rPr>
          <w:spacing w:val="1"/>
        </w:rPr>
        <w:t xml:space="preserve"> </w:t>
      </w:r>
      <w:r>
        <w:t>mar,</w:t>
      </w:r>
      <w:r>
        <w:rPr>
          <w:spacing w:val="1"/>
        </w:rPr>
        <w:t xml:space="preserve"> </w:t>
      </w:r>
      <w:r>
        <w:t>se</w:t>
      </w:r>
      <w:r>
        <w:rPr>
          <w:spacing w:val="1"/>
        </w:rPr>
        <w:t xml:space="preserve"> </w:t>
      </w:r>
      <w:r>
        <w:t>sitúa</w:t>
      </w:r>
      <w:r>
        <w:rPr>
          <w:spacing w:val="1"/>
        </w:rPr>
        <w:t xml:space="preserve"> </w:t>
      </w:r>
      <w:r>
        <w:t>en</w:t>
      </w:r>
      <w:r>
        <w:rPr>
          <w:spacing w:val="1"/>
        </w:rPr>
        <w:t xml:space="preserve"> </w:t>
      </w:r>
      <w:r>
        <w:t>la</w:t>
      </w:r>
      <w:r>
        <w:rPr>
          <w:spacing w:val="1"/>
        </w:rPr>
        <w:t xml:space="preserve"> </w:t>
      </w:r>
      <w:r>
        <w:t>confluencia del Guadalquivir con su afluente el arroyo Churre, en una posición casi</w:t>
      </w:r>
      <w:r>
        <w:rPr>
          <w:spacing w:val="1"/>
        </w:rPr>
        <w:t xml:space="preserve"> </w:t>
      </w:r>
      <w:r>
        <w:t>central respecto a su territorio, que tiene una extensión superficial de 293,90 kilómetros</w:t>
      </w:r>
      <w:r>
        <w:rPr>
          <w:spacing w:val="1"/>
        </w:rPr>
        <w:t xml:space="preserve"> </w:t>
      </w:r>
      <w:r>
        <w:t>cuadrados. Además de la localidad principal también existen varias pedanías, entre las</w:t>
      </w:r>
      <w:r>
        <w:rPr>
          <w:spacing w:val="1"/>
        </w:rPr>
        <w:t xml:space="preserve"> </w:t>
      </w:r>
      <w:r>
        <w:t>que</w:t>
      </w:r>
      <w:r>
        <w:rPr>
          <w:spacing w:val="-2"/>
        </w:rPr>
        <w:t xml:space="preserve"> </w:t>
      </w:r>
      <w:r>
        <w:t>destacan las de</w:t>
      </w:r>
      <w:r>
        <w:rPr>
          <w:spacing w:val="-2"/>
        </w:rPr>
        <w:t xml:space="preserve"> </w:t>
      </w:r>
      <w:proofErr w:type="spellStart"/>
      <w:r>
        <w:t>Setefilla</w:t>
      </w:r>
      <w:proofErr w:type="spellEnd"/>
      <w:r>
        <w:rPr>
          <w:spacing w:val="1"/>
        </w:rPr>
        <w:t xml:space="preserve"> </w:t>
      </w:r>
      <w:r>
        <w:t>y</w:t>
      </w:r>
      <w:r>
        <w:rPr>
          <w:spacing w:val="-5"/>
        </w:rPr>
        <w:t xml:space="preserve"> </w:t>
      </w:r>
      <w:r>
        <w:t>El Priorato.</w:t>
      </w:r>
    </w:p>
    <w:p w:rsidR="0016533F" w:rsidRDefault="00905F82" w:rsidP="0038268D">
      <w:pPr>
        <w:pStyle w:val="Textoindependiente"/>
        <w:spacing w:before="124" w:line="276" w:lineRule="auto"/>
        <w:ind w:left="567" w:right="-11" w:firstLine="284"/>
        <w:jc w:val="both"/>
      </w:pPr>
      <w:r>
        <w:t>El partido Judicial al que pertenece es el de Lora del Río. Es un territorio muy</w:t>
      </w:r>
      <w:r>
        <w:rPr>
          <w:spacing w:val="1"/>
        </w:rPr>
        <w:t xml:space="preserve"> </w:t>
      </w:r>
      <w:r>
        <w:t>heterogéneo y disfruta de los tres paisajes, La Vega, La Sierra y La Campiña. Este</w:t>
      </w:r>
      <w:r>
        <w:rPr>
          <w:spacing w:val="1"/>
        </w:rPr>
        <w:t xml:space="preserve"> </w:t>
      </w:r>
      <w:r>
        <w:t>territorio está cargado de singularidades, con un decrecimiento de población lento, tiene</w:t>
      </w:r>
      <w:r>
        <w:rPr>
          <w:spacing w:val="1"/>
        </w:rPr>
        <w:t xml:space="preserve"> </w:t>
      </w:r>
      <w:r>
        <w:t>su</w:t>
      </w:r>
      <w:r>
        <w:rPr>
          <w:spacing w:val="1"/>
        </w:rPr>
        <w:t xml:space="preserve"> </w:t>
      </w:r>
      <w:r>
        <w:t>principal</w:t>
      </w:r>
      <w:r>
        <w:rPr>
          <w:spacing w:val="1"/>
        </w:rPr>
        <w:t xml:space="preserve"> </w:t>
      </w:r>
      <w:r>
        <w:t>exponente</w:t>
      </w:r>
      <w:r>
        <w:rPr>
          <w:spacing w:val="1"/>
        </w:rPr>
        <w:t xml:space="preserve"> </w:t>
      </w:r>
      <w:r>
        <w:t>en</w:t>
      </w:r>
      <w:r>
        <w:rPr>
          <w:spacing w:val="1"/>
        </w:rPr>
        <w:t xml:space="preserve"> </w:t>
      </w:r>
      <w:r>
        <w:t>los</w:t>
      </w:r>
      <w:r>
        <w:rPr>
          <w:spacing w:val="1"/>
        </w:rPr>
        <w:t xml:space="preserve"> </w:t>
      </w:r>
      <w:r>
        <w:t>jóvenes,</w:t>
      </w:r>
      <w:r>
        <w:rPr>
          <w:spacing w:val="1"/>
        </w:rPr>
        <w:t xml:space="preserve"> </w:t>
      </w:r>
      <w:r>
        <w:t>muchos</w:t>
      </w:r>
      <w:r>
        <w:rPr>
          <w:spacing w:val="1"/>
        </w:rPr>
        <w:t xml:space="preserve"> </w:t>
      </w:r>
      <w:r>
        <w:t>de</w:t>
      </w:r>
      <w:r>
        <w:rPr>
          <w:spacing w:val="1"/>
        </w:rPr>
        <w:t xml:space="preserve"> </w:t>
      </w:r>
      <w:r>
        <w:t>ellos</w:t>
      </w:r>
      <w:r>
        <w:rPr>
          <w:spacing w:val="1"/>
        </w:rPr>
        <w:t xml:space="preserve"> </w:t>
      </w:r>
      <w:r>
        <w:t>sin</w:t>
      </w:r>
      <w:r>
        <w:rPr>
          <w:spacing w:val="1"/>
        </w:rPr>
        <w:t xml:space="preserve"> </w:t>
      </w:r>
      <w:r>
        <w:t>alternativa,</w:t>
      </w:r>
      <w:r>
        <w:rPr>
          <w:spacing w:val="1"/>
        </w:rPr>
        <w:t xml:space="preserve"> </w:t>
      </w:r>
      <w:r>
        <w:t>desarrollo</w:t>
      </w:r>
      <w:r>
        <w:rPr>
          <w:spacing w:val="1"/>
        </w:rPr>
        <w:t xml:space="preserve"> </w:t>
      </w:r>
      <w:r>
        <w:t>industrial lento donde predomina la escasa industria agroalimentaria y una economía</w:t>
      </w:r>
      <w:r>
        <w:rPr>
          <w:spacing w:val="1"/>
        </w:rPr>
        <w:t xml:space="preserve"> </w:t>
      </w:r>
      <w:r>
        <w:t>representada</w:t>
      </w:r>
      <w:r>
        <w:rPr>
          <w:spacing w:val="-3"/>
        </w:rPr>
        <w:t xml:space="preserve"> </w:t>
      </w:r>
      <w:r>
        <w:t>por el sector agrícola</w:t>
      </w:r>
      <w:r>
        <w:rPr>
          <w:spacing w:val="4"/>
        </w:rPr>
        <w:t xml:space="preserve"> </w:t>
      </w:r>
      <w:r>
        <w:t>y</w:t>
      </w:r>
      <w:r>
        <w:rPr>
          <w:spacing w:val="-4"/>
        </w:rPr>
        <w:t xml:space="preserve"> </w:t>
      </w:r>
      <w:r>
        <w:t>el comercio</w:t>
      </w:r>
      <w:r>
        <w:rPr>
          <w:spacing w:val="2"/>
        </w:rPr>
        <w:t xml:space="preserve"> </w:t>
      </w:r>
      <w:r>
        <w:t>minorista.</w:t>
      </w:r>
    </w:p>
    <w:p w:rsidR="0016533F" w:rsidRDefault="00905F82" w:rsidP="0038268D">
      <w:pPr>
        <w:pStyle w:val="Textoindependiente"/>
        <w:spacing w:before="122" w:line="278" w:lineRule="auto"/>
        <w:ind w:left="567" w:right="-11" w:firstLine="284"/>
        <w:jc w:val="both"/>
      </w:pPr>
      <w:r>
        <w:t>Posee una población de 18.861 habitantes (según el Padrón a 01/01/2018 publicado</w:t>
      </w:r>
      <w:r>
        <w:rPr>
          <w:spacing w:val="1"/>
        </w:rPr>
        <w:t xml:space="preserve"> </w:t>
      </w:r>
      <w:r>
        <w:t>en</w:t>
      </w:r>
      <w:r>
        <w:rPr>
          <w:spacing w:val="-1"/>
        </w:rPr>
        <w:t xml:space="preserve"> </w:t>
      </w:r>
      <w:r>
        <w:t>el</w:t>
      </w:r>
      <w:r>
        <w:rPr>
          <w:spacing w:val="2"/>
        </w:rPr>
        <w:t xml:space="preserve"> </w:t>
      </w:r>
      <w:r>
        <w:t>INE). Por</w:t>
      </w:r>
      <w:r>
        <w:rPr>
          <w:spacing w:val="-1"/>
        </w:rPr>
        <w:t xml:space="preserve"> </w:t>
      </w:r>
      <w:r>
        <w:t>lo</w:t>
      </w:r>
      <w:r>
        <w:rPr>
          <w:spacing w:val="-1"/>
        </w:rPr>
        <w:t xml:space="preserve"> </w:t>
      </w:r>
      <w:r>
        <w:t>tanto, la</w:t>
      </w:r>
      <w:r>
        <w:rPr>
          <w:spacing w:val="-1"/>
        </w:rPr>
        <w:t xml:space="preserve"> </w:t>
      </w:r>
      <w:r>
        <w:t>densidad de</w:t>
      </w:r>
      <w:r>
        <w:rPr>
          <w:spacing w:val="-3"/>
        </w:rPr>
        <w:t xml:space="preserve"> </w:t>
      </w:r>
      <w:r>
        <w:t>población</w:t>
      </w:r>
      <w:r>
        <w:rPr>
          <w:spacing w:val="2"/>
        </w:rPr>
        <w:t xml:space="preserve"> </w:t>
      </w:r>
      <w:r>
        <w:t>es de 64,17</w:t>
      </w:r>
      <w:r>
        <w:rPr>
          <w:spacing w:val="-1"/>
        </w:rPr>
        <w:t xml:space="preserve"> </w:t>
      </w:r>
      <w:r>
        <w:t>hab./km2</w:t>
      </w:r>
    </w:p>
    <w:p w:rsidR="0016533F" w:rsidRDefault="00905F82" w:rsidP="0038268D">
      <w:pPr>
        <w:pStyle w:val="Textoindependiente"/>
        <w:spacing w:before="113" w:line="276" w:lineRule="auto"/>
        <w:ind w:left="567" w:right="-11" w:firstLine="284"/>
        <w:jc w:val="both"/>
      </w:pPr>
      <w:r>
        <w:lastRenderedPageBreak/>
        <w:t>Lora del Río y la Vega Alta de Sevilla se caracterizan por encontrarse a</w:t>
      </w:r>
      <w:r>
        <w:rPr>
          <w:spacing w:val="60"/>
        </w:rPr>
        <w:t xml:space="preserve"> </w:t>
      </w:r>
      <w:r>
        <w:t>medio</w:t>
      </w:r>
      <w:r>
        <w:rPr>
          <w:spacing w:val="1"/>
        </w:rPr>
        <w:t xml:space="preserve"> </w:t>
      </w:r>
      <w:r>
        <w:t>camino entre Sevilla y Córdoba. Los municipios que conforman esta Vega Alta están</w:t>
      </w:r>
      <w:r>
        <w:rPr>
          <w:spacing w:val="1"/>
        </w:rPr>
        <w:t xml:space="preserve"> </w:t>
      </w:r>
      <w:r>
        <w:t>diseminados junto al Guadalquivir, lo que da un carácter diferenciador a su economía.</w:t>
      </w:r>
      <w:r>
        <w:rPr>
          <w:spacing w:val="1"/>
        </w:rPr>
        <w:t xml:space="preserve"> </w:t>
      </w:r>
      <w:r>
        <w:t>Esta</w:t>
      </w:r>
      <w:r>
        <w:rPr>
          <w:spacing w:val="1"/>
        </w:rPr>
        <w:t xml:space="preserve"> </w:t>
      </w:r>
      <w:r>
        <w:t>está</w:t>
      </w:r>
      <w:r>
        <w:rPr>
          <w:spacing w:val="1"/>
        </w:rPr>
        <w:t xml:space="preserve"> </w:t>
      </w:r>
      <w:r>
        <w:t>basada</w:t>
      </w:r>
      <w:r>
        <w:rPr>
          <w:spacing w:val="1"/>
        </w:rPr>
        <w:t xml:space="preserve"> </w:t>
      </w:r>
      <w:r>
        <w:t>principalmente</w:t>
      </w:r>
      <w:r>
        <w:rPr>
          <w:spacing w:val="1"/>
        </w:rPr>
        <w:t xml:space="preserve"> </w:t>
      </w:r>
      <w:r>
        <w:t>en</w:t>
      </w:r>
      <w:r>
        <w:rPr>
          <w:spacing w:val="1"/>
        </w:rPr>
        <w:t xml:space="preserve"> </w:t>
      </w:r>
      <w:r>
        <w:t>el</w:t>
      </w:r>
      <w:r>
        <w:rPr>
          <w:spacing w:val="1"/>
        </w:rPr>
        <w:t xml:space="preserve"> </w:t>
      </w:r>
      <w:r>
        <w:t>sector</w:t>
      </w:r>
      <w:r>
        <w:rPr>
          <w:spacing w:val="1"/>
        </w:rPr>
        <w:t xml:space="preserve"> </w:t>
      </w:r>
      <w:r>
        <w:t>agrícola,</w:t>
      </w:r>
      <w:r>
        <w:rPr>
          <w:spacing w:val="1"/>
        </w:rPr>
        <w:t xml:space="preserve"> </w:t>
      </w:r>
      <w:r>
        <w:t>predominando</w:t>
      </w:r>
      <w:r>
        <w:rPr>
          <w:spacing w:val="1"/>
        </w:rPr>
        <w:t xml:space="preserve"> </w:t>
      </w:r>
      <w:r>
        <w:t>el</w:t>
      </w:r>
      <w:r>
        <w:rPr>
          <w:spacing w:val="1"/>
        </w:rPr>
        <w:t xml:space="preserve"> </w:t>
      </w:r>
      <w:r>
        <w:t>cultivo</w:t>
      </w:r>
      <w:r>
        <w:rPr>
          <w:spacing w:val="60"/>
        </w:rPr>
        <w:t xml:space="preserve"> </w:t>
      </w:r>
      <w:r>
        <w:t>de</w:t>
      </w:r>
      <w:r>
        <w:rPr>
          <w:spacing w:val="1"/>
        </w:rPr>
        <w:t xml:space="preserve"> </w:t>
      </w:r>
      <w:r>
        <w:t>cítricos</w:t>
      </w:r>
      <w:r>
        <w:rPr>
          <w:spacing w:val="1"/>
        </w:rPr>
        <w:t xml:space="preserve"> </w:t>
      </w:r>
      <w:r>
        <w:t>como</w:t>
      </w:r>
      <w:r>
        <w:rPr>
          <w:spacing w:val="1"/>
        </w:rPr>
        <w:t xml:space="preserve"> </w:t>
      </w:r>
      <w:r>
        <w:t>la</w:t>
      </w:r>
      <w:r>
        <w:rPr>
          <w:spacing w:val="1"/>
        </w:rPr>
        <w:t xml:space="preserve"> </w:t>
      </w:r>
      <w:r>
        <w:t>naranja,</w:t>
      </w:r>
      <w:r>
        <w:rPr>
          <w:spacing w:val="1"/>
        </w:rPr>
        <w:t xml:space="preserve"> </w:t>
      </w:r>
      <w:r>
        <w:t>así</w:t>
      </w:r>
      <w:r>
        <w:rPr>
          <w:spacing w:val="1"/>
        </w:rPr>
        <w:t xml:space="preserve"> </w:t>
      </w:r>
      <w:r>
        <w:t>como</w:t>
      </w:r>
      <w:r>
        <w:rPr>
          <w:spacing w:val="1"/>
        </w:rPr>
        <w:t xml:space="preserve"> </w:t>
      </w:r>
      <w:r>
        <w:t>maíz,</w:t>
      </w:r>
      <w:r>
        <w:rPr>
          <w:spacing w:val="1"/>
        </w:rPr>
        <w:t xml:space="preserve"> </w:t>
      </w:r>
      <w:r>
        <w:t>trigo</w:t>
      </w:r>
      <w:r>
        <w:rPr>
          <w:spacing w:val="1"/>
        </w:rPr>
        <w:t xml:space="preserve"> </w:t>
      </w:r>
      <w:r>
        <w:t>y</w:t>
      </w:r>
      <w:r>
        <w:rPr>
          <w:spacing w:val="1"/>
        </w:rPr>
        <w:t xml:space="preserve"> </w:t>
      </w:r>
      <w:r>
        <w:t>algodón.</w:t>
      </w:r>
      <w:r>
        <w:rPr>
          <w:spacing w:val="1"/>
        </w:rPr>
        <w:t xml:space="preserve"> </w:t>
      </w:r>
      <w:r>
        <w:t>Últimamente</w:t>
      </w:r>
      <w:r>
        <w:rPr>
          <w:spacing w:val="1"/>
        </w:rPr>
        <w:t xml:space="preserve"> </w:t>
      </w:r>
      <w:r>
        <w:t>se</w:t>
      </w:r>
      <w:r>
        <w:rPr>
          <w:spacing w:val="1"/>
        </w:rPr>
        <w:t xml:space="preserve"> </w:t>
      </w:r>
      <w:r>
        <w:t>están</w:t>
      </w:r>
      <w:r>
        <w:rPr>
          <w:spacing w:val="1"/>
        </w:rPr>
        <w:t xml:space="preserve"> </w:t>
      </w:r>
      <w:r>
        <w:t>explotando</w:t>
      </w:r>
      <w:r>
        <w:rPr>
          <w:spacing w:val="1"/>
        </w:rPr>
        <w:t xml:space="preserve"> </w:t>
      </w:r>
      <w:r>
        <w:t>nuevos</w:t>
      </w:r>
      <w:r>
        <w:rPr>
          <w:spacing w:val="1"/>
        </w:rPr>
        <w:t xml:space="preserve"> </w:t>
      </w:r>
      <w:r>
        <w:t>cultivos</w:t>
      </w:r>
      <w:r>
        <w:rPr>
          <w:spacing w:val="1"/>
        </w:rPr>
        <w:t xml:space="preserve"> </w:t>
      </w:r>
      <w:r>
        <w:t>para</w:t>
      </w:r>
      <w:r>
        <w:rPr>
          <w:spacing w:val="1"/>
        </w:rPr>
        <w:t xml:space="preserve"> </w:t>
      </w:r>
      <w:r>
        <w:t>diversificar</w:t>
      </w:r>
      <w:r>
        <w:rPr>
          <w:spacing w:val="1"/>
        </w:rPr>
        <w:t xml:space="preserve"> </w:t>
      </w:r>
      <w:r>
        <w:t>el</w:t>
      </w:r>
      <w:r>
        <w:rPr>
          <w:spacing w:val="1"/>
        </w:rPr>
        <w:t xml:space="preserve"> </w:t>
      </w:r>
      <w:r>
        <w:t>sector</w:t>
      </w:r>
      <w:r>
        <w:rPr>
          <w:spacing w:val="1"/>
        </w:rPr>
        <w:t xml:space="preserve"> </w:t>
      </w:r>
      <w:r>
        <w:t>como</w:t>
      </w:r>
      <w:r>
        <w:rPr>
          <w:spacing w:val="1"/>
        </w:rPr>
        <w:t xml:space="preserve"> </w:t>
      </w:r>
      <w:r>
        <w:t>son</w:t>
      </w:r>
      <w:r>
        <w:rPr>
          <w:spacing w:val="1"/>
        </w:rPr>
        <w:t xml:space="preserve"> </w:t>
      </w:r>
      <w:r>
        <w:t>los</w:t>
      </w:r>
      <w:r>
        <w:rPr>
          <w:spacing w:val="1"/>
        </w:rPr>
        <w:t xml:space="preserve"> </w:t>
      </w:r>
      <w:r>
        <w:t>cultivos</w:t>
      </w:r>
      <w:r>
        <w:rPr>
          <w:spacing w:val="1"/>
        </w:rPr>
        <w:t xml:space="preserve"> </w:t>
      </w:r>
      <w:r>
        <w:t>de</w:t>
      </w:r>
      <w:r>
        <w:rPr>
          <w:spacing w:val="1"/>
        </w:rPr>
        <w:t xml:space="preserve"> </w:t>
      </w:r>
      <w:r>
        <w:t>almendros,</w:t>
      </w:r>
      <w:r>
        <w:rPr>
          <w:spacing w:val="-1"/>
        </w:rPr>
        <w:t xml:space="preserve"> </w:t>
      </w:r>
      <w:r>
        <w:t>paraguayos, caquis</w:t>
      </w:r>
      <w:r>
        <w:rPr>
          <w:spacing w:val="2"/>
        </w:rPr>
        <w:t xml:space="preserve"> </w:t>
      </w:r>
      <w:r>
        <w:t>y</w:t>
      </w:r>
      <w:r>
        <w:rPr>
          <w:spacing w:val="-5"/>
        </w:rPr>
        <w:t xml:space="preserve"> </w:t>
      </w:r>
      <w:r>
        <w:t>olivar</w:t>
      </w:r>
      <w:r>
        <w:rPr>
          <w:spacing w:val="11"/>
        </w:rPr>
        <w:t xml:space="preserve"> </w:t>
      </w:r>
      <w:r>
        <w:t>intensivo.</w:t>
      </w:r>
    </w:p>
    <w:p w:rsidR="0016533F" w:rsidRDefault="00905F82" w:rsidP="0038268D">
      <w:pPr>
        <w:pStyle w:val="Textoindependiente"/>
        <w:spacing w:before="124" w:line="276" w:lineRule="auto"/>
        <w:ind w:left="567" w:right="-11" w:firstLine="284"/>
        <w:jc w:val="both"/>
      </w:pPr>
      <w:r>
        <w:t>Existe</w:t>
      </w:r>
      <w:r>
        <w:rPr>
          <w:spacing w:val="1"/>
        </w:rPr>
        <w:t xml:space="preserve"> </w:t>
      </w:r>
      <w:r>
        <w:t>una</w:t>
      </w:r>
      <w:r>
        <w:rPr>
          <w:spacing w:val="1"/>
        </w:rPr>
        <w:t xml:space="preserve"> </w:t>
      </w:r>
      <w:r>
        <w:t>cooperativa</w:t>
      </w:r>
      <w:r>
        <w:rPr>
          <w:spacing w:val="1"/>
        </w:rPr>
        <w:t xml:space="preserve"> </w:t>
      </w:r>
      <w:r>
        <w:t>agrícola</w:t>
      </w:r>
      <w:r>
        <w:rPr>
          <w:spacing w:val="1"/>
        </w:rPr>
        <w:t xml:space="preserve"> </w:t>
      </w:r>
      <w:r>
        <w:t>que</w:t>
      </w:r>
      <w:r>
        <w:rPr>
          <w:spacing w:val="1"/>
        </w:rPr>
        <w:t xml:space="preserve"> </w:t>
      </w:r>
      <w:r>
        <w:t>distribuye</w:t>
      </w:r>
      <w:r>
        <w:rPr>
          <w:spacing w:val="1"/>
        </w:rPr>
        <w:t xml:space="preserve"> </w:t>
      </w:r>
      <w:r>
        <w:t>naranjas,</w:t>
      </w:r>
      <w:r>
        <w:rPr>
          <w:spacing w:val="1"/>
        </w:rPr>
        <w:t xml:space="preserve"> </w:t>
      </w:r>
      <w:r>
        <w:t>caquis,</w:t>
      </w:r>
      <w:r>
        <w:rPr>
          <w:spacing w:val="1"/>
        </w:rPr>
        <w:t xml:space="preserve"> </w:t>
      </w:r>
      <w:r>
        <w:t>paraguayos</w:t>
      </w:r>
      <w:r>
        <w:rPr>
          <w:spacing w:val="1"/>
        </w:rPr>
        <w:t xml:space="preserve"> </w:t>
      </w:r>
      <w:r>
        <w:t>y</w:t>
      </w:r>
      <w:r>
        <w:rPr>
          <w:spacing w:val="1"/>
        </w:rPr>
        <w:t xml:space="preserve"> </w:t>
      </w:r>
      <w:r>
        <w:t>melocotones</w:t>
      </w:r>
      <w:r>
        <w:rPr>
          <w:spacing w:val="-2"/>
        </w:rPr>
        <w:t xml:space="preserve"> </w:t>
      </w:r>
      <w:r>
        <w:t>al</w:t>
      </w:r>
      <w:r>
        <w:rPr>
          <w:spacing w:val="-1"/>
        </w:rPr>
        <w:t xml:space="preserve"> </w:t>
      </w:r>
      <w:r>
        <w:t>extranjero,</w:t>
      </w:r>
      <w:r>
        <w:rPr>
          <w:spacing w:val="-1"/>
        </w:rPr>
        <w:t xml:space="preserve"> </w:t>
      </w:r>
      <w:r>
        <w:t>además</w:t>
      </w:r>
      <w:r>
        <w:rPr>
          <w:spacing w:val="-1"/>
        </w:rPr>
        <w:t xml:space="preserve"> </w:t>
      </w:r>
      <w:r>
        <w:t>de</w:t>
      </w:r>
      <w:r>
        <w:rPr>
          <w:spacing w:val="-4"/>
        </w:rPr>
        <w:t xml:space="preserve"> </w:t>
      </w:r>
      <w:r>
        <w:t>tres</w:t>
      </w:r>
      <w:r>
        <w:rPr>
          <w:spacing w:val="-1"/>
        </w:rPr>
        <w:t xml:space="preserve"> </w:t>
      </w:r>
      <w:r>
        <w:t>empresas</w:t>
      </w:r>
      <w:r>
        <w:rPr>
          <w:spacing w:val="-1"/>
        </w:rPr>
        <w:t xml:space="preserve"> </w:t>
      </w:r>
      <w:r>
        <w:t>exportadoras</w:t>
      </w:r>
      <w:r>
        <w:rPr>
          <w:spacing w:val="-1"/>
        </w:rPr>
        <w:t xml:space="preserve"> </w:t>
      </w:r>
      <w:r>
        <w:t>de</w:t>
      </w:r>
      <w:r>
        <w:rPr>
          <w:spacing w:val="-1"/>
        </w:rPr>
        <w:t xml:space="preserve"> </w:t>
      </w:r>
      <w:r>
        <w:t>naranjas y</w:t>
      </w:r>
      <w:r>
        <w:rPr>
          <w:spacing w:val="-4"/>
        </w:rPr>
        <w:t xml:space="preserve"> </w:t>
      </w:r>
      <w:r>
        <w:t>cebollas.</w:t>
      </w:r>
    </w:p>
    <w:p w:rsidR="0016533F" w:rsidRDefault="00905F82" w:rsidP="0038268D">
      <w:pPr>
        <w:pStyle w:val="Textoindependiente"/>
        <w:spacing w:before="116" w:line="276" w:lineRule="auto"/>
        <w:ind w:left="567" w:right="-11" w:firstLine="284"/>
        <w:jc w:val="both"/>
      </w:pPr>
      <w:r>
        <w:t>Posee buenas comunicaciones de la red secundaria con Sevilla   y Córdoba mediante</w:t>
      </w:r>
      <w:r>
        <w:rPr>
          <w:spacing w:val="1"/>
        </w:rPr>
        <w:t xml:space="preserve"> </w:t>
      </w:r>
      <w:r>
        <w:t>la A-431 así como con los enlaces de logística mediante la Autovía Sevilla – Córdoba.</w:t>
      </w:r>
      <w:r>
        <w:rPr>
          <w:spacing w:val="1"/>
        </w:rPr>
        <w:t xml:space="preserve"> </w:t>
      </w:r>
      <w:r>
        <w:t>Aunque la lejanía con la capital, los emplazamientos industriales y los enlaces con otros</w:t>
      </w:r>
      <w:r>
        <w:rPr>
          <w:spacing w:val="1"/>
        </w:rPr>
        <w:t xml:space="preserve"> </w:t>
      </w:r>
      <w:r>
        <w:t>nudos</w:t>
      </w:r>
      <w:r>
        <w:rPr>
          <w:spacing w:val="-1"/>
        </w:rPr>
        <w:t xml:space="preserve"> </w:t>
      </w:r>
      <w:r>
        <w:t>pueden alejar futuras</w:t>
      </w:r>
      <w:r>
        <w:rPr>
          <w:spacing w:val="3"/>
        </w:rPr>
        <w:t xml:space="preserve"> </w:t>
      </w:r>
      <w:r>
        <w:t>inversiones.</w:t>
      </w:r>
    </w:p>
    <w:p w:rsidR="0016533F" w:rsidRDefault="00905F82" w:rsidP="0038268D">
      <w:pPr>
        <w:pStyle w:val="Textoindependiente"/>
        <w:spacing w:before="118"/>
        <w:ind w:left="567" w:right="-11" w:firstLine="284"/>
        <w:jc w:val="both"/>
      </w:pPr>
      <w:r>
        <w:t>Los</w:t>
      </w:r>
      <w:r>
        <w:rPr>
          <w:spacing w:val="-2"/>
        </w:rPr>
        <w:t xml:space="preserve"> </w:t>
      </w:r>
      <w:r>
        <w:t>límites</w:t>
      </w:r>
      <w:r>
        <w:rPr>
          <w:spacing w:val="-1"/>
        </w:rPr>
        <w:t xml:space="preserve"> </w:t>
      </w:r>
      <w:r>
        <w:t>del</w:t>
      </w:r>
      <w:r>
        <w:rPr>
          <w:spacing w:val="-1"/>
        </w:rPr>
        <w:t xml:space="preserve"> </w:t>
      </w:r>
      <w:r>
        <w:t>término</w:t>
      </w:r>
      <w:r>
        <w:rPr>
          <w:spacing w:val="-1"/>
        </w:rPr>
        <w:t xml:space="preserve"> </w:t>
      </w:r>
      <w:r>
        <w:t>municipal</w:t>
      </w:r>
      <w:r>
        <w:rPr>
          <w:spacing w:val="-1"/>
        </w:rPr>
        <w:t xml:space="preserve"> </w:t>
      </w:r>
      <w:r>
        <w:t>de Lora</w:t>
      </w:r>
      <w:r>
        <w:rPr>
          <w:spacing w:val="-3"/>
        </w:rPr>
        <w:t xml:space="preserve"> </w:t>
      </w:r>
      <w:r>
        <w:t>del</w:t>
      </w:r>
      <w:r>
        <w:rPr>
          <w:spacing w:val="-1"/>
        </w:rPr>
        <w:t xml:space="preserve"> </w:t>
      </w:r>
      <w:r>
        <w:t>Río:</w:t>
      </w:r>
    </w:p>
    <w:p w:rsidR="0016533F" w:rsidRDefault="00905F82" w:rsidP="0038268D">
      <w:pPr>
        <w:pStyle w:val="Prrafodelista"/>
        <w:numPr>
          <w:ilvl w:val="0"/>
          <w:numId w:val="42"/>
        </w:numPr>
        <w:tabs>
          <w:tab w:val="left" w:pos="1407"/>
        </w:tabs>
        <w:spacing w:before="162"/>
        <w:ind w:left="567" w:right="-11" w:firstLine="284"/>
        <w:jc w:val="both"/>
        <w:rPr>
          <w:sz w:val="24"/>
        </w:rPr>
      </w:pPr>
      <w:r>
        <w:rPr>
          <w:sz w:val="24"/>
        </w:rPr>
        <w:t>Norte:</w:t>
      </w:r>
      <w:r>
        <w:rPr>
          <w:spacing w:val="-2"/>
          <w:sz w:val="24"/>
        </w:rPr>
        <w:t xml:space="preserve"> </w:t>
      </w:r>
      <w:r>
        <w:rPr>
          <w:sz w:val="24"/>
        </w:rPr>
        <w:t>Constantina y</w:t>
      </w:r>
      <w:r>
        <w:rPr>
          <w:spacing w:val="-4"/>
          <w:sz w:val="24"/>
        </w:rPr>
        <w:t xml:space="preserve"> </w:t>
      </w:r>
      <w:r>
        <w:rPr>
          <w:sz w:val="24"/>
        </w:rPr>
        <w:t>La</w:t>
      </w:r>
      <w:r>
        <w:rPr>
          <w:spacing w:val="1"/>
          <w:sz w:val="24"/>
        </w:rPr>
        <w:t xml:space="preserve"> </w:t>
      </w:r>
      <w:r>
        <w:rPr>
          <w:sz w:val="24"/>
        </w:rPr>
        <w:t>Puebla</w:t>
      </w:r>
      <w:r>
        <w:rPr>
          <w:spacing w:val="-1"/>
          <w:sz w:val="24"/>
        </w:rPr>
        <w:t xml:space="preserve"> </w:t>
      </w:r>
      <w:r>
        <w:rPr>
          <w:sz w:val="24"/>
        </w:rPr>
        <w:t>de</w:t>
      </w:r>
      <w:r>
        <w:rPr>
          <w:spacing w:val="-3"/>
          <w:sz w:val="24"/>
        </w:rPr>
        <w:t xml:space="preserve"> </w:t>
      </w:r>
      <w:r>
        <w:rPr>
          <w:sz w:val="24"/>
        </w:rPr>
        <w:t>los</w:t>
      </w:r>
      <w:r>
        <w:rPr>
          <w:spacing w:val="8"/>
          <w:sz w:val="24"/>
        </w:rPr>
        <w:t xml:space="preserve"> </w:t>
      </w:r>
      <w:r>
        <w:rPr>
          <w:sz w:val="24"/>
        </w:rPr>
        <w:t>Infantes</w:t>
      </w:r>
    </w:p>
    <w:p w:rsidR="0016533F" w:rsidRDefault="00905F82" w:rsidP="0038268D">
      <w:pPr>
        <w:pStyle w:val="Prrafodelista"/>
        <w:numPr>
          <w:ilvl w:val="0"/>
          <w:numId w:val="42"/>
        </w:numPr>
        <w:tabs>
          <w:tab w:val="left" w:pos="1407"/>
        </w:tabs>
        <w:spacing w:before="168"/>
        <w:ind w:left="567" w:right="-11" w:firstLine="284"/>
        <w:jc w:val="both"/>
        <w:rPr>
          <w:sz w:val="24"/>
        </w:rPr>
      </w:pPr>
      <w:r>
        <w:rPr>
          <w:sz w:val="24"/>
        </w:rPr>
        <w:t>Sur:</w:t>
      </w:r>
      <w:r>
        <w:rPr>
          <w:spacing w:val="-2"/>
          <w:sz w:val="24"/>
        </w:rPr>
        <w:t xml:space="preserve"> </w:t>
      </w:r>
      <w:r>
        <w:rPr>
          <w:sz w:val="24"/>
        </w:rPr>
        <w:t>Carmona</w:t>
      </w:r>
      <w:r>
        <w:rPr>
          <w:spacing w:val="-1"/>
          <w:sz w:val="24"/>
        </w:rPr>
        <w:t xml:space="preserve"> </w:t>
      </w:r>
      <w:r>
        <w:rPr>
          <w:sz w:val="24"/>
        </w:rPr>
        <w:t>y</w:t>
      </w:r>
      <w:r>
        <w:rPr>
          <w:spacing w:val="-4"/>
          <w:sz w:val="24"/>
        </w:rPr>
        <w:t xml:space="preserve"> </w:t>
      </w:r>
      <w:r>
        <w:rPr>
          <w:sz w:val="24"/>
        </w:rPr>
        <w:t>La</w:t>
      </w:r>
      <w:r>
        <w:rPr>
          <w:spacing w:val="4"/>
          <w:sz w:val="24"/>
        </w:rPr>
        <w:t xml:space="preserve"> </w:t>
      </w:r>
      <w:r>
        <w:rPr>
          <w:sz w:val="24"/>
        </w:rPr>
        <w:t>Campana.</w:t>
      </w:r>
    </w:p>
    <w:p w:rsidR="0016533F" w:rsidRDefault="00905F82" w:rsidP="0038268D">
      <w:pPr>
        <w:pStyle w:val="Prrafodelista"/>
        <w:numPr>
          <w:ilvl w:val="0"/>
          <w:numId w:val="42"/>
        </w:numPr>
        <w:tabs>
          <w:tab w:val="left" w:pos="1407"/>
        </w:tabs>
        <w:spacing w:before="160"/>
        <w:ind w:left="567" w:right="-11" w:firstLine="284"/>
        <w:jc w:val="both"/>
        <w:rPr>
          <w:sz w:val="24"/>
        </w:rPr>
      </w:pPr>
      <w:r>
        <w:rPr>
          <w:sz w:val="24"/>
        </w:rPr>
        <w:t>Este:</w:t>
      </w:r>
      <w:r>
        <w:rPr>
          <w:spacing w:val="-4"/>
          <w:sz w:val="24"/>
        </w:rPr>
        <w:t xml:space="preserve"> </w:t>
      </w:r>
      <w:r>
        <w:rPr>
          <w:sz w:val="24"/>
        </w:rPr>
        <w:t>Palma</w:t>
      </w:r>
      <w:r>
        <w:rPr>
          <w:spacing w:val="-12"/>
          <w:sz w:val="24"/>
        </w:rPr>
        <w:t xml:space="preserve"> </w:t>
      </w:r>
      <w:r>
        <w:rPr>
          <w:sz w:val="24"/>
        </w:rPr>
        <w:t>del</w:t>
      </w:r>
      <w:r>
        <w:rPr>
          <w:spacing w:val="-3"/>
          <w:sz w:val="24"/>
        </w:rPr>
        <w:t xml:space="preserve"> </w:t>
      </w:r>
      <w:r>
        <w:rPr>
          <w:sz w:val="24"/>
        </w:rPr>
        <w:t>Río</w:t>
      </w:r>
      <w:r>
        <w:rPr>
          <w:spacing w:val="-8"/>
          <w:sz w:val="24"/>
        </w:rPr>
        <w:t xml:space="preserve"> </w:t>
      </w:r>
      <w:r>
        <w:rPr>
          <w:sz w:val="24"/>
        </w:rPr>
        <w:t>(Córdoba)</w:t>
      </w:r>
      <w:r>
        <w:rPr>
          <w:spacing w:val="-1"/>
          <w:sz w:val="24"/>
        </w:rPr>
        <w:t xml:space="preserve"> </w:t>
      </w:r>
      <w:r>
        <w:rPr>
          <w:sz w:val="24"/>
        </w:rPr>
        <w:t>y</w:t>
      </w:r>
      <w:r>
        <w:rPr>
          <w:spacing w:val="-6"/>
          <w:sz w:val="24"/>
        </w:rPr>
        <w:t xml:space="preserve"> </w:t>
      </w:r>
      <w:proofErr w:type="spellStart"/>
      <w:r>
        <w:rPr>
          <w:sz w:val="24"/>
        </w:rPr>
        <w:t>Peñaflor</w:t>
      </w:r>
      <w:proofErr w:type="spellEnd"/>
      <w:r>
        <w:rPr>
          <w:sz w:val="24"/>
        </w:rPr>
        <w:t>.</w:t>
      </w:r>
    </w:p>
    <w:p w:rsidR="0016533F" w:rsidRDefault="00905F82" w:rsidP="0038268D">
      <w:pPr>
        <w:pStyle w:val="Prrafodelista"/>
        <w:numPr>
          <w:ilvl w:val="0"/>
          <w:numId w:val="42"/>
        </w:numPr>
        <w:tabs>
          <w:tab w:val="left" w:pos="1407"/>
        </w:tabs>
        <w:ind w:left="567" w:right="-11" w:firstLine="284"/>
        <w:rPr>
          <w:sz w:val="24"/>
        </w:rPr>
      </w:pPr>
      <w:r>
        <w:rPr>
          <w:sz w:val="24"/>
        </w:rPr>
        <w:t>Oeste:</w:t>
      </w:r>
      <w:r>
        <w:rPr>
          <w:spacing w:val="-2"/>
          <w:sz w:val="24"/>
        </w:rPr>
        <w:t xml:space="preserve"> </w:t>
      </w:r>
      <w:r>
        <w:rPr>
          <w:sz w:val="24"/>
        </w:rPr>
        <w:t>Alcolea</w:t>
      </w:r>
      <w:r>
        <w:rPr>
          <w:spacing w:val="-2"/>
          <w:sz w:val="24"/>
        </w:rPr>
        <w:t xml:space="preserve"> </w:t>
      </w:r>
      <w:r>
        <w:rPr>
          <w:sz w:val="24"/>
        </w:rPr>
        <w:t>del Río</w:t>
      </w:r>
      <w:r>
        <w:rPr>
          <w:spacing w:val="-4"/>
          <w:sz w:val="24"/>
        </w:rPr>
        <w:t xml:space="preserve"> </w:t>
      </w:r>
      <w:r>
        <w:rPr>
          <w:sz w:val="24"/>
        </w:rPr>
        <w:t>y</w:t>
      </w:r>
      <w:r>
        <w:rPr>
          <w:spacing w:val="-7"/>
          <w:sz w:val="24"/>
        </w:rPr>
        <w:t xml:space="preserve"> </w:t>
      </w:r>
      <w:r>
        <w:rPr>
          <w:sz w:val="24"/>
        </w:rPr>
        <w:t>Villanueva</w:t>
      </w:r>
      <w:r>
        <w:rPr>
          <w:spacing w:val="-2"/>
          <w:sz w:val="24"/>
        </w:rPr>
        <w:t xml:space="preserve"> </w:t>
      </w:r>
      <w:r>
        <w:rPr>
          <w:sz w:val="24"/>
        </w:rPr>
        <w:t>del</w:t>
      </w:r>
      <w:r>
        <w:rPr>
          <w:spacing w:val="-1"/>
          <w:sz w:val="24"/>
        </w:rPr>
        <w:t xml:space="preserve"> </w:t>
      </w:r>
      <w:r>
        <w:rPr>
          <w:sz w:val="24"/>
        </w:rPr>
        <w:t>Río</w:t>
      </w:r>
      <w:r>
        <w:rPr>
          <w:spacing w:val="-4"/>
          <w:sz w:val="24"/>
        </w:rPr>
        <w:t xml:space="preserve"> </w:t>
      </w:r>
      <w:r>
        <w:rPr>
          <w:sz w:val="24"/>
        </w:rPr>
        <w:t>y</w:t>
      </w:r>
      <w:r>
        <w:rPr>
          <w:spacing w:val="-9"/>
          <w:sz w:val="24"/>
        </w:rPr>
        <w:t xml:space="preserve"> </w:t>
      </w:r>
      <w:r>
        <w:rPr>
          <w:sz w:val="24"/>
        </w:rPr>
        <w:t>Minas.</w:t>
      </w:r>
    </w:p>
    <w:p w:rsidR="0016533F" w:rsidRDefault="00905F82" w:rsidP="0038268D">
      <w:pPr>
        <w:pStyle w:val="Textoindependiente"/>
        <w:spacing w:before="161" w:line="276" w:lineRule="auto"/>
        <w:ind w:left="567" w:right="-11" w:firstLine="284"/>
        <w:jc w:val="both"/>
      </w:pPr>
      <w:r>
        <w:t>Lora del Río está comunicada también por tren, la línea C1 de cercanías de Sevilla</w:t>
      </w:r>
      <w:r>
        <w:rPr>
          <w:spacing w:val="1"/>
        </w:rPr>
        <w:t xml:space="preserve"> </w:t>
      </w:r>
      <w:r>
        <w:t>comunica el municipio con la capital, así como con los demás pueblos de esta línea</w:t>
      </w:r>
      <w:r>
        <w:rPr>
          <w:spacing w:val="1"/>
        </w:rPr>
        <w:t xml:space="preserve"> </w:t>
      </w:r>
      <w:r>
        <w:t>diariamente y con una frecuencia de media hora aproximadamente. Esto facilita que en</w:t>
      </w:r>
      <w:r>
        <w:rPr>
          <w:spacing w:val="1"/>
        </w:rPr>
        <w:t xml:space="preserve"> </w:t>
      </w:r>
      <w:r>
        <w:t>los ciclos formativos se matriculen estudiantes de estas poblaciones cercanas utilizando</w:t>
      </w:r>
      <w:r>
        <w:rPr>
          <w:spacing w:val="1"/>
        </w:rPr>
        <w:t xml:space="preserve"> </w:t>
      </w:r>
      <w:r>
        <w:t>el</w:t>
      </w:r>
      <w:r>
        <w:rPr>
          <w:spacing w:val="-1"/>
        </w:rPr>
        <w:t xml:space="preserve"> </w:t>
      </w:r>
      <w:r>
        <w:t>tren como medio de transporte.</w:t>
      </w:r>
    </w:p>
    <w:p w:rsidR="0016533F" w:rsidRDefault="00905F82" w:rsidP="0038268D">
      <w:pPr>
        <w:pStyle w:val="Textoindependiente"/>
        <w:spacing w:before="122" w:line="276" w:lineRule="auto"/>
        <w:ind w:left="567" w:right="-11" w:firstLine="283"/>
        <w:jc w:val="both"/>
      </w:pPr>
      <w:r>
        <w:t>En cuanto al desempleo, es una zona muy castigada, aunque hay que hacer notar que</w:t>
      </w:r>
      <w:r>
        <w:rPr>
          <w:spacing w:val="1"/>
        </w:rPr>
        <w:t xml:space="preserve"> </w:t>
      </w:r>
      <w:r>
        <w:t>en</w:t>
      </w:r>
      <w:r>
        <w:rPr>
          <w:spacing w:val="-1"/>
        </w:rPr>
        <w:t xml:space="preserve"> </w:t>
      </w:r>
      <w:r>
        <w:t>el medio rural la</w:t>
      </w:r>
      <w:r>
        <w:rPr>
          <w:spacing w:val="-2"/>
        </w:rPr>
        <w:t xml:space="preserve"> </w:t>
      </w:r>
      <w:r>
        <w:t>agricultura</w:t>
      </w:r>
      <w:r>
        <w:rPr>
          <w:spacing w:val="1"/>
        </w:rPr>
        <w:t xml:space="preserve"> </w:t>
      </w:r>
      <w:r>
        <w:t>y</w:t>
      </w:r>
      <w:r>
        <w:rPr>
          <w:spacing w:val="-3"/>
        </w:rPr>
        <w:t xml:space="preserve"> </w:t>
      </w:r>
      <w:r>
        <w:t>agroindustria</w:t>
      </w:r>
      <w:r>
        <w:rPr>
          <w:spacing w:val="-1"/>
        </w:rPr>
        <w:t xml:space="preserve"> </w:t>
      </w:r>
      <w:r>
        <w:t>emplean</w:t>
      </w:r>
      <w:r>
        <w:rPr>
          <w:spacing w:val="3"/>
        </w:rPr>
        <w:t xml:space="preserve"> </w:t>
      </w:r>
      <w:r>
        <w:t>a</w:t>
      </w:r>
      <w:r>
        <w:rPr>
          <w:spacing w:val="-1"/>
        </w:rPr>
        <w:t xml:space="preserve"> </w:t>
      </w:r>
      <w:r>
        <w:t>mucha</w:t>
      </w:r>
      <w:r>
        <w:rPr>
          <w:spacing w:val="-1"/>
        </w:rPr>
        <w:t xml:space="preserve"> </w:t>
      </w:r>
      <w:r>
        <w:t>mano de</w:t>
      </w:r>
      <w:r>
        <w:rPr>
          <w:spacing w:val="-3"/>
        </w:rPr>
        <w:t xml:space="preserve"> </w:t>
      </w:r>
      <w:r>
        <w:t>obra</w:t>
      </w:r>
      <w:r w:rsidR="00682447">
        <w:t xml:space="preserve"> </w:t>
      </w:r>
      <w:r>
        <w:t>femenina por lo que</w:t>
      </w:r>
      <w:r>
        <w:rPr>
          <w:spacing w:val="1"/>
        </w:rPr>
        <w:t xml:space="preserve"> </w:t>
      </w:r>
      <w:r>
        <w:t>el</w:t>
      </w:r>
      <w:r>
        <w:rPr>
          <w:spacing w:val="1"/>
        </w:rPr>
        <w:t xml:space="preserve"> </w:t>
      </w:r>
      <w:r>
        <w:t>desempleo</w:t>
      </w:r>
      <w:r>
        <w:rPr>
          <w:spacing w:val="1"/>
        </w:rPr>
        <w:t xml:space="preserve"> </w:t>
      </w:r>
      <w:r>
        <w:t>femenino desciende durante las campañas</w:t>
      </w:r>
      <w:r>
        <w:rPr>
          <w:spacing w:val="60"/>
        </w:rPr>
        <w:t xml:space="preserve"> </w:t>
      </w:r>
      <w:r>
        <w:t>agrícolas</w:t>
      </w:r>
      <w:r>
        <w:rPr>
          <w:spacing w:val="-57"/>
        </w:rPr>
        <w:t xml:space="preserve"> </w:t>
      </w:r>
      <w:r>
        <w:t>en</w:t>
      </w:r>
      <w:r>
        <w:rPr>
          <w:spacing w:val="-1"/>
        </w:rPr>
        <w:t xml:space="preserve"> </w:t>
      </w:r>
      <w:r>
        <w:t>esta zona</w:t>
      </w:r>
      <w:r>
        <w:rPr>
          <w:spacing w:val="-1"/>
        </w:rPr>
        <w:t xml:space="preserve"> </w:t>
      </w:r>
      <w:r>
        <w:t>frente a</w:t>
      </w:r>
      <w:r>
        <w:rPr>
          <w:spacing w:val="-2"/>
        </w:rPr>
        <w:t xml:space="preserve"> </w:t>
      </w:r>
      <w:r>
        <w:t>la</w:t>
      </w:r>
      <w:r>
        <w:rPr>
          <w:spacing w:val="-6"/>
        </w:rPr>
        <w:t xml:space="preserve"> </w:t>
      </w:r>
      <w:r>
        <w:t>media</w:t>
      </w:r>
      <w:r>
        <w:rPr>
          <w:spacing w:val="6"/>
        </w:rPr>
        <w:t xml:space="preserve"> </w:t>
      </w:r>
      <w:r>
        <w:t>andaluza.</w:t>
      </w:r>
    </w:p>
    <w:p w:rsidR="0016533F" w:rsidRDefault="00905F82" w:rsidP="0038268D">
      <w:pPr>
        <w:pStyle w:val="Textoindependiente"/>
        <w:spacing w:before="113" w:line="276" w:lineRule="auto"/>
        <w:ind w:left="567" w:right="-11" w:firstLine="283"/>
        <w:jc w:val="both"/>
      </w:pPr>
      <w:r>
        <w:t>Las principales actividades económicas en Lora del Río, aparte de la agricultura, son:</w:t>
      </w:r>
      <w:r>
        <w:rPr>
          <w:spacing w:val="-57"/>
        </w:rPr>
        <w:t xml:space="preserve"> </w:t>
      </w:r>
      <w:r>
        <w:t>el pequeño comercio, la hostelería y la construcción. Todos ellos muy castigados por la</w:t>
      </w:r>
      <w:r>
        <w:rPr>
          <w:spacing w:val="1"/>
        </w:rPr>
        <w:t xml:space="preserve"> </w:t>
      </w:r>
      <w:r>
        <w:t>crisis.</w:t>
      </w:r>
      <w:r>
        <w:rPr>
          <w:spacing w:val="10"/>
        </w:rPr>
        <w:t xml:space="preserve"> </w:t>
      </w:r>
      <w:r>
        <w:t>El</w:t>
      </w:r>
      <w:r>
        <w:rPr>
          <w:spacing w:val="16"/>
        </w:rPr>
        <w:t xml:space="preserve"> </w:t>
      </w:r>
      <w:r>
        <w:t>paro</w:t>
      </w:r>
      <w:r>
        <w:rPr>
          <w:spacing w:val="10"/>
        </w:rPr>
        <w:t xml:space="preserve"> </w:t>
      </w:r>
      <w:r>
        <w:t>constituye</w:t>
      </w:r>
      <w:r>
        <w:rPr>
          <w:spacing w:val="11"/>
        </w:rPr>
        <w:t xml:space="preserve"> </w:t>
      </w:r>
      <w:r>
        <w:t>un</w:t>
      </w:r>
      <w:r>
        <w:rPr>
          <w:spacing w:val="10"/>
        </w:rPr>
        <w:t xml:space="preserve"> </w:t>
      </w:r>
      <w:r>
        <w:t>dato</w:t>
      </w:r>
      <w:r>
        <w:rPr>
          <w:spacing w:val="11"/>
        </w:rPr>
        <w:t xml:space="preserve"> </w:t>
      </w:r>
      <w:r>
        <w:t>preocupante</w:t>
      </w:r>
      <w:r>
        <w:rPr>
          <w:spacing w:val="14"/>
        </w:rPr>
        <w:t xml:space="preserve"> </w:t>
      </w:r>
      <w:r>
        <w:t>no</w:t>
      </w:r>
      <w:r>
        <w:rPr>
          <w:spacing w:val="10"/>
        </w:rPr>
        <w:t xml:space="preserve"> </w:t>
      </w:r>
      <w:r>
        <w:t>sólo</w:t>
      </w:r>
      <w:r>
        <w:rPr>
          <w:spacing w:val="6"/>
        </w:rPr>
        <w:t xml:space="preserve"> </w:t>
      </w:r>
      <w:r>
        <w:t>a</w:t>
      </w:r>
      <w:r>
        <w:rPr>
          <w:spacing w:val="9"/>
        </w:rPr>
        <w:t xml:space="preserve"> </w:t>
      </w:r>
      <w:r>
        <w:t>nivel</w:t>
      </w:r>
      <w:r>
        <w:rPr>
          <w:spacing w:val="10"/>
        </w:rPr>
        <w:t xml:space="preserve"> </w:t>
      </w:r>
      <w:r>
        <w:t>municipal</w:t>
      </w:r>
      <w:r>
        <w:rPr>
          <w:spacing w:val="10"/>
        </w:rPr>
        <w:t xml:space="preserve"> </w:t>
      </w:r>
      <w:r>
        <w:t>sino</w:t>
      </w:r>
      <w:r>
        <w:rPr>
          <w:spacing w:val="10"/>
        </w:rPr>
        <w:t xml:space="preserve"> </w:t>
      </w:r>
      <w:r>
        <w:t>provincial</w:t>
      </w:r>
      <w:r>
        <w:rPr>
          <w:spacing w:val="-58"/>
        </w:rPr>
        <w:t xml:space="preserve"> </w:t>
      </w:r>
      <w:r>
        <w:t>y</w:t>
      </w:r>
      <w:r>
        <w:rPr>
          <w:spacing w:val="15"/>
        </w:rPr>
        <w:t xml:space="preserve"> </w:t>
      </w:r>
      <w:r>
        <w:t>nacional.</w:t>
      </w:r>
      <w:r>
        <w:rPr>
          <w:spacing w:val="20"/>
        </w:rPr>
        <w:t xml:space="preserve"> </w:t>
      </w:r>
      <w:r>
        <w:t>La</w:t>
      </w:r>
      <w:r>
        <w:rPr>
          <w:spacing w:val="18"/>
        </w:rPr>
        <w:t xml:space="preserve"> </w:t>
      </w:r>
      <w:r>
        <w:t>tasa</w:t>
      </w:r>
      <w:r>
        <w:rPr>
          <w:spacing w:val="17"/>
        </w:rPr>
        <w:t xml:space="preserve"> </w:t>
      </w:r>
      <w:r>
        <w:t>de</w:t>
      </w:r>
      <w:r>
        <w:rPr>
          <w:spacing w:val="17"/>
        </w:rPr>
        <w:t xml:space="preserve"> </w:t>
      </w:r>
      <w:r>
        <w:t>paro</w:t>
      </w:r>
      <w:r>
        <w:rPr>
          <w:spacing w:val="18"/>
        </w:rPr>
        <w:t xml:space="preserve"> </w:t>
      </w:r>
      <w:r>
        <w:t>española</w:t>
      </w:r>
      <w:r>
        <w:rPr>
          <w:spacing w:val="17"/>
        </w:rPr>
        <w:t xml:space="preserve"> </w:t>
      </w:r>
      <w:r>
        <w:t>supera</w:t>
      </w:r>
      <w:r>
        <w:rPr>
          <w:spacing w:val="20"/>
        </w:rPr>
        <w:t xml:space="preserve"> </w:t>
      </w:r>
      <w:r>
        <w:t>la</w:t>
      </w:r>
      <w:r>
        <w:rPr>
          <w:spacing w:val="11"/>
        </w:rPr>
        <w:t xml:space="preserve"> </w:t>
      </w:r>
      <w:r>
        <w:t>media</w:t>
      </w:r>
      <w:r>
        <w:rPr>
          <w:spacing w:val="14"/>
        </w:rPr>
        <w:t xml:space="preserve"> </w:t>
      </w:r>
      <w:r>
        <w:t>europea.</w:t>
      </w:r>
      <w:r>
        <w:rPr>
          <w:spacing w:val="18"/>
        </w:rPr>
        <w:t xml:space="preserve"> </w:t>
      </w:r>
      <w:r>
        <w:t>Es</w:t>
      </w:r>
      <w:r>
        <w:rPr>
          <w:spacing w:val="18"/>
        </w:rPr>
        <w:t xml:space="preserve"> </w:t>
      </w:r>
      <w:r>
        <w:t>por</w:t>
      </w:r>
      <w:r>
        <w:rPr>
          <w:spacing w:val="21"/>
        </w:rPr>
        <w:t xml:space="preserve"> </w:t>
      </w:r>
      <w:r>
        <w:t>ello</w:t>
      </w:r>
      <w:r>
        <w:rPr>
          <w:spacing w:val="13"/>
        </w:rPr>
        <w:t xml:space="preserve"> </w:t>
      </w:r>
      <w:r>
        <w:t>que</w:t>
      </w:r>
      <w:r>
        <w:rPr>
          <w:spacing w:val="18"/>
        </w:rPr>
        <w:t xml:space="preserve"> </w:t>
      </w:r>
      <w:r>
        <w:t>conocer</w:t>
      </w:r>
      <w:r>
        <w:rPr>
          <w:spacing w:val="-58"/>
        </w:rPr>
        <w:t xml:space="preserve"> </w:t>
      </w:r>
      <w:r>
        <w:t>los</w:t>
      </w:r>
      <w:r>
        <w:rPr>
          <w:spacing w:val="1"/>
        </w:rPr>
        <w:t xml:space="preserve"> </w:t>
      </w:r>
      <w:r>
        <w:t>datos</w:t>
      </w:r>
      <w:r>
        <w:rPr>
          <w:spacing w:val="1"/>
        </w:rPr>
        <w:t xml:space="preserve"> </w:t>
      </w:r>
      <w:r>
        <w:t>acerca</w:t>
      </w:r>
      <w:r>
        <w:rPr>
          <w:spacing w:val="1"/>
        </w:rPr>
        <w:t xml:space="preserve"> </w:t>
      </w:r>
      <w:r>
        <w:t>de</w:t>
      </w:r>
      <w:r>
        <w:rPr>
          <w:spacing w:val="1"/>
        </w:rPr>
        <w:t xml:space="preserve"> </w:t>
      </w:r>
      <w:r>
        <w:t>este</w:t>
      </w:r>
      <w:r>
        <w:rPr>
          <w:spacing w:val="1"/>
        </w:rPr>
        <w:t xml:space="preserve"> </w:t>
      </w:r>
      <w:r>
        <w:t>indicador</w:t>
      </w:r>
      <w:r>
        <w:rPr>
          <w:spacing w:val="1"/>
        </w:rPr>
        <w:t xml:space="preserve"> </w:t>
      </w:r>
      <w:r>
        <w:t>en</w:t>
      </w:r>
      <w:r>
        <w:rPr>
          <w:spacing w:val="1"/>
        </w:rPr>
        <w:t xml:space="preserve"> </w:t>
      </w:r>
      <w:r>
        <w:t>el</w:t>
      </w:r>
      <w:r>
        <w:rPr>
          <w:spacing w:val="1"/>
        </w:rPr>
        <w:t xml:space="preserve"> </w:t>
      </w:r>
      <w:r>
        <w:t>municipio</w:t>
      </w:r>
      <w:r>
        <w:rPr>
          <w:spacing w:val="1"/>
        </w:rPr>
        <w:t xml:space="preserve"> </w:t>
      </w:r>
      <w:r>
        <w:t>de</w:t>
      </w:r>
      <w:r>
        <w:rPr>
          <w:spacing w:val="1"/>
        </w:rPr>
        <w:t xml:space="preserve"> </w:t>
      </w:r>
      <w:r>
        <w:t>Lora</w:t>
      </w:r>
      <w:r>
        <w:rPr>
          <w:spacing w:val="1"/>
        </w:rPr>
        <w:t xml:space="preserve"> </w:t>
      </w:r>
      <w:r>
        <w:t>del</w:t>
      </w:r>
      <w:r>
        <w:rPr>
          <w:spacing w:val="1"/>
        </w:rPr>
        <w:t xml:space="preserve"> </w:t>
      </w:r>
      <w:r>
        <w:t>Río</w:t>
      </w:r>
      <w:r>
        <w:rPr>
          <w:spacing w:val="1"/>
        </w:rPr>
        <w:t xml:space="preserve"> </w:t>
      </w:r>
      <w:r>
        <w:t>supone</w:t>
      </w:r>
      <w:r>
        <w:rPr>
          <w:spacing w:val="1"/>
        </w:rPr>
        <w:t xml:space="preserve"> </w:t>
      </w:r>
      <w:r>
        <w:t>una</w:t>
      </w:r>
      <w:r>
        <w:rPr>
          <w:spacing w:val="1"/>
        </w:rPr>
        <w:t xml:space="preserve"> </w:t>
      </w:r>
      <w:r>
        <w:t>herramienta</w:t>
      </w:r>
      <w:r>
        <w:rPr>
          <w:spacing w:val="1"/>
        </w:rPr>
        <w:t xml:space="preserve"> </w:t>
      </w:r>
      <w:r>
        <w:t>indispensable</w:t>
      </w:r>
      <w:r>
        <w:rPr>
          <w:spacing w:val="1"/>
        </w:rPr>
        <w:t xml:space="preserve"> </w:t>
      </w:r>
      <w:r>
        <w:t>para</w:t>
      </w:r>
      <w:r>
        <w:rPr>
          <w:spacing w:val="1"/>
        </w:rPr>
        <w:t xml:space="preserve"> </w:t>
      </w:r>
      <w:r>
        <w:t>programar</w:t>
      </w:r>
      <w:r>
        <w:rPr>
          <w:spacing w:val="1"/>
        </w:rPr>
        <w:t xml:space="preserve"> </w:t>
      </w:r>
      <w:r>
        <w:t>las</w:t>
      </w:r>
      <w:r>
        <w:rPr>
          <w:spacing w:val="1"/>
        </w:rPr>
        <w:t xml:space="preserve"> </w:t>
      </w:r>
      <w:r>
        <w:t>distintas</w:t>
      </w:r>
      <w:r>
        <w:rPr>
          <w:spacing w:val="1"/>
        </w:rPr>
        <w:t xml:space="preserve"> </w:t>
      </w:r>
      <w:r>
        <w:t>actuaciones</w:t>
      </w:r>
      <w:r>
        <w:rPr>
          <w:spacing w:val="1"/>
        </w:rPr>
        <w:t xml:space="preserve"> </w:t>
      </w:r>
      <w:r>
        <w:t>educativas.</w:t>
      </w:r>
      <w:r>
        <w:rPr>
          <w:spacing w:val="1"/>
        </w:rPr>
        <w:t xml:space="preserve"> </w:t>
      </w:r>
      <w:r>
        <w:t>Los</w:t>
      </w:r>
      <w:r>
        <w:rPr>
          <w:spacing w:val="1"/>
        </w:rPr>
        <w:t xml:space="preserve"> </w:t>
      </w:r>
      <w:r>
        <w:rPr>
          <w:spacing w:val="-1"/>
        </w:rPr>
        <w:t>jóvenes</w:t>
      </w:r>
      <w:r>
        <w:t xml:space="preserve"> </w:t>
      </w:r>
      <w:r>
        <w:rPr>
          <w:spacing w:val="-1"/>
        </w:rPr>
        <w:t>del</w:t>
      </w:r>
      <w:r>
        <w:t xml:space="preserve"> </w:t>
      </w:r>
      <w:r>
        <w:rPr>
          <w:spacing w:val="-1"/>
        </w:rPr>
        <w:t>entorno</w:t>
      </w:r>
      <w:r>
        <w:rPr>
          <w:spacing w:val="1"/>
        </w:rPr>
        <w:t xml:space="preserve"> </w:t>
      </w:r>
      <w:r>
        <w:t>encuentran un difícil acceso</w:t>
      </w:r>
      <w:r>
        <w:rPr>
          <w:spacing w:val="2"/>
        </w:rPr>
        <w:t xml:space="preserve"> </w:t>
      </w:r>
      <w:r>
        <w:t>al sector</w:t>
      </w:r>
      <w:r>
        <w:rPr>
          <w:spacing w:val="-15"/>
        </w:rPr>
        <w:t xml:space="preserve"> </w:t>
      </w:r>
      <w:r>
        <w:t>laboral.</w:t>
      </w:r>
    </w:p>
    <w:p w:rsidR="0016533F" w:rsidRDefault="00905F82" w:rsidP="0038268D">
      <w:pPr>
        <w:pStyle w:val="Textoindependiente"/>
        <w:spacing w:before="124" w:line="276" w:lineRule="auto"/>
        <w:ind w:left="567" w:right="-11" w:firstLine="283"/>
        <w:jc w:val="both"/>
      </w:pPr>
      <w:r>
        <w:t>Hecho que aún es más acuciado entre aquellos que poseen una formación limitada o</w:t>
      </w:r>
      <w:r>
        <w:rPr>
          <w:spacing w:val="1"/>
        </w:rPr>
        <w:t xml:space="preserve"> </w:t>
      </w:r>
      <w:r>
        <w:t>reducida a la secundaria obligatoria. Antes de que la crisis se endureciera hasta los</w:t>
      </w:r>
      <w:r>
        <w:rPr>
          <w:spacing w:val="1"/>
        </w:rPr>
        <w:t xml:space="preserve"> </w:t>
      </w:r>
      <w:r>
        <w:t>límites que lo ha hecho hoy en día, muchos de los jóvenes del municipio encontraban</w:t>
      </w:r>
      <w:r>
        <w:rPr>
          <w:spacing w:val="1"/>
        </w:rPr>
        <w:t xml:space="preserve"> </w:t>
      </w:r>
      <w:r>
        <w:t>una</w:t>
      </w:r>
      <w:r>
        <w:rPr>
          <w:spacing w:val="-2"/>
        </w:rPr>
        <w:t xml:space="preserve"> </w:t>
      </w:r>
      <w:r>
        <w:t>salida</w:t>
      </w:r>
      <w:r>
        <w:rPr>
          <w:spacing w:val="-1"/>
        </w:rPr>
        <w:t xml:space="preserve"> </w:t>
      </w:r>
      <w:r>
        <w:t>laboral en la</w:t>
      </w:r>
      <w:r>
        <w:rPr>
          <w:spacing w:val="-1"/>
        </w:rPr>
        <w:t xml:space="preserve"> </w:t>
      </w:r>
      <w:r>
        <w:t>agricultura</w:t>
      </w:r>
      <w:r>
        <w:rPr>
          <w:spacing w:val="-1"/>
        </w:rPr>
        <w:t xml:space="preserve"> </w:t>
      </w:r>
      <w:r>
        <w:t>o la construcción.</w:t>
      </w:r>
    </w:p>
    <w:p w:rsidR="0016533F" w:rsidRDefault="00905F82" w:rsidP="0038268D">
      <w:pPr>
        <w:pStyle w:val="Textoindependiente"/>
        <w:spacing w:before="122" w:line="276" w:lineRule="auto"/>
        <w:ind w:left="567" w:right="-11" w:firstLine="283"/>
        <w:jc w:val="both"/>
      </w:pPr>
      <w:r>
        <w:t>En definitiva, el departamento de administración tiene establecidas relaciones con las</w:t>
      </w:r>
      <w:r>
        <w:rPr>
          <w:spacing w:val="-57"/>
        </w:rPr>
        <w:t xml:space="preserve"> </w:t>
      </w:r>
      <w:r>
        <w:t>empresas del municipio para que nuestros alumnos realicen la Formación en Centros de</w:t>
      </w:r>
      <w:r>
        <w:rPr>
          <w:spacing w:val="1"/>
        </w:rPr>
        <w:t xml:space="preserve"> </w:t>
      </w:r>
      <w:r>
        <w:t>Trabajo. Los alumnos de poblaciones cercanas realizan a menudo esta formación en sus</w:t>
      </w:r>
      <w:r>
        <w:rPr>
          <w:spacing w:val="1"/>
        </w:rPr>
        <w:t xml:space="preserve"> </w:t>
      </w:r>
      <w:r>
        <w:t>localidades</w:t>
      </w:r>
      <w:r>
        <w:rPr>
          <w:spacing w:val="1"/>
        </w:rPr>
        <w:t xml:space="preserve"> </w:t>
      </w:r>
      <w:r>
        <w:t>de</w:t>
      </w:r>
      <w:r>
        <w:rPr>
          <w:spacing w:val="1"/>
        </w:rPr>
        <w:t xml:space="preserve"> </w:t>
      </w:r>
      <w:r>
        <w:t>origen,</w:t>
      </w:r>
      <w:r>
        <w:rPr>
          <w:spacing w:val="1"/>
        </w:rPr>
        <w:t xml:space="preserve"> </w:t>
      </w:r>
      <w:r>
        <w:t>debemos</w:t>
      </w:r>
      <w:r>
        <w:rPr>
          <w:spacing w:val="1"/>
        </w:rPr>
        <w:t xml:space="preserve"> </w:t>
      </w:r>
      <w:r>
        <w:t>inculcar</w:t>
      </w:r>
      <w:r>
        <w:rPr>
          <w:spacing w:val="1"/>
        </w:rPr>
        <w:t xml:space="preserve"> </w:t>
      </w:r>
      <w:r>
        <w:t>a</w:t>
      </w:r>
      <w:r>
        <w:rPr>
          <w:spacing w:val="1"/>
        </w:rPr>
        <w:t xml:space="preserve"> </w:t>
      </w:r>
      <w:r>
        <w:t>los</w:t>
      </w:r>
      <w:r>
        <w:rPr>
          <w:spacing w:val="1"/>
        </w:rPr>
        <w:t xml:space="preserve"> </w:t>
      </w:r>
      <w:r>
        <w:t>discentes</w:t>
      </w:r>
      <w:r>
        <w:rPr>
          <w:spacing w:val="1"/>
        </w:rPr>
        <w:t xml:space="preserve"> </w:t>
      </w:r>
      <w:r>
        <w:t>el</w:t>
      </w:r>
      <w:r>
        <w:rPr>
          <w:spacing w:val="1"/>
        </w:rPr>
        <w:t xml:space="preserve"> </w:t>
      </w:r>
      <w:r>
        <w:t>emprendimiento</w:t>
      </w:r>
      <w:r>
        <w:rPr>
          <w:spacing w:val="1"/>
        </w:rPr>
        <w:t xml:space="preserve"> </w:t>
      </w:r>
      <w:r>
        <w:t>como</w:t>
      </w:r>
      <w:r>
        <w:rPr>
          <w:spacing w:val="1"/>
        </w:rPr>
        <w:t xml:space="preserve"> </w:t>
      </w:r>
      <w:r>
        <w:t>alternativa</w:t>
      </w:r>
      <w:r>
        <w:rPr>
          <w:spacing w:val="-3"/>
        </w:rPr>
        <w:t xml:space="preserve"> </w:t>
      </w:r>
      <w:r>
        <w:t>al</w:t>
      </w:r>
      <w:r>
        <w:rPr>
          <w:spacing w:val="1"/>
        </w:rPr>
        <w:t xml:space="preserve"> </w:t>
      </w:r>
      <w:r>
        <w:lastRenderedPageBreak/>
        <w:t>empleo</w:t>
      </w:r>
      <w:r>
        <w:rPr>
          <w:spacing w:val="-1"/>
        </w:rPr>
        <w:t xml:space="preserve"> </w:t>
      </w:r>
      <w:r>
        <w:t>por cuenta</w:t>
      </w:r>
      <w:r>
        <w:rPr>
          <w:spacing w:val="-1"/>
        </w:rPr>
        <w:t xml:space="preserve"> </w:t>
      </w:r>
      <w:r>
        <w:t>ajena,</w:t>
      </w:r>
      <w:r>
        <w:rPr>
          <w:spacing w:val="-1"/>
        </w:rPr>
        <w:t xml:space="preserve"> </w:t>
      </w:r>
      <w:r>
        <w:t>tarea</w:t>
      </w:r>
      <w:r>
        <w:rPr>
          <w:spacing w:val="-1"/>
        </w:rPr>
        <w:t xml:space="preserve"> </w:t>
      </w:r>
      <w:r>
        <w:t>ardua</w:t>
      </w:r>
      <w:r>
        <w:rPr>
          <w:spacing w:val="-1"/>
        </w:rPr>
        <w:t xml:space="preserve"> </w:t>
      </w:r>
      <w:r>
        <w:t>pero</w:t>
      </w:r>
      <w:r>
        <w:rPr>
          <w:spacing w:val="-1"/>
        </w:rPr>
        <w:t xml:space="preserve"> </w:t>
      </w:r>
      <w:r>
        <w:t>que</w:t>
      </w:r>
      <w:r>
        <w:rPr>
          <w:spacing w:val="-2"/>
        </w:rPr>
        <w:t xml:space="preserve"> </w:t>
      </w:r>
      <w:r>
        <w:t>puede</w:t>
      </w:r>
      <w:r>
        <w:rPr>
          <w:spacing w:val="-2"/>
        </w:rPr>
        <w:t xml:space="preserve"> </w:t>
      </w:r>
      <w:r>
        <w:t>ser</w:t>
      </w:r>
      <w:r>
        <w:rPr>
          <w:spacing w:val="-1"/>
        </w:rPr>
        <w:t xml:space="preserve"> </w:t>
      </w:r>
      <w:r>
        <w:t>muy</w:t>
      </w:r>
      <w:r>
        <w:rPr>
          <w:spacing w:val="-5"/>
        </w:rPr>
        <w:t xml:space="preserve"> </w:t>
      </w:r>
      <w:r>
        <w:t>gratificante.</w:t>
      </w:r>
    </w:p>
    <w:p w:rsidR="0016533F" w:rsidRDefault="00F311CB" w:rsidP="000923B4">
      <w:pPr>
        <w:pStyle w:val="Ttulo2"/>
        <w:numPr>
          <w:ilvl w:val="0"/>
          <w:numId w:val="43"/>
        </w:numPr>
        <w:tabs>
          <w:tab w:val="left" w:pos="1700"/>
        </w:tabs>
        <w:spacing w:before="127"/>
        <w:ind w:left="1699" w:hanging="361"/>
        <w:jc w:val="both"/>
        <w:rPr>
          <w:color w:val="365F91"/>
        </w:rPr>
      </w:pPr>
      <w:bookmarkStart w:id="8" w:name="_bookmark7"/>
      <w:bookmarkEnd w:id="8"/>
      <w:r>
        <w:rPr>
          <w:color w:val="365F91"/>
        </w:rPr>
        <w:t>COMPETENCIAS</w:t>
      </w:r>
      <w:r>
        <w:rPr>
          <w:color w:val="365F91"/>
          <w:spacing w:val="-4"/>
        </w:rPr>
        <w:t xml:space="preserve"> </w:t>
      </w:r>
      <w:r>
        <w:rPr>
          <w:color w:val="365F91"/>
        </w:rPr>
        <w:t>Y</w:t>
      </w:r>
      <w:r>
        <w:rPr>
          <w:color w:val="365F91"/>
          <w:spacing w:val="-3"/>
        </w:rPr>
        <w:t xml:space="preserve"> </w:t>
      </w:r>
      <w:r>
        <w:rPr>
          <w:color w:val="365F91"/>
        </w:rPr>
        <w:t>OBJETIVOS</w:t>
      </w:r>
      <w:r>
        <w:rPr>
          <w:color w:val="365F91"/>
          <w:spacing w:val="-1"/>
        </w:rPr>
        <w:t xml:space="preserve"> </w:t>
      </w:r>
      <w:r>
        <w:rPr>
          <w:color w:val="365F91"/>
        </w:rPr>
        <w:t>GENERALES.</w:t>
      </w:r>
    </w:p>
    <w:p w:rsidR="0016533F" w:rsidRPr="00E134E5" w:rsidRDefault="00905F82" w:rsidP="002F7984">
      <w:pPr>
        <w:pStyle w:val="Textoindependiente"/>
        <w:spacing w:before="152" w:line="276" w:lineRule="auto"/>
        <w:ind w:left="567" w:right="-11" w:firstLine="284"/>
        <w:jc w:val="both"/>
      </w:pPr>
      <w:r w:rsidRPr="00E134E5">
        <w:t>Las competencias están íntimamente relacionadas con la Cualificación Profesional</w:t>
      </w:r>
      <w:r w:rsidRPr="00E134E5">
        <w:rPr>
          <w:spacing w:val="1"/>
        </w:rPr>
        <w:t xml:space="preserve"> </w:t>
      </w:r>
      <w:r w:rsidRPr="00E134E5">
        <w:t>puesto que forman parte de ella. Así, podemos entender la Cualificación Profesional</w:t>
      </w:r>
      <w:r w:rsidRPr="00E134E5">
        <w:rPr>
          <w:spacing w:val="1"/>
        </w:rPr>
        <w:t xml:space="preserve"> </w:t>
      </w:r>
      <w:r w:rsidRPr="00E134E5">
        <w:t>como el conjunto de competencias profesionales (conocimientos y capacidades) que</w:t>
      </w:r>
      <w:r w:rsidRPr="00E134E5">
        <w:rPr>
          <w:spacing w:val="1"/>
        </w:rPr>
        <w:t xml:space="preserve"> </w:t>
      </w:r>
      <w:r w:rsidRPr="00E134E5">
        <w:t>permiten dar respuesta a ocupaciones y puestos de trabajo con valor en mercado laboral,</w:t>
      </w:r>
      <w:r w:rsidRPr="00E134E5">
        <w:rPr>
          <w:spacing w:val="-57"/>
        </w:rPr>
        <w:t xml:space="preserve"> </w:t>
      </w:r>
      <w:r w:rsidRPr="00E134E5">
        <w:t>y</w:t>
      </w:r>
      <w:r w:rsidRPr="00E134E5">
        <w:rPr>
          <w:spacing w:val="-4"/>
        </w:rPr>
        <w:t xml:space="preserve"> </w:t>
      </w:r>
      <w:r w:rsidRPr="00E134E5">
        <w:t>que</w:t>
      </w:r>
      <w:r w:rsidRPr="00E134E5">
        <w:rPr>
          <w:spacing w:val="-1"/>
        </w:rPr>
        <w:t xml:space="preserve"> </w:t>
      </w:r>
      <w:r w:rsidRPr="00E134E5">
        <w:t>pueden</w:t>
      </w:r>
      <w:r w:rsidRPr="00E134E5">
        <w:rPr>
          <w:spacing w:val="2"/>
        </w:rPr>
        <w:t xml:space="preserve"> </w:t>
      </w:r>
      <w:r w:rsidRPr="00E134E5">
        <w:t>adquirirse a</w:t>
      </w:r>
      <w:r w:rsidRPr="00E134E5">
        <w:rPr>
          <w:spacing w:val="-1"/>
        </w:rPr>
        <w:t xml:space="preserve"> </w:t>
      </w:r>
      <w:r w:rsidRPr="00E134E5">
        <w:t>través de</w:t>
      </w:r>
      <w:r w:rsidRPr="00E134E5">
        <w:rPr>
          <w:spacing w:val="-2"/>
        </w:rPr>
        <w:t xml:space="preserve"> </w:t>
      </w:r>
      <w:r w:rsidRPr="00E134E5">
        <w:t>formación o por</w:t>
      </w:r>
      <w:r w:rsidRPr="00E134E5">
        <w:rPr>
          <w:spacing w:val="-1"/>
        </w:rPr>
        <w:t xml:space="preserve"> </w:t>
      </w:r>
      <w:r w:rsidRPr="00E134E5">
        <w:t>experiencia laboral.</w:t>
      </w:r>
    </w:p>
    <w:p w:rsidR="0016533F" w:rsidRPr="00E134E5" w:rsidRDefault="00905F82" w:rsidP="002F7984">
      <w:pPr>
        <w:pStyle w:val="Textoindependiente"/>
        <w:spacing w:before="124" w:line="276" w:lineRule="auto"/>
        <w:ind w:left="567" w:right="-11" w:firstLine="284"/>
        <w:jc w:val="both"/>
      </w:pPr>
      <w:r w:rsidRPr="00E134E5">
        <w:t xml:space="preserve">Para nuestro módulo la normativa nos indica </w:t>
      </w:r>
      <w:r w:rsidR="00682447" w:rsidRPr="00E134E5">
        <w:t>que,</w:t>
      </w:r>
      <w:r w:rsidRPr="00E134E5">
        <w:t xml:space="preserve"> de todas las competencias del</w:t>
      </w:r>
      <w:r w:rsidRPr="00E134E5">
        <w:rPr>
          <w:spacing w:val="1"/>
        </w:rPr>
        <w:t xml:space="preserve"> </w:t>
      </w:r>
      <w:r w:rsidRPr="00E134E5">
        <w:t>Título,</w:t>
      </w:r>
      <w:r w:rsidRPr="00E134E5">
        <w:rPr>
          <w:spacing w:val="-1"/>
        </w:rPr>
        <w:t xml:space="preserve"> </w:t>
      </w:r>
      <w:r w:rsidRPr="00E134E5">
        <w:t>las</w:t>
      </w:r>
      <w:r w:rsidRPr="00E134E5">
        <w:rPr>
          <w:spacing w:val="-5"/>
        </w:rPr>
        <w:t xml:space="preserve"> </w:t>
      </w:r>
      <w:r w:rsidRPr="00E134E5">
        <w:t>que</w:t>
      </w:r>
      <w:r w:rsidRPr="00E134E5">
        <w:rPr>
          <w:spacing w:val="-2"/>
        </w:rPr>
        <w:t xml:space="preserve"> </w:t>
      </w:r>
      <w:r w:rsidRPr="00E134E5">
        <w:t>han</w:t>
      </w:r>
      <w:r w:rsidRPr="00E134E5">
        <w:rPr>
          <w:spacing w:val="-1"/>
        </w:rPr>
        <w:t xml:space="preserve"> </w:t>
      </w:r>
      <w:r w:rsidRPr="00E134E5">
        <w:t>de</w:t>
      </w:r>
      <w:r w:rsidRPr="00E134E5">
        <w:rPr>
          <w:spacing w:val="-1"/>
        </w:rPr>
        <w:t xml:space="preserve"> </w:t>
      </w:r>
      <w:r w:rsidRPr="00E134E5">
        <w:t>ser</w:t>
      </w:r>
      <w:r w:rsidRPr="00E134E5">
        <w:rPr>
          <w:spacing w:val="-2"/>
        </w:rPr>
        <w:t xml:space="preserve"> </w:t>
      </w:r>
      <w:r w:rsidRPr="00E134E5">
        <w:t>alcanzadas a</w:t>
      </w:r>
      <w:r w:rsidRPr="00E134E5">
        <w:rPr>
          <w:spacing w:val="-1"/>
        </w:rPr>
        <w:t xml:space="preserve"> </w:t>
      </w:r>
      <w:r w:rsidRPr="00E134E5">
        <w:t>través de</w:t>
      </w:r>
      <w:r w:rsidRPr="00E134E5">
        <w:rPr>
          <w:spacing w:val="-2"/>
        </w:rPr>
        <w:t xml:space="preserve"> </w:t>
      </w:r>
      <w:r w:rsidRPr="00E134E5">
        <w:t>este</w:t>
      </w:r>
      <w:r w:rsidRPr="00E134E5">
        <w:rPr>
          <w:spacing w:val="1"/>
        </w:rPr>
        <w:t xml:space="preserve"> </w:t>
      </w:r>
      <w:r w:rsidRPr="00E134E5">
        <w:t>módulo</w:t>
      </w:r>
      <w:r w:rsidRPr="00E134E5">
        <w:rPr>
          <w:spacing w:val="8"/>
        </w:rPr>
        <w:t xml:space="preserve"> </w:t>
      </w:r>
      <w:r w:rsidRPr="00E134E5">
        <w:t>son:</w:t>
      </w:r>
    </w:p>
    <w:p w:rsidR="0016533F" w:rsidRPr="00E134E5" w:rsidRDefault="00905F82" w:rsidP="002F7984">
      <w:pPr>
        <w:spacing w:before="117" w:line="242" w:lineRule="auto"/>
        <w:ind w:left="979" w:right="-11" w:firstLine="340"/>
        <w:jc w:val="both"/>
        <w:rPr>
          <w:rFonts w:ascii="Times New Roman" w:hAnsi="Times New Roman"/>
          <w:sz w:val="24"/>
        </w:rPr>
      </w:pPr>
      <w:r w:rsidRPr="00E134E5">
        <w:rPr>
          <w:rFonts w:ascii="Times New Roman" w:hAnsi="Times New Roman"/>
          <w:sz w:val="24"/>
        </w:rPr>
        <w:t xml:space="preserve">Las </w:t>
      </w:r>
      <w:r w:rsidRPr="00E134E5">
        <w:rPr>
          <w:rFonts w:ascii="Times New Roman" w:hAnsi="Times New Roman"/>
          <w:b/>
          <w:sz w:val="24"/>
        </w:rPr>
        <w:t xml:space="preserve">competencias profesionales, personales y sociales </w:t>
      </w:r>
      <w:r w:rsidRPr="00E134E5">
        <w:rPr>
          <w:rFonts w:ascii="Times New Roman" w:hAnsi="Times New Roman"/>
          <w:sz w:val="24"/>
        </w:rPr>
        <w:t>de este módulo son las que</w:t>
      </w:r>
      <w:r w:rsidRPr="00E134E5">
        <w:rPr>
          <w:rFonts w:ascii="Times New Roman" w:hAnsi="Times New Roman"/>
          <w:spacing w:val="1"/>
          <w:sz w:val="24"/>
        </w:rPr>
        <w:t xml:space="preserve"> </w:t>
      </w:r>
      <w:r w:rsidRPr="00E134E5">
        <w:rPr>
          <w:rFonts w:ascii="Times New Roman" w:hAnsi="Times New Roman"/>
          <w:sz w:val="24"/>
        </w:rPr>
        <w:t>se</w:t>
      </w:r>
      <w:r w:rsidRPr="00E134E5">
        <w:rPr>
          <w:rFonts w:ascii="Times New Roman" w:hAnsi="Times New Roman"/>
          <w:spacing w:val="-2"/>
          <w:sz w:val="24"/>
        </w:rPr>
        <w:t xml:space="preserve"> </w:t>
      </w:r>
      <w:r w:rsidRPr="00E134E5">
        <w:rPr>
          <w:rFonts w:ascii="Times New Roman" w:hAnsi="Times New Roman"/>
          <w:sz w:val="24"/>
        </w:rPr>
        <w:t>relacionan a continuación:</w:t>
      </w:r>
    </w:p>
    <w:p w:rsidR="0016533F" w:rsidRPr="00E134E5" w:rsidRDefault="00905F82" w:rsidP="002F7984">
      <w:pPr>
        <w:pStyle w:val="Prrafodelista"/>
        <w:numPr>
          <w:ilvl w:val="0"/>
          <w:numId w:val="41"/>
        </w:numPr>
        <w:tabs>
          <w:tab w:val="left" w:pos="1340"/>
        </w:tabs>
        <w:spacing w:before="115"/>
        <w:ind w:right="-11"/>
        <w:jc w:val="both"/>
        <w:rPr>
          <w:sz w:val="24"/>
        </w:rPr>
      </w:pPr>
      <w:r w:rsidRPr="00E134E5">
        <w:rPr>
          <w:sz w:val="24"/>
        </w:rPr>
        <w:t>Tramitar</w:t>
      </w:r>
      <w:r w:rsidRPr="00E134E5">
        <w:rPr>
          <w:spacing w:val="1"/>
          <w:sz w:val="24"/>
        </w:rPr>
        <w:t xml:space="preserve"> </w:t>
      </w:r>
      <w:r w:rsidRPr="00E134E5">
        <w:rPr>
          <w:sz w:val="24"/>
        </w:rPr>
        <w:t>documentos</w:t>
      </w:r>
      <w:r w:rsidRPr="00E134E5">
        <w:rPr>
          <w:spacing w:val="1"/>
          <w:sz w:val="24"/>
        </w:rPr>
        <w:t xml:space="preserve"> </w:t>
      </w:r>
      <w:r w:rsidRPr="00E134E5">
        <w:rPr>
          <w:sz w:val="24"/>
        </w:rPr>
        <w:t>o</w:t>
      </w:r>
      <w:r w:rsidRPr="00E134E5">
        <w:rPr>
          <w:spacing w:val="1"/>
          <w:sz w:val="24"/>
        </w:rPr>
        <w:t xml:space="preserve"> </w:t>
      </w:r>
      <w:r w:rsidRPr="00E134E5">
        <w:rPr>
          <w:sz w:val="24"/>
        </w:rPr>
        <w:t>comunicaciones</w:t>
      </w:r>
      <w:r w:rsidRPr="00E134E5">
        <w:rPr>
          <w:spacing w:val="1"/>
          <w:sz w:val="24"/>
        </w:rPr>
        <w:t xml:space="preserve"> </w:t>
      </w:r>
      <w:r w:rsidRPr="00E134E5">
        <w:rPr>
          <w:sz w:val="24"/>
        </w:rPr>
        <w:t>internas</w:t>
      </w:r>
      <w:r w:rsidRPr="00E134E5">
        <w:rPr>
          <w:spacing w:val="1"/>
          <w:sz w:val="24"/>
        </w:rPr>
        <w:t xml:space="preserve"> </w:t>
      </w:r>
      <w:r w:rsidRPr="00E134E5">
        <w:rPr>
          <w:sz w:val="24"/>
        </w:rPr>
        <w:t>o</w:t>
      </w:r>
      <w:r w:rsidRPr="00E134E5">
        <w:rPr>
          <w:spacing w:val="1"/>
          <w:sz w:val="24"/>
        </w:rPr>
        <w:t xml:space="preserve"> </w:t>
      </w:r>
      <w:r w:rsidRPr="00E134E5">
        <w:rPr>
          <w:sz w:val="24"/>
        </w:rPr>
        <w:t>externas</w:t>
      </w:r>
      <w:r w:rsidRPr="00E134E5">
        <w:rPr>
          <w:spacing w:val="1"/>
          <w:sz w:val="24"/>
        </w:rPr>
        <w:t xml:space="preserve"> </w:t>
      </w:r>
      <w:r w:rsidRPr="00E134E5">
        <w:rPr>
          <w:sz w:val="24"/>
        </w:rPr>
        <w:t>en</w:t>
      </w:r>
      <w:r w:rsidRPr="00E134E5">
        <w:rPr>
          <w:spacing w:val="1"/>
          <w:sz w:val="24"/>
        </w:rPr>
        <w:t xml:space="preserve"> </w:t>
      </w:r>
      <w:r w:rsidRPr="00E134E5">
        <w:rPr>
          <w:sz w:val="24"/>
        </w:rPr>
        <w:t>los</w:t>
      </w:r>
      <w:r w:rsidRPr="00E134E5">
        <w:rPr>
          <w:spacing w:val="1"/>
          <w:sz w:val="24"/>
        </w:rPr>
        <w:t xml:space="preserve"> </w:t>
      </w:r>
      <w:r w:rsidRPr="00E134E5">
        <w:rPr>
          <w:sz w:val="24"/>
        </w:rPr>
        <w:t>circuitos</w:t>
      </w:r>
      <w:r w:rsidRPr="00E134E5">
        <w:rPr>
          <w:spacing w:val="1"/>
          <w:sz w:val="24"/>
        </w:rPr>
        <w:t xml:space="preserve"> </w:t>
      </w:r>
      <w:r w:rsidRPr="00E134E5">
        <w:rPr>
          <w:sz w:val="24"/>
        </w:rPr>
        <w:t>de</w:t>
      </w:r>
      <w:r w:rsidRPr="00E134E5">
        <w:rPr>
          <w:spacing w:val="-57"/>
          <w:sz w:val="24"/>
        </w:rPr>
        <w:t xml:space="preserve"> </w:t>
      </w:r>
      <w:r w:rsidRPr="00E134E5">
        <w:rPr>
          <w:sz w:val="24"/>
        </w:rPr>
        <w:t>información</w:t>
      </w:r>
      <w:r w:rsidRPr="00E134E5">
        <w:rPr>
          <w:spacing w:val="-1"/>
          <w:sz w:val="24"/>
        </w:rPr>
        <w:t xml:space="preserve"> </w:t>
      </w:r>
      <w:r w:rsidRPr="00E134E5">
        <w:rPr>
          <w:sz w:val="24"/>
        </w:rPr>
        <w:t>de</w:t>
      </w:r>
      <w:r w:rsidRPr="00E134E5">
        <w:rPr>
          <w:spacing w:val="-1"/>
          <w:sz w:val="24"/>
        </w:rPr>
        <w:t xml:space="preserve"> </w:t>
      </w:r>
      <w:r w:rsidRPr="00E134E5">
        <w:rPr>
          <w:sz w:val="24"/>
        </w:rPr>
        <w:t>la</w:t>
      </w:r>
      <w:r w:rsidRPr="00E134E5">
        <w:rPr>
          <w:spacing w:val="-1"/>
          <w:sz w:val="24"/>
        </w:rPr>
        <w:t xml:space="preserve"> </w:t>
      </w:r>
      <w:r w:rsidRPr="00E134E5">
        <w:rPr>
          <w:sz w:val="24"/>
        </w:rPr>
        <w:t>empresa.</w:t>
      </w:r>
    </w:p>
    <w:p w:rsidR="0016533F" w:rsidRPr="00E134E5" w:rsidRDefault="00905F82" w:rsidP="002F7984">
      <w:pPr>
        <w:pStyle w:val="Prrafodelista"/>
        <w:numPr>
          <w:ilvl w:val="0"/>
          <w:numId w:val="41"/>
        </w:numPr>
        <w:tabs>
          <w:tab w:val="left" w:pos="1340"/>
        </w:tabs>
        <w:spacing w:before="120"/>
        <w:ind w:right="-11"/>
        <w:jc w:val="both"/>
        <w:rPr>
          <w:sz w:val="24"/>
        </w:rPr>
      </w:pPr>
      <w:r w:rsidRPr="00E134E5">
        <w:rPr>
          <w:sz w:val="24"/>
        </w:rPr>
        <w:t>Elaborar documentos y comunicaciones a partir de órdenes recibidas o información</w:t>
      </w:r>
      <w:r w:rsidRPr="00E134E5">
        <w:rPr>
          <w:spacing w:val="1"/>
          <w:sz w:val="24"/>
        </w:rPr>
        <w:t xml:space="preserve"> </w:t>
      </w:r>
      <w:r w:rsidRPr="00E134E5">
        <w:rPr>
          <w:sz w:val="24"/>
        </w:rPr>
        <w:t>obtenida.</w:t>
      </w:r>
    </w:p>
    <w:p w:rsidR="0016533F" w:rsidRPr="00E134E5" w:rsidRDefault="00905F82" w:rsidP="002F7984">
      <w:pPr>
        <w:pStyle w:val="Prrafodelista"/>
        <w:numPr>
          <w:ilvl w:val="0"/>
          <w:numId w:val="41"/>
        </w:numPr>
        <w:tabs>
          <w:tab w:val="left" w:pos="1340"/>
        </w:tabs>
        <w:spacing w:before="117" w:line="242" w:lineRule="auto"/>
        <w:ind w:right="-11"/>
        <w:jc w:val="both"/>
        <w:rPr>
          <w:sz w:val="24"/>
        </w:rPr>
      </w:pPr>
      <w:r w:rsidRPr="00E134E5">
        <w:rPr>
          <w:sz w:val="24"/>
        </w:rPr>
        <w:t>Clasificar, registrar y archivar comunicaciones y documentos según</w:t>
      </w:r>
      <w:r w:rsidRPr="00E134E5">
        <w:rPr>
          <w:spacing w:val="1"/>
          <w:sz w:val="24"/>
        </w:rPr>
        <w:t xml:space="preserve"> </w:t>
      </w:r>
      <w:r w:rsidRPr="00E134E5">
        <w:rPr>
          <w:sz w:val="24"/>
        </w:rPr>
        <w:t>las técnicas</w:t>
      </w:r>
      <w:r w:rsidRPr="00E134E5">
        <w:rPr>
          <w:spacing w:val="1"/>
          <w:sz w:val="24"/>
        </w:rPr>
        <w:t xml:space="preserve"> </w:t>
      </w:r>
      <w:r w:rsidRPr="00E134E5">
        <w:rPr>
          <w:sz w:val="24"/>
        </w:rPr>
        <w:t>apropiadas</w:t>
      </w:r>
      <w:r w:rsidRPr="00E134E5">
        <w:rPr>
          <w:spacing w:val="3"/>
          <w:sz w:val="24"/>
        </w:rPr>
        <w:t xml:space="preserve"> </w:t>
      </w:r>
      <w:r w:rsidRPr="00E134E5">
        <w:rPr>
          <w:sz w:val="24"/>
        </w:rPr>
        <w:t>y</w:t>
      </w:r>
      <w:r w:rsidRPr="00E134E5">
        <w:rPr>
          <w:spacing w:val="-5"/>
          <w:sz w:val="24"/>
        </w:rPr>
        <w:t xml:space="preserve"> </w:t>
      </w:r>
      <w:r w:rsidRPr="00E134E5">
        <w:rPr>
          <w:sz w:val="24"/>
        </w:rPr>
        <w:t>los parámetros establecidos en la</w:t>
      </w:r>
      <w:r w:rsidRPr="00E134E5">
        <w:rPr>
          <w:spacing w:val="-1"/>
          <w:sz w:val="24"/>
        </w:rPr>
        <w:t xml:space="preserve"> </w:t>
      </w:r>
      <w:r w:rsidRPr="00E134E5">
        <w:rPr>
          <w:sz w:val="24"/>
        </w:rPr>
        <w:t>empresa</w:t>
      </w:r>
    </w:p>
    <w:p w:rsidR="0016533F" w:rsidRPr="00E134E5" w:rsidRDefault="00905F82" w:rsidP="002F7984">
      <w:pPr>
        <w:pStyle w:val="Prrafodelista"/>
        <w:numPr>
          <w:ilvl w:val="0"/>
          <w:numId w:val="41"/>
        </w:numPr>
        <w:tabs>
          <w:tab w:val="left" w:pos="1340"/>
        </w:tabs>
        <w:spacing w:before="115" w:line="242" w:lineRule="auto"/>
        <w:ind w:right="-11"/>
        <w:jc w:val="both"/>
        <w:rPr>
          <w:sz w:val="24"/>
        </w:rPr>
      </w:pPr>
      <w:r w:rsidRPr="00E134E5">
        <w:rPr>
          <w:sz w:val="24"/>
        </w:rPr>
        <w:t>Registrar contablemente la documentación soporte correspondiente a la operativa de</w:t>
      </w:r>
      <w:r w:rsidRPr="00E134E5">
        <w:rPr>
          <w:spacing w:val="-57"/>
          <w:sz w:val="24"/>
        </w:rPr>
        <w:t xml:space="preserve"> </w:t>
      </w:r>
      <w:r w:rsidRPr="00E134E5">
        <w:rPr>
          <w:sz w:val="24"/>
        </w:rPr>
        <w:t>la</w:t>
      </w:r>
      <w:r w:rsidRPr="00E134E5">
        <w:rPr>
          <w:spacing w:val="-7"/>
          <w:sz w:val="24"/>
        </w:rPr>
        <w:t xml:space="preserve"> </w:t>
      </w:r>
      <w:r w:rsidRPr="00E134E5">
        <w:rPr>
          <w:sz w:val="24"/>
        </w:rPr>
        <w:t>empresa</w:t>
      </w:r>
      <w:r w:rsidRPr="00E134E5">
        <w:rPr>
          <w:spacing w:val="-1"/>
          <w:sz w:val="24"/>
        </w:rPr>
        <w:t xml:space="preserve"> </w:t>
      </w:r>
      <w:r w:rsidRPr="00E134E5">
        <w:rPr>
          <w:sz w:val="24"/>
        </w:rPr>
        <w:t>en condiciones de seguridad</w:t>
      </w:r>
      <w:r w:rsidRPr="00E134E5">
        <w:rPr>
          <w:spacing w:val="3"/>
          <w:sz w:val="24"/>
        </w:rPr>
        <w:t xml:space="preserve"> </w:t>
      </w:r>
      <w:r w:rsidRPr="00E134E5">
        <w:rPr>
          <w:sz w:val="24"/>
        </w:rPr>
        <w:t>y</w:t>
      </w:r>
      <w:r w:rsidRPr="00E134E5">
        <w:rPr>
          <w:spacing w:val="4"/>
          <w:sz w:val="24"/>
        </w:rPr>
        <w:t xml:space="preserve"> </w:t>
      </w:r>
      <w:r w:rsidRPr="00E134E5">
        <w:rPr>
          <w:sz w:val="24"/>
        </w:rPr>
        <w:t>calidad.</w:t>
      </w:r>
    </w:p>
    <w:p w:rsidR="0016533F" w:rsidRPr="00E134E5" w:rsidRDefault="00905F82" w:rsidP="002F7984">
      <w:pPr>
        <w:pStyle w:val="Prrafodelista"/>
        <w:numPr>
          <w:ilvl w:val="0"/>
          <w:numId w:val="41"/>
        </w:numPr>
        <w:tabs>
          <w:tab w:val="left" w:pos="1340"/>
        </w:tabs>
        <w:spacing w:before="114"/>
        <w:ind w:right="-11"/>
        <w:jc w:val="both"/>
        <w:rPr>
          <w:sz w:val="24"/>
        </w:rPr>
      </w:pPr>
      <w:r w:rsidRPr="00E134E5">
        <w:rPr>
          <w:sz w:val="24"/>
        </w:rPr>
        <w:t>Realizar gestiones administrativas de tesorería, siguiendo las normas y protocolos</w:t>
      </w:r>
      <w:r w:rsidRPr="00E134E5">
        <w:rPr>
          <w:spacing w:val="1"/>
          <w:sz w:val="24"/>
        </w:rPr>
        <w:t xml:space="preserve"> </w:t>
      </w:r>
      <w:r w:rsidRPr="00E134E5">
        <w:rPr>
          <w:sz w:val="24"/>
        </w:rPr>
        <w:t>establecidos</w:t>
      </w:r>
      <w:r w:rsidRPr="00E134E5">
        <w:rPr>
          <w:spacing w:val="-2"/>
          <w:sz w:val="24"/>
        </w:rPr>
        <w:t xml:space="preserve"> </w:t>
      </w:r>
      <w:r w:rsidRPr="00E134E5">
        <w:rPr>
          <w:sz w:val="24"/>
        </w:rPr>
        <w:t>por</w:t>
      </w:r>
      <w:r w:rsidRPr="00E134E5">
        <w:rPr>
          <w:spacing w:val="-3"/>
          <w:sz w:val="24"/>
        </w:rPr>
        <w:t xml:space="preserve"> </w:t>
      </w:r>
      <w:r w:rsidRPr="00E134E5">
        <w:rPr>
          <w:sz w:val="24"/>
        </w:rPr>
        <w:t>la</w:t>
      </w:r>
      <w:r w:rsidRPr="00E134E5">
        <w:rPr>
          <w:spacing w:val="-10"/>
          <w:sz w:val="24"/>
        </w:rPr>
        <w:t xml:space="preserve"> </w:t>
      </w:r>
      <w:r w:rsidRPr="00E134E5">
        <w:rPr>
          <w:sz w:val="24"/>
        </w:rPr>
        <w:t>gerencia</w:t>
      </w:r>
      <w:r w:rsidRPr="00E134E5">
        <w:rPr>
          <w:spacing w:val="-2"/>
          <w:sz w:val="24"/>
        </w:rPr>
        <w:t xml:space="preserve"> </w:t>
      </w:r>
      <w:r w:rsidRPr="00E134E5">
        <w:rPr>
          <w:sz w:val="24"/>
        </w:rPr>
        <w:t>con</w:t>
      </w:r>
      <w:r w:rsidRPr="00E134E5">
        <w:rPr>
          <w:spacing w:val="-2"/>
          <w:sz w:val="24"/>
        </w:rPr>
        <w:t xml:space="preserve"> </w:t>
      </w:r>
      <w:r w:rsidRPr="00E134E5">
        <w:rPr>
          <w:sz w:val="24"/>
        </w:rPr>
        <w:t>el fin</w:t>
      </w:r>
      <w:r w:rsidRPr="00E134E5">
        <w:rPr>
          <w:spacing w:val="-7"/>
          <w:sz w:val="24"/>
        </w:rPr>
        <w:t xml:space="preserve"> </w:t>
      </w:r>
      <w:r w:rsidRPr="00E134E5">
        <w:rPr>
          <w:sz w:val="24"/>
        </w:rPr>
        <w:t>de</w:t>
      </w:r>
      <w:r w:rsidRPr="00E134E5">
        <w:rPr>
          <w:spacing w:val="-3"/>
          <w:sz w:val="24"/>
        </w:rPr>
        <w:t xml:space="preserve"> </w:t>
      </w:r>
      <w:r w:rsidRPr="00E134E5">
        <w:rPr>
          <w:sz w:val="24"/>
        </w:rPr>
        <w:t>mantener</w:t>
      </w:r>
      <w:r w:rsidRPr="00E134E5">
        <w:rPr>
          <w:spacing w:val="-1"/>
          <w:sz w:val="24"/>
        </w:rPr>
        <w:t xml:space="preserve"> </w:t>
      </w:r>
      <w:r w:rsidRPr="00E134E5">
        <w:rPr>
          <w:sz w:val="24"/>
        </w:rPr>
        <w:t>la</w:t>
      </w:r>
      <w:r w:rsidRPr="00E134E5">
        <w:rPr>
          <w:spacing w:val="-8"/>
          <w:sz w:val="24"/>
        </w:rPr>
        <w:t xml:space="preserve"> </w:t>
      </w:r>
      <w:r w:rsidRPr="00E134E5">
        <w:rPr>
          <w:sz w:val="24"/>
        </w:rPr>
        <w:t>liquidez</w:t>
      </w:r>
      <w:r w:rsidRPr="00E134E5">
        <w:rPr>
          <w:spacing w:val="-2"/>
          <w:sz w:val="24"/>
        </w:rPr>
        <w:t xml:space="preserve"> </w:t>
      </w:r>
      <w:r w:rsidRPr="00E134E5">
        <w:rPr>
          <w:sz w:val="24"/>
        </w:rPr>
        <w:t>de</w:t>
      </w:r>
      <w:r w:rsidRPr="00E134E5">
        <w:rPr>
          <w:spacing w:val="-2"/>
          <w:sz w:val="24"/>
        </w:rPr>
        <w:t xml:space="preserve"> </w:t>
      </w:r>
      <w:r w:rsidRPr="00E134E5">
        <w:rPr>
          <w:sz w:val="24"/>
        </w:rPr>
        <w:t>la</w:t>
      </w:r>
      <w:r w:rsidRPr="00E134E5">
        <w:rPr>
          <w:spacing w:val="6"/>
          <w:sz w:val="24"/>
        </w:rPr>
        <w:t xml:space="preserve"> </w:t>
      </w:r>
      <w:r w:rsidRPr="00E134E5">
        <w:rPr>
          <w:sz w:val="24"/>
        </w:rPr>
        <w:t>organización.</w:t>
      </w:r>
    </w:p>
    <w:p w:rsidR="0016533F" w:rsidRPr="00E134E5" w:rsidRDefault="00905F82" w:rsidP="002F7984">
      <w:pPr>
        <w:pStyle w:val="Prrafodelista"/>
        <w:numPr>
          <w:ilvl w:val="0"/>
          <w:numId w:val="41"/>
        </w:numPr>
        <w:tabs>
          <w:tab w:val="left" w:pos="1340"/>
        </w:tabs>
        <w:spacing w:before="118"/>
        <w:ind w:right="-11"/>
        <w:jc w:val="both"/>
        <w:rPr>
          <w:sz w:val="24"/>
        </w:rPr>
      </w:pPr>
      <w:r w:rsidRPr="00E134E5">
        <w:rPr>
          <w:sz w:val="24"/>
        </w:rPr>
        <w:t>Efectuar las gestiones administrativas de las áreas de selección y formación de los</w:t>
      </w:r>
      <w:r w:rsidRPr="00E134E5">
        <w:rPr>
          <w:spacing w:val="1"/>
          <w:sz w:val="24"/>
        </w:rPr>
        <w:t xml:space="preserve"> </w:t>
      </w:r>
      <w:r w:rsidRPr="00E134E5">
        <w:rPr>
          <w:sz w:val="24"/>
        </w:rPr>
        <w:t>recursos humanos de la empresa, ajustándose a la normativa vigente y a la política</w:t>
      </w:r>
      <w:r w:rsidRPr="00E134E5">
        <w:rPr>
          <w:spacing w:val="1"/>
          <w:sz w:val="24"/>
        </w:rPr>
        <w:t xml:space="preserve"> </w:t>
      </w:r>
      <w:r w:rsidRPr="00E134E5">
        <w:rPr>
          <w:sz w:val="24"/>
        </w:rPr>
        <w:t>empresarial,</w:t>
      </w:r>
      <w:r w:rsidRPr="00E134E5">
        <w:rPr>
          <w:spacing w:val="-1"/>
          <w:sz w:val="24"/>
        </w:rPr>
        <w:t xml:space="preserve"> </w:t>
      </w:r>
      <w:r w:rsidRPr="00E134E5">
        <w:rPr>
          <w:sz w:val="24"/>
        </w:rPr>
        <w:t>bajo</w:t>
      </w:r>
      <w:r w:rsidRPr="00E134E5">
        <w:rPr>
          <w:spacing w:val="-6"/>
          <w:sz w:val="24"/>
        </w:rPr>
        <w:t xml:space="preserve"> </w:t>
      </w:r>
      <w:r w:rsidRPr="00E134E5">
        <w:rPr>
          <w:sz w:val="24"/>
        </w:rPr>
        <w:t>la</w:t>
      </w:r>
      <w:r w:rsidRPr="00E134E5">
        <w:rPr>
          <w:spacing w:val="-7"/>
          <w:sz w:val="24"/>
        </w:rPr>
        <w:t xml:space="preserve"> </w:t>
      </w:r>
      <w:r w:rsidRPr="00E134E5">
        <w:rPr>
          <w:sz w:val="24"/>
        </w:rPr>
        <w:t>supervisión</w:t>
      </w:r>
      <w:r w:rsidRPr="00E134E5">
        <w:rPr>
          <w:spacing w:val="-1"/>
          <w:sz w:val="24"/>
        </w:rPr>
        <w:t xml:space="preserve"> </w:t>
      </w:r>
      <w:r w:rsidRPr="00E134E5">
        <w:rPr>
          <w:sz w:val="24"/>
        </w:rPr>
        <w:t>del</w:t>
      </w:r>
      <w:r w:rsidRPr="00E134E5">
        <w:rPr>
          <w:spacing w:val="-1"/>
          <w:sz w:val="24"/>
        </w:rPr>
        <w:t xml:space="preserve"> </w:t>
      </w:r>
      <w:r w:rsidRPr="00E134E5">
        <w:rPr>
          <w:sz w:val="24"/>
        </w:rPr>
        <w:t>responsable</w:t>
      </w:r>
      <w:r w:rsidRPr="00E134E5">
        <w:rPr>
          <w:spacing w:val="-2"/>
          <w:sz w:val="24"/>
        </w:rPr>
        <w:t xml:space="preserve"> </w:t>
      </w:r>
      <w:r w:rsidRPr="00E134E5">
        <w:rPr>
          <w:sz w:val="24"/>
        </w:rPr>
        <w:t>superior</w:t>
      </w:r>
      <w:r w:rsidRPr="00E134E5">
        <w:rPr>
          <w:spacing w:val="-2"/>
          <w:sz w:val="24"/>
        </w:rPr>
        <w:t xml:space="preserve"> </w:t>
      </w:r>
      <w:r w:rsidRPr="00E134E5">
        <w:rPr>
          <w:sz w:val="24"/>
        </w:rPr>
        <w:t>del</w:t>
      </w:r>
      <w:r w:rsidRPr="00E134E5">
        <w:rPr>
          <w:spacing w:val="6"/>
          <w:sz w:val="24"/>
        </w:rPr>
        <w:t xml:space="preserve"> </w:t>
      </w:r>
      <w:r w:rsidRPr="00E134E5">
        <w:rPr>
          <w:sz w:val="24"/>
        </w:rPr>
        <w:t>departamento.</w:t>
      </w:r>
    </w:p>
    <w:p w:rsidR="0016533F" w:rsidRPr="00E134E5" w:rsidRDefault="00905F82" w:rsidP="002F7984">
      <w:pPr>
        <w:pStyle w:val="Prrafodelista"/>
        <w:numPr>
          <w:ilvl w:val="0"/>
          <w:numId w:val="41"/>
        </w:numPr>
        <w:tabs>
          <w:tab w:val="left" w:pos="1340"/>
        </w:tabs>
        <w:spacing w:before="90"/>
        <w:ind w:right="-11"/>
        <w:jc w:val="both"/>
        <w:rPr>
          <w:sz w:val="24"/>
        </w:rPr>
      </w:pPr>
      <w:r w:rsidRPr="00E134E5">
        <w:rPr>
          <w:sz w:val="24"/>
        </w:rPr>
        <w:t>Prestar apoyo administrativo en el área de gestión laboral de la empresa ajustándose</w:t>
      </w:r>
      <w:r w:rsidRPr="00E134E5">
        <w:rPr>
          <w:spacing w:val="1"/>
          <w:sz w:val="24"/>
        </w:rPr>
        <w:t xml:space="preserve"> </w:t>
      </w:r>
      <w:r w:rsidRPr="00E134E5">
        <w:rPr>
          <w:sz w:val="24"/>
        </w:rPr>
        <w:t>a</w:t>
      </w:r>
      <w:r w:rsidRPr="00E134E5">
        <w:rPr>
          <w:spacing w:val="1"/>
          <w:sz w:val="24"/>
        </w:rPr>
        <w:t xml:space="preserve"> </w:t>
      </w:r>
      <w:r w:rsidRPr="00E134E5">
        <w:rPr>
          <w:sz w:val="24"/>
        </w:rPr>
        <w:t>la</w:t>
      </w:r>
      <w:r w:rsidRPr="00E134E5">
        <w:rPr>
          <w:spacing w:val="1"/>
          <w:sz w:val="24"/>
        </w:rPr>
        <w:t xml:space="preserve"> </w:t>
      </w:r>
      <w:r w:rsidRPr="00E134E5">
        <w:rPr>
          <w:sz w:val="24"/>
        </w:rPr>
        <w:t>normativa</w:t>
      </w:r>
      <w:r w:rsidRPr="00E134E5">
        <w:rPr>
          <w:spacing w:val="1"/>
          <w:sz w:val="24"/>
        </w:rPr>
        <w:t xml:space="preserve"> </w:t>
      </w:r>
      <w:r w:rsidRPr="00E134E5">
        <w:rPr>
          <w:sz w:val="24"/>
        </w:rPr>
        <w:t>vigente</w:t>
      </w:r>
      <w:r w:rsidRPr="00E134E5">
        <w:rPr>
          <w:spacing w:val="1"/>
          <w:sz w:val="24"/>
        </w:rPr>
        <w:t xml:space="preserve"> </w:t>
      </w:r>
      <w:r w:rsidRPr="00E134E5">
        <w:rPr>
          <w:sz w:val="24"/>
        </w:rPr>
        <w:t>y</w:t>
      </w:r>
      <w:r w:rsidRPr="00E134E5">
        <w:rPr>
          <w:spacing w:val="1"/>
          <w:sz w:val="24"/>
        </w:rPr>
        <w:t xml:space="preserve"> </w:t>
      </w:r>
      <w:r w:rsidRPr="00E134E5">
        <w:rPr>
          <w:sz w:val="24"/>
        </w:rPr>
        <w:t>bajo</w:t>
      </w:r>
      <w:r w:rsidRPr="00E134E5">
        <w:rPr>
          <w:spacing w:val="1"/>
          <w:sz w:val="24"/>
        </w:rPr>
        <w:t xml:space="preserve"> </w:t>
      </w:r>
      <w:r w:rsidRPr="00E134E5">
        <w:rPr>
          <w:sz w:val="24"/>
        </w:rPr>
        <w:t>la</w:t>
      </w:r>
      <w:r w:rsidRPr="00E134E5">
        <w:rPr>
          <w:spacing w:val="1"/>
          <w:sz w:val="24"/>
        </w:rPr>
        <w:t xml:space="preserve"> </w:t>
      </w:r>
      <w:r w:rsidRPr="00E134E5">
        <w:rPr>
          <w:sz w:val="24"/>
        </w:rPr>
        <w:t>supervisión</w:t>
      </w:r>
      <w:r w:rsidRPr="00E134E5">
        <w:rPr>
          <w:spacing w:val="1"/>
          <w:sz w:val="24"/>
        </w:rPr>
        <w:t xml:space="preserve"> </w:t>
      </w:r>
      <w:r w:rsidRPr="00E134E5">
        <w:rPr>
          <w:sz w:val="24"/>
        </w:rPr>
        <w:t>del</w:t>
      </w:r>
      <w:r w:rsidRPr="00E134E5">
        <w:rPr>
          <w:spacing w:val="1"/>
          <w:sz w:val="24"/>
        </w:rPr>
        <w:t xml:space="preserve"> </w:t>
      </w:r>
      <w:r w:rsidRPr="00E134E5">
        <w:rPr>
          <w:sz w:val="24"/>
        </w:rPr>
        <w:t>responsable</w:t>
      </w:r>
      <w:r w:rsidRPr="00E134E5">
        <w:rPr>
          <w:spacing w:val="1"/>
          <w:sz w:val="24"/>
        </w:rPr>
        <w:t xml:space="preserve"> </w:t>
      </w:r>
      <w:r w:rsidRPr="00E134E5">
        <w:rPr>
          <w:sz w:val="24"/>
        </w:rPr>
        <w:t>superior</w:t>
      </w:r>
      <w:r w:rsidRPr="00E134E5">
        <w:rPr>
          <w:spacing w:val="1"/>
          <w:sz w:val="24"/>
        </w:rPr>
        <w:t xml:space="preserve"> </w:t>
      </w:r>
      <w:r w:rsidRPr="00E134E5">
        <w:rPr>
          <w:sz w:val="24"/>
        </w:rPr>
        <w:t>del</w:t>
      </w:r>
      <w:r w:rsidRPr="00E134E5">
        <w:rPr>
          <w:spacing w:val="1"/>
          <w:sz w:val="24"/>
        </w:rPr>
        <w:t xml:space="preserve"> </w:t>
      </w:r>
      <w:r w:rsidRPr="00E134E5">
        <w:rPr>
          <w:sz w:val="24"/>
        </w:rPr>
        <w:t>departamento.</w:t>
      </w:r>
    </w:p>
    <w:p w:rsidR="0016533F" w:rsidRPr="00E134E5" w:rsidRDefault="00905F82" w:rsidP="002F7984">
      <w:pPr>
        <w:pStyle w:val="Prrafodelista"/>
        <w:numPr>
          <w:ilvl w:val="0"/>
          <w:numId w:val="41"/>
        </w:numPr>
        <w:tabs>
          <w:tab w:val="left" w:pos="1340"/>
        </w:tabs>
        <w:spacing w:before="122"/>
        <w:ind w:right="-11"/>
        <w:jc w:val="both"/>
        <w:rPr>
          <w:sz w:val="24"/>
        </w:rPr>
      </w:pPr>
      <w:r w:rsidRPr="00E134E5">
        <w:rPr>
          <w:sz w:val="24"/>
        </w:rPr>
        <w:t>Realizar</w:t>
      </w:r>
      <w:r w:rsidRPr="00E134E5">
        <w:rPr>
          <w:spacing w:val="1"/>
          <w:sz w:val="24"/>
        </w:rPr>
        <w:t xml:space="preserve"> </w:t>
      </w:r>
      <w:r w:rsidRPr="00E134E5">
        <w:rPr>
          <w:sz w:val="24"/>
        </w:rPr>
        <w:t>las</w:t>
      </w:r>
      <w:r w:rsidRPr="00E134E5">
        <w:rPr>
          <w:spacing w:val="1"/>
          <w:sz w:val="24"/>
        </w:rPr>
        <w:t xml:space="preserve"> </w:t>
      </w:r>
      <w:r w:rsidRPr="00E134E5">
        <w:rPr>
          <w:sz w:val="24"/>
        </w:rPr>
        <w:t>gestiones</w:t>
      </w:r>
      <w:r w:rsidRPr="00E134E5">
        <w:rPr>
          <w:spacing w:val="1"/>
          <w:sz w:val="24"/>
        </w:rPr>
        <w:t xml:space="preserve"> </w:t>
      </w:r>
      <w:r w:rsidRPr="00E134E5">
        <w:rPr>
          <w:sz w:val="24"/>
        </w:rPr>
        <w:t>administrativas</w:t>
      </w:r>
      <w:r w:rsidRPr="00E134E5">
        <w:rPr>
          <w:spacing w:val="1"/>
          <w:sz w:val="24"/>
        </w:rPr>
        <w:t xml:space="preserve"> </w:t>
      </w:r>
      <w:r w:rsidRPr="00E134E5">
        <w:rPr>
          <w:sz w:val="24"/>
        </w:rPr>
        <w:t>de</w:t>
      </w:r>
      <w:r w:rsidRPr="00E134E5">
        <w:rPr>
          <w:spacing w:val="1"/>
          <w:sz w:val="24"/>
        </w:rPr>
        <w:t xml:space="preserve"> </w:t>
      </w:r>
      <w:r w:rsidRPr="00E134E5">
        <w:rPr>
          <w:sz w:val="24"/>
        </w:rPr>
        <w:t>la</w:t>
      </w:r>
      <w:r w:rsidRPr="00E134E5">
        <w:rPr>
          <w:spacing w:val="1"/>
          <w:sz w:val="24"/>
        </w:rPr>
        <w:t xml:space="preserve"> </w:t>
      </w:r>
      <w:r w:rsidRPr="00E134E5">
        <w:rPr>
          <w:sz w:val="24"/>
        </w:rPr>
        <w:t>actividad</w:t>
      </w:r>
      <w:r w:rsidRPr="00E134E5">
        <w:rPr>
          <w:spacing w:val="1"/>
          <w:sz w:val="24"/>
        </w:rPr>
        <w:t xml:space="preserve"> </w:t>
      </w:r>
      <w:r w:rsidRPr="00E134E5">
        <w:rPr>
          <w:sz w:val="24"/>
        </w:rPr>
        <w:t>comercial</w:t>
      </w:r>
      <w:r w:rsidRPr="00E134E5">
        <w:rPr>
          <w:spacing w:val="1"/>
          <w:sz w:val="24"/>
        </w:rPr>
        <w:t xml:space="preserve"> </w:t>
      </w:r>
      <w:r w:rsidRPr="00E134E5">
        <w:rPr>
          <w:sz w:val="24"/>
        </w:rPr>
        <w:t>registrando</w:t>
      </w:r>
      <w:r w:rsidRPr="00E134E5">
        <w:rPr>
          <w:spacing w:val="1"/>
          <w:sz w:val="24"/>
        </w:rPr>
        <w:t xml:space="preserve"> </w:t>
      </w:r>
      <w:r w:rsidRPr="00E134E5">
        <w:rPr>
          <w:sz w:val="24"/>
        </w:rPr>
        <w:t>la</w:t>
      </w:r>
      <w:r w:rsidRPr="00E134E5">
        <w:rPr>
          <w:spacing w:val="1"/>
          <w:sz w:val="24"/>
        </w:rPr>
        <w:t xml:space="preserve"> </w:t>
      </w:r>
      <w:r w:rsidRPr="00E134E5">
        <w:rPr>
          <w:sz w:val="24"/>
        </w:rPr>
        <w:t>documentación</w:t>
      </w:r>
      <w:r w:rsidRPr="00E134E5">
        <w:rPr>
          <w:spacing w:val="1"/>
          <w:sz w:val="24"/>
        </w:rPr>
        <w:t xml:space="preserve"> </w:t>
      </w:r>
      <w:r w:rsidRPr="00E134E5">
        <w:rPr>
          <w:sz w:val="24"/>
        </w:rPr>
        <w:t>soporte</w:t>
      </w:r>
      <w:r w:rsidRPr="00E134E5">
        <w:rPr>
          <w:spacing w:val="1"/>
          <w:sz w:val="24"/>
        </w:rPr>
        <w:t xml:space="preserve"> </w:t>
      </w:r>
      <w:r w:rsidRPr="00E134E5">
        <w:rPr>
          <w:sz w:val="24"/>
        </w:rPr>
        <w:t>correspondiente</w:t>
      </w:r>
      <w:r w:rsidRPr="00E134E5">
        <w:rPr>
          <w:spacing w:val="1"/>
          <w:sz w:val="24"/>
        </w:rPr>
        <w:t xml:space="preserve"> </w:t>
      </w:r>
      <w:r w:rsidRPr="00E134E5">
        <w:rPr>
          <w:sz w:val="24"/>
        </w:rPr>
        <w:t>a</w:t>
      </w:r>
      <w:r w:rsidRPr="00E134E5">
        <w:rPr>
          <w:spacing w:val="1"/>
          <w:sz w:val="24"/>
        </w:rPr>
        <w:t xml:space="preserve"> </w:t>
      </w:r>
      <w:r w:rsidRPr="00E134E5">
        <w:rPr>
          <w:sz w:val="24"/>
        </w:rPr>
        <w:t>determinadas</w:t>
      </w:r>
      <w:r w:rsidRPr="00E134E5">
        <w:rPr>
          <w:spacing w:val="1"/>
          <w:sz w:val="24"/>
        </w:rPr>
        <w:t xml:space="preserve"> </w:t>
      </w:r>
      <w:r w:rsidRPr="00E134E5">
        <w:rPr>
          <w:sz w:val="24"/>
        </w:rPr>
        <w:t>obligaciones</w:t>
      </w:r>
      <w:r w:rsidRPr="00E134E5">
        <w:rPr>
          <w:spacing w:val="1"/>
          <w:sz w:val="24"/>
        </w:rPr>
        <w:t xml:space="preserve"> </w:t>
      </w:r>
      <w:r w:rsidRPr="00E134E5">
        <w:rPr>
          <w:sz w:val="24"/>
        </w:rPr>
        <w:t>fiscales</w:t>
      </w:r>
      <w:r w:rsidRPr="00E134E5">
        <w:rPr>
          <w:spacing w:val="-57"/>
          <w:sz w:val="24"/>
        </w:rPr>
        <w:t xml:space="preserve"> </w:t>
      </w:r>
      <w:r w:rsidRPr="00E134E5">
        <w:rPr>
          <w:sz w:val="24"/>
        </w:rPr>
        <w:t>derivadas.</w:t>
      </w:r>
    </w:p>
    <w:p w:rsidR="0016533F" w:rsidRPr="00E134E5" w:rsidRDefault="00905F82" w:rsidP="002F7984">
      <w:pPr>
        <w:pStyle w:val="Prrafodelista"/>
        <w:numPr>
          <w:ilvl w:val="0"/>
          <w:numId w:val="41"/>
        </w:numPr>
        <w:tabs>
          <w:tab w:val="left" w:pos="1340"/>
        </w:tabs>
        <w:spacing w:before="120"/>
        <w:ind w:right="-11"/>
        <w:jc w:val="both"/>
        <w:rPr>
          <w:sz w:val="24"/>
        </w:rPr>
      </w:pPr>
      <w:r w:rsidRPr="00E134E5">
        <w:rPr>
          <w:sz w:val="24"/>
        </w:rPr>
        <w:t>Desempeñar</w:t>
      </w:r>
      <w:r w:rsidRPr="00E134E5">
        <w:rPr>
          <w:spacing w:val="1"/>
          <w:sz w:val="24"/>
        </w:rPr>
        <w:t xml:space="preserve"> </w:t>
      </w:r>
      <w:r w:rsidRPr="00E134E5">
        <w:rPr>
          <w:sz w:val="24"/>
        </w:rPr>
        <w:t>las</w:t>
      </w:r>
      <w:r w:rsidRPr="00E134E5">
        <w:rPr>
          <w:spacing w:val="1"/>
          <w:sz w:val="24"/>
        </w:rPr>
        <w:t xml:space="preserve"> </w:t>
      </w:r>
      <w:r w:rsidRPr="00E134E5">
        <w:rPr>
          <w:sz w:val="24"/>
        </w:rPr>
        <w:t>actividades</w:t>
      </w:r>
      <w:r w:rsidRPr="00E134E5">
        <w:rPr>
          <w:spacing w:val="1"/>
          <w:sz w:val="24"/>
        </w:rPr>
        <w:t xml:space="preserve"> </w:t>
      </w:r>
      <w:r w:rsidRPr="00E134E5">
        <w:rPr>
          <w:sz w:val="24"/>
        </w:rPr>
        <w:t>de</w:t>
      </w:r>
      <w:r w:rsidRPr="00E134E5">
        <w:rPr>
          <w:spacing w:val="1"/>
          <w:sz w:val="24"/>
        </w:rPr>
        <w:t xml:space="preserve"> </w:t>
      </w:r>
      <w:r w:rsidRPr="00E134E5">
        <w:rPr>
          <w:sz w:val="24"/>
        </w:rPr>
        <w:t>atención</w:t>
      </w:r>
      <w:r w:rsidRPr="00E134E5">
        <w:rPr>
          <w:spacing w:val="1"/>
          <w:sz w:val="24"/>
        </w:rPr>
        <w:t xml:space="preserve"> </w:t>
      </w:r>
      <w:r w:rsidRPr="00E134E5">
        <w:rPr>
          <w:sz w:val="24"/>
        </w:rPr>
        <w:t>al</w:t>
      </w:r>
      <w:r w:rsidRPr="00E134E5">
        <w:rPr>
          <w:spacing w:val="1"/>
          <w:sz w:val="24"/>
        </w:rPr>
        <w:t xml:space="preserve"> </w:t>
      </w:r>
      <w:r w:rsidRPr="00E134E5">
        <w:rPr>
          <w:sz w:val="24"/>
        </w:rPr>
        <w:t>cliente/usuario</w:t>
      </w:r>
      <w:r w:rsidRPr="00E134E5">
        <w:rPr>
          <w:spacing w:val="1"/>
          <w:sz w:val="24"/>
        </w:rPr>
        <w:t xml:space="preserve"> </w:t>
      </w:r>
      <w:r w:rsidRPr="00E134E5">
        <w:rPr>
          <w:sz w:val="24"/>
        </w:rPr>
        <w:t>en</w:t>
      </w:r>
      <w:r w:rsidRPr="00E134E5">
        <w:rPr>
          <w:spacing w:val="1"/>
          <w:sz w:val="24"/>
        </w:rPr>
        <w:t xml:space="preserve"> </w:t>
      </w:r>
      <w:r w:rsidRPr="00E134E5">
        <w:rPr>
          <w:sz w:val="24"/>
        </w:rPr>
        <w:t>el</w:t>
      </w:r>
      <w:r w:rsidRPr="00E134E5">
        <w:rPr>
          <w:spacing w:val="1"/>
          <w:sz w:val="24"/>
        </w:rPr>
        <w:t xml:space="preserve"> </w:t>
      </w:r>
      <w:r w:rsidRPr="00E134E5">
        <w:rPr>
          <w:sz w:val="24"/>
        </w:rPr>
        <w:t>ámbito</w:t>
      </w:r>
      <w:r w:rsidRPr="00E134E5">
        <w:rPr>
          <w:spacing w:val="1"/>
          <w:sz w:val="24"/>
        </w:rPr>
        <w:t xml:space="preserve"> </w:t>
      </w:r>
      <w:r w:rsidRPr="00E134E5">
        <w:rPr>
          <w:sz w:val="24"/>
        </w:rPr>
        <w:t>administrativo</w:t>
      </w:r>
      <w:r w:rsidRPr="00E134E5">
        <w:rPr>
          <w:spacing w:val="1"/>
          <w:sz w:val="24"/>
        </w:rPr>
        <w:t xml:space="preserve"> </w:t>
      </w:r>
      <w:r w:rsidRPr="00E134E5">
        <w:rPr>
          <w:sz w:val="24"/>
        </w:rPr>
        <w:t>y</w:t>
      </w:r>
      <w:r w:rsidRPr="00E134E5">
        <w:rPr>
          <w:spacing w:val="1"/>
          <w:sz w:val="24"/>
        </w:rPr>
        <w:t xml:space="preserve"> </w:t>
      </w:r>
      <w:r w:rsidRPr="00E134E5">
        <w:rPr>
          <w:sz w:val="24"/>
        </w:rPr>
        <w:t>comercial</w:t>
      </w:r>
      <w:r w:rsidRPr="00E134E5">
        <w:rPr>
          <w:spacing w:val="1"/>
          <w:sz w:val="24"/>
        </w:rPr>
        <w:t xml:space="preserve"> </w:t>
      </w:r>
      <w:r w:rsidRPr="00E134E5">
        <w:rPr>
          <w:sz w:val="24"/>
        </w:rPr>
        <w:t>asegurando</w:t>
      </w:r>
      <w:r w:rsidRPr="00E134E5">
        <w:rPr>
          <w:spacing w:val="1"/>
          <w:sz w:val="24"/>
        </w:rPr>
        <w:t xml:space="preserve"> </w:t>
      </w:r>
      <w:r w:rsidRPr="00E134E5">
        <w:rPr>
          <w:sz w:val="24"/>
        </w:rPr>
        <w:t>los</w:t>
      </w:r>
      <w:r w:rsidRPr="00E134E5">
        <w:rPr>
          <w:spacing w:val="1"/>
          <w:sz w:val="24"/>
        </w:rPr>
        <w:t xml:space="preserve"> </w:t>
      </w:r>
      <w:r w:rsidRPr="00E134E5">
        <w:rPr>
          <w:sz w:val="24"/>
        </w:rPr>
        <w:t>niveles</w:t>
      </w:r>
      <w:r w:rsidRPr="00E134E5">
        <w:rPr>
          <w:spacing w:val="1"/>
          <w:sz w:val="24"/>
        </w:rPr>
        <w:t xml:space="preserve"> </w:t>
      </w:r>
      <w:r w:rsidRPr="00E134E5">
        <w:rPr>
          <w:sz w:val="24"/>
        </w:rPr>
        <w:t>de</w:t>
      </w:r>
      <w:r w:rsidRPr="00E134E5">
        <w:rPr>
          <w:spacing w:val="1"/>
          <w:sz w:val="24"/>
        </w:rPr>
        <w:t xml:space="preserve"> </w:t>
      </w:r>
      <w:r w:rsidRPr="00E134E5">
        <w:rPr>
          <w:sz w:val="24"/>
        </w:rPr>
        <w:t>calidad</w:t>
      </w:r>
      <w:r w:rsidRPr="00E134E5">
        <w:rPr>
          <w:spacing w:val="1"/>
          <w:sz w:val="24"/>
        </w:rPr>
        <w:t xml:space="preserve"> </w:t>
      </w:r>
      <w:r w:rsidRPr="00E134E5">
        <w:rPr>
          <w:sz w:val="24"/>
        </w:rPr>
        <w:t>establecidos</w:t>
      </w:r>
      <w:r w:rsidRPr="00E134E5">
        <w:rPr>
          <w:spacing w:val="1"/>
          <w:sz w:val="24"/>
        </w:rPr>
        <w:t xml:space="preserve"> </w:t>
      </w:r>
      <w:r w:rsidRPr="00E134E5">
        <w:rPr>
          <w:sz w:val="24"/>
        </w:rPr>
        <w:t>y</w:t>
      </w:r>
      <w:r w:rsidRPr="00E134E5">
        <w:rPr>
          <w:spacing w:val="1"/>
          <w:sz w:val="24"/>
        </w:rPr>
        <w:t xml:space="preserve"> </w:t>
      </w:r>
      <w:r w:rsidRPr="00E134E5">
        <w:rPr>
          <w:sz w:val="24"/>
        </w:rPr>
        <w:t>relacionados</w:t>
      </w:r>
      <w:r w:rsidRPr="00E134E5">
        <w:rPr>
          <w:spacing w:val="1"/>
          <w:sz w:val="24"/>
        </w:rPr>
        <w:t xml:space="preserve"> </w:t>
      </w:r>
      <w:r w:rsidRPr="00E134E5">
        <w:rPr>
          <w:sz w:val="24"/>
        </w:rPr>
        <w:t>con la</w:t>
      </w:r>
      <w:r w:rsidRPr="00E134E5">
        <w:rPr>
          <w:spacing w:val="-11"/>
          <w:sz w:val="24"/>
        </w:rPr>
        <w:t xml:space="preserve"> </w:t>
      </w:r>
      <w:r w:rsidRPr="00E134E5">
        <w:rPr>
          <w:sz w:val="24"/>
        </w:rPr>
        <w:t>imagen</w:t>
      </w:r>
      <w:r w:rsidRPr="00E134E5">
        <w:rPr>
          <w:spacing w:val="-1"/>
          <w:sz w:val="24"/>
        </w:rPr>
        <w:t xml:space="preserve"> </w:t>
      </w:r>
      <w:r w:rsidRPr="00E134E5">
        <w:rPr>
          <w:sz w:val="24"/>
        </w:rPr>
        <w:t>de la</w:t>
      </w:r>
      <w:r w:rsidRPr="00E134E5">
        <w:rPr>
          <w:spacing w:val="-11"/>
          <w:sz w:val="24"/>
        </w:rPr>
        <w:t xml:space="preserve"> </w:t>
      </w:r>
      <w:r w:rsidRPr="00E134E5">
        <w:rPr>
          <w:sz w:val="24"/>
        </w:rPr>
        <w:t>empresa</w:t>
      </w:r>
      <w:r w:rsidRPr="00E134E5">
        <w:rPr>
          <w:spacing w:val="20"/>
          <w:sz w:val="24"/>
        </w:rPr>
        <w:t xml:space="preserve"> </w:t>
      </w:r>
      <w:r w:rsidRPr="00E134E5">
        <w:rPr>
          <w:sz w:val="24"/>
        </w:rPr>
        <w:t>/institución</w:t>
      </w:r>
    </w:p>
    <w:p w:rsidR="0016533F" w:rsidRPr="00E134E5" w:rsidRDefault="00905F82" w:rsidP="002F7984">
      <w:pPr>
        <w:pStyle w:val="Prrafodelista"/>
        <w:numPr>
          <w:ilvl w:val="0"/>
          <w:numId w:val="41"/>
        </w:numPr>
        <w:tabs>
          <w:tab w:val="left" w:pos="1340"/>
        </w:tabs>
        <w:spacing w:before="127" w:line="235" w:lineRule="auto"/>
        <w:ind w:right="-11"/>
        <w:jc w:val="both"/>
        <w:rPr>
          <w:sz w:val="24"/>
        </w:rPr>
      </w:pPr>
      <w:r w:rsidRPr="00E134E5">
        <w:rPr>
          <w:sz w:val="24"/>
        </w:rPr>
        <w:t>Aplicar los protocolos de seguridad laboral y ambiental, higiene y calidad durante</w:t>
      </w:r>
      <w:r w:rsidRPr="00E134E5">
        <w:rPr>
          <w:spacing w:val="1"/>
          <w:sz w:val="24"/>
        </w:rPr>
        <w:t xml:space="preserve"> </w:t>
      </w:r>
      <w:r w:rsidRPr="00E134E5">
        <w:rPr>
          <w:sz w:val="24"/>
        </w:rPr>
        <w:t>todo</w:t>
      </w:r>
      <w:r w:rsidRPr="00E134E5">
        <w:rPr>
          <w:spacing w:val="-1"/>
          <w:sz w:val="24"/>
        </w:rPr>
        <w:t xml:space="preserve"> </w:t>
      </w:r>
      <w:r w:rsidRPr="00E134E5">
        <w:rPr>
          <w:sz w:val="24"/>
        </w:rPr>
        <w:t>el</w:t>
      </w:r>
      <w:r w:rsidRPr="00E134E5">
        <w:rPr>
          <w:spacing w:val="-1"/>
          <w:sz w:val="24"/>
        </w:rPr>
        <w:t xml:space="preserve"> </w:t>
      </w:r>
      <w:r w:rsidRPr="00E134E5">
        <w:rPr>
          <w:sz w:val="24"/>
        </w:rPr>
        <w:t>proceso productivo,</w:t>
      </w:r>
      <w:r w:rsidRPr="00E134E5">
        <w:rPr>
          <w:spacing w:val="-1"/>
          <w:sz w:val="24"/>
        </w:rPr>
        <w:t xml:space="preserve"> </w:t>
      </w:r>
      <w:r w:rsidRPr="00E134E5">
        <w:rPr>
          <w:sz w:val="24"/>
        </w:rPr>
        <w:t>para</w:t>
      </w:r>
      <w:r w:rsidRPr="00E134E5">
        <w:rPr>
          <w:spacing w:val="-3"/>
          <w:sz w:val="24"/>
        </w:rPr>
        <w:t xml:space="preserve"> </w:t>
      </w:r>
      <w:r w:rsidRPr="00E134E5">
        <w:rPr>
          <w:sz w:val="24"/>
        </w:rPr>
        <w:t>evitar daños</w:t>
      </w:r>
      <w:r w:rsidRPr="00E134E5">
        <w:rPr>
          <w:spacing w:val="-1"/>
          <w:sz w:val="24"/>
        </w:rPr>
        <w:t xml:space="preserve"> </w:t>
      </w:r>
      <w:r w:rsidRPr="00E134E5">
        <w:rPr>
          <w:sz w:val="24"/>
        </w:rPr>
        <w:t>en</w:t>
      </w:r>
      <w:r w:rsidRPr="00E134E5">
        <w:rPr>
          <w:spacing w:val="1"/>
          <w:sz w:val="24"/>
        </w:rPr>
        <w:t xml:space="preserve"> </w:t>
      </w:r>
      <w:r w:rsidRPr="00E134E5">
        <w:rPr>
          <w:sz w:val="24"/>
        </w:rPr>
        <w:t>las</w:t>
      </w:r>
      <w:r w:rsidRPr="00E134E5">
        <w:rPr>
          <w:spacing w:val="-5"/>
          <w:sz w:val="24"/>
        </w:rPr>
        <w:t xml:space="preserve"> </w:t>
      </w:r>
      <w:r w:rsidRPr="00E134E5">
        <w:rPr>
          <w:sz w:val="24"/>
        </w:rPr>
        <w:t>personas</w:t>
      </w:r>
      <w:r w:rsidRPr="00E134E5">
        <w:rPr>
          <w:spacing w:val="1"/>
          <w:sz w:val="24"/>
        </w:rPr>
        <w:t xml:space="preserve"> </w:t>
      </w:r>
      <w:r w:rsidRPr="00E134E5">
        <w:rPr>
          <w:sz w:val="24"/>
        </w:rPr>
        <w:t>y</w:t>
      </w:r>
      <w:r w:rsidRPr="00E134E5">
        <w:rPr>
          <w:spacing w:val="-3"/>
          <w:sz w:val="24"/>
        </w:rPr>
        <w:t xml:space="preserve"> </w:t>
      </w:r>
      <w:r w:rsidRPr="00E134E5">
        <w:rPr>
          <w:sz w:val="24"/>
        </w:rPr>
        <w:t>en</w:t>
      </w:r>
      <w:r w:rsidRPr="00E134E5">
        <w:rPr>
          <w:spacing w:val="-1"/>
          <w:sz w:val="24"/>
        </w:rPr>
        <w:t xml:space="preserve"> </w:t>
      </w:r>
      <w:r w:rsidRPr="00E134E5">
        <w:rPr>
          <w:sz w:val="24"/>
        </w:rPr>
        <w:t>el</w:t>
      </w:r>
      <w:r w:rsidRPr="00E134E5">
        <w:rPr>
          <w:spacing w:val="-12"/>
          <w:sz w:val="24"/>
        </w:rPr>
        <w:t xml:space="preserve"> </w:t>
      </w:r>
      <w:r w:rsidRPr="00E134E5">
        <w:rPr>
          <w:sz w:val="24"/>
        </w:rPr>
        <w:t>ambiente.</w:t>
      </w:r>
    </w:p>
    <w:p w:rsidR="0016533F" w:rsidRPr="00E134E5" w:rsidRDefault="00905F82" w:rsidP="002F7984">
      <w:pPr>
        <w:pStyle w:val="Prrafodelista"/>
        <w:numPr>
          <w:ilvl w:val="0"/>
          <w:numId w:val="41"/>
        </w:numPr>
        <w:tabs>
          <w:tab w:val="left" w:pos="1340"/>
        </w:tabs>
        <w:spacing w:before="127"/>
        <w:ind w:right="-11"/>
        <w:jc w:val="both"/>
        <w:rPr>
          <w:sz w:val="24"/>
        </w:rPr>
      </w:pPr>
      <w:r w:rsidRPr="00E134E5">
        <w:rPr>
          <w:sz w:val="24"/>
        </w:rPr>
        <w:t>Cumplir con los objetivos de la producción, actuando conforme a los principios de</w:t>
      </w:r>
      <w:r w:rsidRPr="00E134E5">
        <w:rPr>
          <w:spacing w:val="1"/>
          <w:sz w:val="24"/>
        </w:rPr>
        <w:t xml:space="preserve"> </w:t>
      </w:r>
      <w:r w:rsidRPr="00E134E5">
        <w:rPr>
          <w:sz w:val="24"/>
        </w:rPr>
        <w:t>responsabilidad</w:t>
      </w:r>
      <w:r w:rsidRPr="00E134E5">
        <w:rPr>
          <w:spacing w:val="1"/>
          <w:sz w:val="24"/>
        </w:rPr>
        <w:t xml:space="preserve"> </w:t>
      </w:r>
      <w:r w:rsidRPr="00E134E5">
        <w:rPr>
          <w:sz w:val="24"/>
        </w:rPr>
        <w:t>y</w:t>
      </w:r>
      <w:r w:rsidRPr="00E134E5">
        <w:rPr>
          <w:spacing w:val="1"/>
          <w:sz w:val="24"/>
        </w:rPr>
        <w:t xml:space="preserve"> </w:t>
      </w:r>
      <w:r w:rsidRPr="00E134E5">
        <w:rPr>
          <w:sz w:val="24"/>
        </w:rPr>
        <w:t>manteniendo</w:t>
      </w:r>
      <w:r w:rsidRPr="00E134E5">
        <w:rPr>
          <w:spacing w:val="1"/>
          <w:sz w:val="24"/>
        </w:rPr>
        <w:t xml:space="preserve"> </w:t>
      </w:r>
      <w:r w:rsidRPr="00E134E5">
        <w:rPr>
          <w:sz w:val="24"/>
        </w:rPr>
        <w:t>unas</w:t>
      </w:r>
      <w:r w:rsidRPr="00E134E5">
        <w:rPr>
          <w:spacing w:val="1"/>
          <w:sz w:val="24"/>
        </w:rPr>
        <w:t xml:space="preserve"> </w:t>
      </w:r>
      <w:r w:rsidRPr="00E134E5">
        <w:rPr>
          <w:sz w:val="24"/>
        </w:rPr>
        <w:t>relaciones</w:t>
      </w:r>
      <w:r w:rsidRPr="00E134E5">
        <w:rPr>
          <w:spacing w:val="1"/>
          <w:sz w:val="24"/>
        </w:rPr>
        <w:t xml:space="preserve"> </w:t>
      </w:r>
      <w:r w:rsidRPr="00E134E5">
        <w:rPr>
          <w:sz w:val="24"/>
        </w:rPr>
        <w:t>profesionales</w:t>
      </w:r>
      <w:r w:rsidRPr="00E134E5">
        <w:rPr>
          <w:spacing w:val="1"/>
          <w:sz w:val="24"/>
        </w:rPr>
        <w:t xml:space="preserve"> </w:t>
      </w:r>
      <w:r w:rsidRPr="00E134E5">
        <w:rPr>
          <w:sz w:val="24"/>
        </w:rPr>
        <w:t>adecuadas</w:t>
      </w:r>
      <w:r w:rsidRPr="00E134E5">
        <w:rPr>
          <w:spacing w:val="1"/>
          <w:sz w:val="24"/>
        </w:rPr>
        <w:t xml:space="preserve"> </w:t>
      </w:r>
      <w:r w:rsidRPr="00E134E5">
        <w:rPr>
          <w:sz w:val="24"/>
        </w:rPr>
        <w:t>con</w:t>
      </w:r>
      <w:r w:rsidRPr="00E134E5">
        <w:rPr>
          <w:spacing w:val="1"/>
          <w:sz w:val="24"/>
        </w:rPr>
        <w:t xml:space="preserve"> </w:t>
      </w:r>
      <w:r w:rsidRPr="00E134E5">
        <w:rPr>
          <w:sz w:val="24"/>
        </w:rPr>
        <w:t>los</w:t>
      </w:r>
      <w:r w:rsidRPr="00E134E5">
        <w:rPr>
          <w:spacing w:val="-57"/>
          <w:sz w:val="24"/>
        </w:rPr>
        <w:t xml:space="preserve"> </w:t>
      </w:r>
      <w:r w:rsidRPr="00E134E5">
        <w:rPr>
          <w:sz w:val="24"/>
        </w:rPr>
        <w:t>miembros</w:t>
      </w:r>
      <w:r w:rsidRPr="00E134E5">
        <w:rPr>
          <w:spacing w:val="-1"/>
          <w:sz w:val="24"/>
        </w:rPr>
        <w:t xml:space="preserve"> </w:t>
      </w:r>
      <w:r w:rsidRPr="00E134E5">
        <w:rPr>
          <w:sz w:val="24"/>
        </w:rPr>
        <w:t>del equipo de</w:t>
      </w:r>
      <w:r w:rsidRPr="00E134E5">
        <w:rPr>
          <w:spacing w:val="-8"/>
          <w:sz w:val="24"/>
        </w:rPr>
        <w:t xml:space="preserve"> </w:t>
      </w:r>
      <w:r w:rsidRPr="00E134E5">
        <w:rPr>
          <w:sz w:val="24"/>
        </w:rPr>
        <w:t>trabajo.</w:t>
      </w:r>
    </w:p>
    <w:p w:rsidR="0016533F" w:rsidRPr="00E134E5" w:rsidRDefault="00905F82" w:rsidP="002F7984">
      <w:pPr>
        <w:pStyle w:val="Prrafodelista"/>
        <w:numPr>
          <w:ilvl w:val="0"/>
          <w:numId w:val="41"/>
        </w:numPr>
        <w:tabs>
          <w:tab w:val="left" w:pos="1340"/>
        </w:tabs>
        <w:spacing w:before="118"/>
        <w:ind w:right="-11"/>
        <w:jc w:val="both"/>
        <w:rPr>
          <w:sz w:val="24"/>
        </w:rPr>
      </w:pPr>
      <w:r w:rsidRPr="00E134E5">
        <w:rPr>
          <w:sz w:val="24"/>
        </w:rPr>
        <w:t>Resolver</w:t>
      </w:r>
      <w:r w:rsidRPr="00E134E5">
        <w:rPr>
          <w:spacing w:val="1"/>
          <w:sz w:val="24"/>
        </w:rPr>
        <w:t xml:space="preserve"> </w:t>
      </w:r>
      <w:r w:rsidRPr="00E134E5">
        <w:rPr>
          <w:sz w:val="24"/>
        </w:rPr>
        <w:t>problemas</w:t>
      </w:r>
      <w:r w:rsidRPr="00E134E5">
        <w:rPr>
          <w:spacing w:val="1"/>
          <w:sz w:val="24"/>
        </w:rPr>
        <w:t xml:space="preserve"> </w:t>
      </w:r>
      <w:r w:rsidRPr="00E134E5">
        <w:rPr>
          <w:sz w:val="24"/>
        </w:rPr>
        <w:t>y</w:t>
      </w:r>
      <w:r w:rsidRPr="00E134E5">
        <w:rPr>
          <w:spacing w:val="1"/>
          <w:sz w:val="24"/>
        </w:rPr>
        <w:t xml:space="preserve"> </w:t>
      </w:r>
      <w:r w:rsidRPr="00E134E5">
        <w:rPr>
          <w:sz w:val="24"/>
        </w:rPr>
        <w:t>tomar</w:t>
      </w:r>
      <w:r w:rsidRPr="00E134E5">
        <w:rPr>
          <w:spacing w:val="1"/>
          <w:sz w:val="24"/>
        </w:rPr>
        <w:t xml:space="preserve"> </w:t>
      </w:r>
      <w:r w:rsidRPr="00E134E5">
        <w:rPr>
          <w:sz w:val="24"/>
        </w:rPr>
        <w:t>decisiones</w:t>
      </w:r>
      <w:r w:rsidRPr="00E134E5">
        <w:rPr>
          <w:spacing w:val="1"/>
          <w:sz w:val="24"/>
        </w:rPr>
        <w:t xml:space="preserve"> </w:t>
      </w:r>
      <w:r w:rsidRPr="00E134E5">
        <w:rPr>
          <w:sz w:val="24"/>
        </w:rPr>
        <w:t>individuales</w:t>
      </w:r>
      <w:r w:rsidRPr="00E134E5">
        <w:rPr>
          <w:spacing w:val="1"/>
          <w:sz w:val="24"/>
        </w:rPr>
        <w:t xml:space="preserve"> </w:t>
      </w:r>
      <w:r w:rsidRPr="00E134E5">
        <w:rPr>
          <w:sz w:val="24"/>
        </w:rPr>
        <w:t>siguiendo</w:t>
      </w:r>
      <w:r w:rsidRPr="00E134E5">
        <w:rPr>
          <w:spacing w:val="1"/>
          <w:sz w:val="24"/>
        </w:rPr>
        <w:t xml:space="preserve"> </w:t>
      </w:r>
      <w:r w:rsidRPr="00E134E5">
        <w:rPr>
          <w:sz w:val="24"/>
        </w:rPr>
        <w:t>las</w:t>
      </w:r>
      <w:r w:rsidRPr="00E134E5">
        <w:rPr>
          <w:spacing w:val="1"/>
          <w:sz w:val="24"/>
        </w:rPr>
        <w:t xml:space="preserve"> </w:t>
      </w:r>
      <w:r w:rsidRPr="00E134E5">
        <w:rPr>
          <w:sz w:val="24"/>
        </w:rPr>
        <w:t>normas</w:t>
      </w:r>
      <w:r w:rsidRPr="00E134E5">
        <w:rPr>
          <w:spacing w:val="1"/>
          <w:sz w:val="24"/>
        </w:rPr>
        <w:t xml:space="preserve"> </w:t>
      </w:r>
      <w:r w:rsidRPr="00E134E5">
        <w:rPr>
          <w:sz w:val="24"/>
        </w:rPr>
        <w:t>y</w:t>
      </w:r>
      <w:r w:rsidRPr="00E134E5">
        <w:rPr>
          <w:spacing w:val="1"/>
          <w:sz w:val="24"/>
        </w:rPr>
        <w:t xml:space="preserve"> </w:t>
      </w:r>
      <w:r w:rsidRPr="00E134E5">
        <w:rPr>
          <w:sz w:val="24"/>
        </w:rPr>
        <w:t>procedimientos</w:t>
      </w:r>
      <w:r w:rsidRPr="00E134E5">
        <w:rPr>
          <w:spacing w:val="-1"/>
          <w:sz w:val="24"/>
        </w:rPr>
        <w:t xml:space="preserve"> </w:t>
      </w:r>
      <w:r w:rsidRPr="00E134E5">
        <w:rPr>
          <w:sz w:val="24"/>
        </w:rPr>
        <w:t>establecidos, definidos</w:t>
      </w:r>
      <w:r w:rsidRPr="00E134E5">
        <w:rPr>
          <w:spacing w:val="-1"/>
          <w:sz w:val="24"/>
        </w:rPr>
        <w:t xml:space="preserve"> </w:t>
      </w:r>
      <w:r w:rsidRPr="00E134E5">
        <w:rPr>
          <w:sz w:val="24"/>
        </w:rPr>
        <w:t>dentro del</w:t>
      </w:r>
      <w:r w:rsidRPr="00E134E5">
        <w:rPr>
          <w:spacing w:val="1"/>
          <w:sz w:val="24"/>
        </w:rPr>
        <w:t xml:space="preserve"> </w:t>
      </w:r>
      <w:r w:rsidRPr="00E134E5">
        <w:rPr>
          <w:sz w:val="24"/>
        </w:rPr>
        <w:t>ámbito de</w:t>
      </w:r>
      <w:r w:rsidRPr="00E134E5">
        <w:rPr>
          <w:spacing w:val="-1"/>
          <w:sz w:val="24"/>
        </w:rPr>
        <w:t xml:space="preserve"> </w:t>
      </w:r>
      <w:r w:rsidRPr="00E134E5">
        <w:rPr>
          <w:sz w:val="24"/>
        </w:rPr>
        <w:t>su</w:t>
      </w:r>
      <w:r w:rsidRPr="00E134E5">
        <w:rPr>
          <w:spacing w:val="-7"/>
          <w:sz w:val="24"/>
        </w:rPr>
        <w:t xml:space="preserve"> </w:t>
      </w:r>
      <w:r w:rsidRPr="00E134E5">
        <w:rPr>
          <w:sz w:val="24"/>
        </w:rPr>
        <w:t>competencia.</w:t>
      </w:r>
    </w:p>
    <w:p w:rsidR="0016533F" w:rsidRPr="00E134E5" w:rsidRDefault="00905F82" w:rsidP="002F7984">
      <w:pPr>
        <w:pStyle w:val="Prrafodelista"/>
        <w:numPr>
          <w:ilvl w:val="0"/>
          <w:numId w:val="41"/>
        </w:numPr>
        <w:tabs>
          <w:tab w:val="left" w:pos="1340"/>
        </w:tabs>
        <w:spacing w:before="118" w:line="242" w:lineRule="auto"/>
        <w:ind w:right="-11"/>
        <w:jc w:val="both"/>
        <w:rPr>
          <w:sz w:val="24"/>
        </w:rPr>
      </w:pPr>
      <w:r w:rsidRPr="00E134E5">
        <w:rPr>
          <w:sz w:val="24"/>
        </w:rPr>
        <w:t>Mantener el espíritu de innovación, de mejora de los procesos de producción y de</w:t>
      </w:r>
      <w:r w:rsidRPr="00E134E5">
        <w:rPr>
          <w:spacing w:val="1"/>
          <w:sz w:val="24"/>
        </w:rPr>
        <w:t xml:space="preserve"> </w:t>
      </w:r>
      <w:r w:rsidRPr="00E134E5">
        <w:rPr>
          <w:sz w:val="24"/>
        </w:rPr>
        <w:t>actualización</w:t>
      </w:r>
      <w:r w:rsidRPr="00E134E5">
        <w:rPr>
          <w:spacing w:val="-1"/>
          <w:sz w:val="24"/>
        </w:rPr>
        <w:t xml:space="preserve"> </w:t>
      </w:r>
      <w:r w:rsidRPr="00E134E5">
        <w:rPr>
          <w:sz w:val="24"/>
        </w:rPr>
        <w:t>de conocimientos en el ámbito</w:t>
      </w:r>
      <w:r w:rsidRPr="00E134E5">
        <w:rPr>
          <w:spacing w:val="-1"/>
          <w:sz w:val="24"/>
        </w:rPr>
        <w:t xml:space="preserve"> </w:t>
      </w:r>
      <w:r w:rsidRPr="00E134E5">
        <w:rPr>
          <w:sz w:val="24"/>
        </w:rPr>
        <w:t>de</w:t>
      </w:r>
      <w:r w:rsidRPr="00E134E5">
        <w:rPr>
          <w:spacing w:val="-1"/>
          <w:sz w:val="24"/>
        </w:rPr>
        <w:t xml:space="preserve"> </w:t>
      </w:r>
      <w:r w:rsidRPr="00E134E5">
        <w:rPr>
          <w:sz w:val="24"/>
        </w:rPr>
        <w:t>su</w:t>
      </w:r>
      <w:r w:rsidRPr="00E134E5">
        <w:rPr>
          <w:spacing w:val="-8"/>
          <w:sz w:val="24"/>
        </w:rPr>
        <w:t xml:space="preserve"> </w:t>
      </w:r>
      <w:r w:rsidRPr="00E134E5">
        <w:rPr>
          <w:sz w:val="24"/>
        </w:rPr>
        <w:t>trabajo.</w:t>
      </w:r>
    </w:p>
    <w:p w:rsidR="0016533F" w:rsidRPr="00E134E5" w:rsidRDefault="00905F82" w:rsidP="002F7984">
      <w:pPr>
        <w:pStyle w:val="Prrafodelista"/>
        <w:numPr>
          <w:ilvl w:val="0"/>
          <w:numId w:val="41"/>
        </w:numPr>
        <w:tabs>
          <w:tab w:val="left" w:pos="1340"/>
        </w:tabs>
        <w:spacing w:before="114"/>
        <w:ind w:right="-11"/>
        <w:jc w:val="both"/>
        <w:rPr>
          <w:sz w:val="24"/>
        </w:rPr>
      </w:pPr>
      <w:r w:rsidRPr="00E134E5">
        <w:rPr>
          <w:sz w:val="24"/>
        </w:rPr>
        <w:t>Ejercer sus derechos y cumplir con las obligaciones derivadas de las relaciones</w:t>
      </w:r>
      <w:r w:rsidRPr="00E134E5">
        <w:rPr>
          <w:spacing w:val="1"/>
          <w:sz w:val="24"/>
        </w:rPr>
        <w:t xml:space="preserve"> </w:t>
      </w:r>
      <w:r w:rsidRPr="00E134E5">
        <w:rPr>
          <w:sz w:val="24"/>
        </w:rPr>
        <w:t>laborales,</w:t>
      </w:r>
      <w:r w:rsidRPr="00E134E5">
        <w:rPr>
          <w:spacing w:val="-1"/>
          <w:sz w:val="24"/>
        </w:rPr>
        <w:t xml:space="preserve"> </w:t>
      </w:r>
      <w:r w:rsidRPr="00E134E5">
        <w:rPr>
          <w:sz w:val="24"/>
        </w:rPr>
        <w:t>de</w:t>
      </w:r>
      <w:r w:rsidRPr="00E134E5">
        <w:rPr>
          <w:spacing w:val="-1"/>
          <w:sz w:val="24"/>
        </w:rPr>
        <w:t xml:space="preserve"> </w:t>
      </w:r>
      <w:r w:rsidRPr="00E134E5">
        <w:rPr>
          <w:sz w:val="24"/>
        </w:rPr>
        <w:t>acuerdo con</w:t>
      </w:r>
      <w:r w:rsidRPr="00E134E5">
        <w:rPr>
          <w:spacing w:val="2"/>
          <w:sz w:val="24"/>
        </w:rPr>
        <w:t xml:space="preserve"> </w:t>
      </w:r>
      <w:r w:rsidRPr="00E134E5">
        <w:rPr>
          <w:sz w:val="24"/>
        </w:rPr>
        <w:t>lo</w:t>
      </w:r>
      <w:r w:rsidRPr="00E134E5">
        <w:rPr>
          <w:spacing w:val="-10"/>
          <w:sz w:val="24"/>
        </w:rPr>
        <w:t xml:space="preserve"> </w:t>
      </w:r>
      <w:r w:rsidRPr="00E134E5">
        <w:rPr>
          <w:sz w:val="24"/>
        </w:rPr>
        <w:t>establecido</w:t>
      </w:r>
      <w:r w:rsidRPr="00E134E5">
        <w:rPr>
          <w:spacing w:val="-1"/>
          <w:sz w:val="24"/>
        </w:rPr>
        <w:t xml:space="preserve"> </w:t>
      </w:r>
      <w:r w:rsidRPr="00E134E5">
        <w:rPr>
          <w:sz w:val="24"/>
        </w:rPr>
        <w:t>en</w:t>
      </w:r>
      <w:r w:rsidRPr="00E134E5">
        <w:rPr>
          <w:spacing w:val="-2"/>
          <w:sz w:val="24"/>
        </w:rPr>
        <w:t xml:space="preserve"> </w:t>
      </w:r>
      <w:r w:rsidRPr="00E134E5">
        <w:rPr>
          <w:sz w:val="24"/>
        </w:rPr>
        <w:t>la</w:t>
      </w:r>
      <w:r w:rsidRPr="00E134E5">
        <w:rPr>
          <w:spacing w:val="-11"/>
          <w:sz w:val="24"/>
        </w:rPr>
        <w:t xml:space="preserve"> </w:t>
      </w:r>
      <w:r w:rsidRPr="00E134E5">
        <w:rPr>
          <w:sz w:val="24"/>
        </w:rPr>
        <w:t>legislación</w:t>
      </w:r>
      <w:r w:rsidRPr="00E134E5">
        <w:rPr>
          <w:spacing w:val="31"/>
          <w:sz w:val="24"/>
        </w:rPr>
        <w:t xml:space="preserve"> </w:t>
      </w:r>
      <w:r w:rsidRPr="00E134E5">
        <w:rPr>
          <w:sz w:val="24"/>
        </w:rPr>
        <w:t>vigente.</w:t>
      </w:r>
    </w:p>
    <w:p w:rsidR="0016533F" w:rsidRPr="00E134E5" w:rsidRDefault="00905F82" w:rsidP="002F7984">
      <w:pPr>
        <w:pStyle w:val="Textoindependiente"/>
        <w:spacing w:before="118" w:line="242" w:lineRule="auto"/>
        <w:ind w:left="1262" w:right="-11" w:hanging="284"/>
        <w:jc w:val="both"/>
      </w:pPr>
      <w:r w:rsidRPr="00E134E5">
        <w:t>ñ) Detectar y analizar oportunidades de empleo y autoempleo desarrollando una cultura</w:t>
      </w:r>
      <w:r w:rsidRPr="00E134E5">
        <w:rPr>
          <w:spacing w:val="1"/>
        </w:rPr>
        <w:t xml:space="preserve"> </w:t>
      </w:r>
      <w:r w:rsidRPr="00E134E5">
        <w:lastRenderedPageBreak/>
        <w:t>emprendedora</w:t>
      </w:r>
      <w:r w:rsidRPr="00E134E5">
        <w:rPr>
          <w:spacing w:val="1"/>
        </w:rPr>
        <w:t xml:space="preserve"> </w:t>
      </w:r>
      <w:r w:rsidRPr="00E134E5">
        <w:t>y</w:t>
      </w:r>
      <w:r w:rsidRPr="00E134E5">
        <w:rPr>
          <w:spacing w:val="-5"/>
        </w:rPr>
        <w:t xml:space="preserve"> </w:t>
      </w:r>
      <w:r w:rsidRPr="00E134E5">
        <w:t>adaptándose</w:t>
      </w:r>
      <w:r w:rsidRPr="00E134E5">
        <w:rPr>
          <w:spacing w:val="-2"/>
        </w:rPr>
        <w:t xml:space="preserve"> </w:t>
      </w:r>
      <w:r w:rsidRPr="00E134E5">
        <w:t>a</w:t>
      </w:r>
      <w:r w:rsidRPr="00E134E5">
        <w:rPr>
          <w:spacing w:val="-1"/>
        </w:rPr>
        <w:t xml:space="preserve"> </w:t>
      </w:r>
      <w:r w:rsidRPr="00E134E5">
        <w:t>diferentes puestos</w:t>
      </w:r>
      <w:r w:rsidRPr="00E134E5">
        <w:rPr>
          <w:spacing w:val="1"/>
        </w:rPr>
        <w:t xml:space="preserve"> </w:t>
      </w:r>
      <w:r w:rsidRPr="00E134E5">
        <w:t>de</w:t>
      </w:r>
      <w:r w:rsidRPr="00E134E5">
        <w:rPr>
          <w:spacing w:val="-1"/>
        </w:rPr>
        <w:t xml:space="preserve"> </w:t>
      </w:r>
      <w:r w:rsidRPr="00E134E5">
        <w:t>trabajo</w:t>
      </w:r>
      <w:r w:rsidRPr="00E134E5">
        <w:rPr>
          <w:spacing w:val="4"/>
        </w:rPr>
        <w:t xml:space="preserve"> </w:t>
      </w:r>
      <w:r w:rsidRPr="00E134E5">
        <w:t>y</w:t>
      </w:r>
      <w:r w:rsidRPr="00E134E5">
        <w:rPr>
          <w:spacing w:val="-5"/>
        </w:rPr>
        <w:t xml:space="preserve"> </w:t>
      </w:r>
      <w:r w:rsidRPr="00E134E5">
        <w:t>nuevas situaciones.</w:t>
      </w:r>
    </w:p>
    <w:p w:rsidR="0016533F" w:rsidRPr="00E134E5" w:rsidRDefault="00905F82" w:rsidP="002F7984">
      <w:pPr>
        <w:pStyle w:val="Prrafodelista"/>
        <w:numPr>
          <w:ilvl w:val="0"/>
          <w:numId w:val="41"/>
        </w:numPr>
        <w:tabs>
          <w:tab w:val="left" w:pos="1340"/>
        </w:tabs>
        <w:spacing w:before="115" w:line="242" w:lineRule="auto"/>
        <w:ind w:right="-11"/>
        <w:jc w:val="both"/>
        <w:rPr>
          <w:sz w:val="24"/>
        </w:rPr>
      </w:pPr>
      <w:r w:rsidRPr="00E134E5">
        <w:rPr>
          <w:sz w:val="24"/>
        </w:rPr>
        <w:t>Participar de forma activa en la vida económica, social y cultural, con una actitud</w:t>
      </w:r>
      <w:r w:rsidRPr="00E134E5">
        <w:rPr>
          <w:spacing w:val="1"/>
          <w:sz w:val="24"/>
        </w:rPr>
        <w:t xml:space="preserve"> </w:t>
      </w:r>
      <w:r w:rsidRPr="00E134E5">
        <w:rPr>
          <w:sz w:val="24"/>
        </w:rPr>
        <w:t>crítica</w:t>
      </w:r>
      <w:r w:rsidRPr="00E134E5">
        <w:rPr>
          <w:spacing w:val="2"/>
          <w:sz w:val="24"/>
        </w:rPr>
        <w:t xml:space="preserve"> </w:t>
      </w:r>
      <w:r w:rsidRPr="00E134E5">
        <w:rPr>
          <w:sz w:val="24"/>
        </w:rPr>
        <w:t>y</w:t>
      </w:r>
      <w:r w:rsidRPr="00E134E5">
        <w:rPr>
          <w:spacing w:val="-7"/>
          <w:sz w:val="24"/>
        </w:rPr>
        <w:t xml:space="preserve"> </w:t>
      </w:r>
      <w:r w:rsidRPr="00E134E5">
        <w:rPr>
          <w:sz w:val="24"/>
        </w:rPr>
        <w:t>responsable.</w:t>
      </w:r>
    </w:p>
    <w:p w:rsidR="0016533F" w:rsidRPr="00E134E5" w:rsidRDefault="00905F82" w:rsidP="002F7984">
      <w:pPr>
        <w:pStyle w:val="Prrafodelista"/>
        <w:numPr>
          <w:ilvl w:val="0"/>
          <w:numId w:val="41"/>
        </w:numPr>
        <w:tabs>
          <w:tab w:val="left" w:pos="1340"/>
        </w:tabs>
        <w:spacing w:before="114"/>
        <w:ind w:right="-11" w:hanging="363"/>
        <w:jc w:val="both"/>
        <w:rPr>
          <w:sz w:val="24"/>
        </w:rPr>
      </w:pPr>
      <w:r w:rsidRPr="00E134E5">
        <w:rPr>
          <w:sz w:val="24"/>
        </w:rPr>
        <w:t>Participar</w:t>
      </w:r>
      <w:r w:rsidRPr="00E134E5">
        <w:rPr>
          <w:spacing w:val="-2"/>
          <w:sz w:val="24"/>
        </w:rPr>
        <w:t xml:space="preserve"> </w:t>
      </w:r>
      <w:r w:rsidRPr="00E134E5">
        <w:rPr>
          <w:sz w:val="24"/>
        </w:rPr>
        <w:t>en</w:t>
      </w:r>
      <w:r w:rsidRPr="00E134E5">
        <w:rPr>
          <w:spacing w:val="-1"/>
          <w:sz w:val="24"/>
        </w:rPr>
        <w:t xml:space="preserve"> </w:t>
      </w:r>
      <w:r w:rsidRPr="00E134E5">
        <w:rPr>
          <w:sz w:val="24"/>
        </w:rPr>
        <w:t>las</w:t>
      </w:r>
      <w:r w:rsidRPr="00E134E5">
        <w:rPr>
          <w:spacing w:val="-1"/>
          <w:sz w:val="24"/>
        </w:rPr>
        <w:t xml:space="preserve"> </w:t>
      </w:r>
      <w:r w:rsidRPr="00E134E5">
        <w:rPr>
          <w:sz w:val="24"/>
        </w:rPr>
        <w:t>actividades</w:t>
      </w:r>
      <w:r w:rsidRPr="00E134E5">
        <w:rPr>
          <w:spacing w:val="-1"/>
          <w:sz w:val="24"/>
        </w:rPr>
        <w:t xml:space="preserve"> </w:t>
      </w:r>
      <w:r w:rsidRPr="00E134E5">
        <w:rPr>
          <w:sz w:val="24"/>
        </w:rPr>
        <w:t>de la</w:t>
      </w:r>
      <w:r w:rsidRPr="00E134E5">
        <w:rPr>
          <w:spacing w:val="-8"/>
          <w:sz w:val="24"/>
        </w:rPr>
        <w:t xml:space="preserve"> </w:t>
      </w:r>
      <w:r w:rsidRPr="00E134E5">
        <w:rPr>
          <w:sz w:val="24"/>
        </w:rPr>
        <w:t>empresa con</w:t>
      </w:r>
      <w:r w:rsidRPr="00E134E5">
        <w:rPr>
          <w:spacing w:val="-1"/>
          <w:sz w:val="24"/>
        </w:rPr>
        <w:t xml:space="preserve"> </w:t>
      </w:r>
      <w:r w:rsidRPr="00E134E5">
        <w:rPr>
          <w:sz w:val="24"/>
        </w:rPr>
        <w:t>respeto y</w:t>
      </w:r>
      <w:r w:rsidRPr="00E134E5">
        <w:rPr>
          <w:spacing w:val="-4"/>
          <w:sz w:val="24"/>
        </w:rPr>
        <w:t xml:space="preserve"> </w:t>
      </w:r>
      <w:r w:rsidRPr="00E134E5">
        <w:rPr>
          <w:sz w:val="24"/>
        </w:rPr>
        <w:t>actitudes</w:t>
      </w:r>
      <w:r w:rsidRPr="00E134E5">
        <w:rPr>
          <w:spacing w:val="-1"/>
          <w:sz w:val="24"/>
        </w:rPr>
        <w:t xml:space="preserve"> </w:t>
      </w:r>
      <w:r w:rsidRPr="00E134E5">
        <w:rPr>
          <w:sz w:val="24"/>
        </w:rPr>
        <w:t>de</w:t>
      </w:r>
      <w:r w:rsidRPr="00E134E5">
        <w:rPr>
          <w:spacing w:val="-2"/>
          <w:sz w:val="24"/>
        </w:rPr>
        <w:t xml:space="preserve"> </w:t>
      </w:r>
      <w:r w:rsidRPr="00E134E5">
        <w:rPr>
          <w:sz w:val="24"/>
        </w:rPr>
        <w:t>tolerancia.</w:t>
      </w:r>
    </w:p>
    <w:p w:rsidR="0016533F" w:rsidRPr="00E134E5" w:rsidRDefault="00905F82" w:rsidP="002F7984">
      <w:pPr>
        <w:pStyle w:val="Prrafodelista"/>
        <w:numPr>
          <w:ilvl w:val="0"/>
          <w:numId w:val="41"/>
        </w:numPr>
        <w:tabs>
          <w:tab w:val="left" w:pos="1340"/>
        </w:tabs>
        <w:spacing w:before="123" w:line="237" w:lineRule="auto"/>
        <w:ind w:right="-11"/>
        <w:jc w:val="both"/>
        <w:rPr>
          <w:sz w:val="24"/>
        </w:rPr>
      </w:pPr>
      <w:r w:rsidRPr="00E134E5">
        <w:rPr>
          <w:sz w:val="24"/>
        </w:rPr>
        <w:t>Adaptarse a diferentes puestos de trabajo y nuevas situaciones laborales, originados</w:t>
      </w:r>
      <w:r w:rsidRPr="00E134E5">
        <w:rPr>
          <w:spacing w:val="1"/>
          <w:sz w:val="24"/>
        </w:rPr>
        <w:t xml:space="preserve"> </w:t>
      </w:r>
      <w:r w:rsidRPr="00E134E5">
        <w:rPr>
          <w:sz w:val="24"/>
        </w:rPr>
        <w:t>por</w:t>
      </w:r>
      <w:r w:rsidRPr="00E134E5">
        <w:rPr>
          <w:spacing w:val="-1"/>
          <w:sz w:val="24"/>
        </w:rPr>
        <w:t xml:space="preserve"> </w:t>
      </w:r>
      <w:r w:rsidRPr="00E134E5">
        <w:rPr>
          <w:sz w:val="24"/>
        </w:rPr>
        <w:t>cambios tecnológicos</w:t>
      </w:r>
      <w:r w:rsidRPr="00E134E5">
        <w:rPr>
          <w:spacing w:val="4"/>
          <w:sz w:val="24"/>
        </w:rPr>
        <w:t xml:space="preserve"> </w:t>
      </w:r>
      <w:r w:rsidRPr="00E134E5">
        <w:rPr>
          <w:sz w:val="24"/>
        </w:rPr>
        <w:t>y</w:t>
      </w:r>
      <w:r w:rsidRPr="00E134E5">
        <w:rPr>
          <w:spacing w:val="-6"/>
          <w:sz w:val="24"/>
        </w:rPr>
        <w:t xml:space="preserve"> </w:t>
      </w:r>
      <w:r w:rsidRPr="00E134E5">
        <w:rPr>
          <w:sz w:val="24"/>
        </w:rPr>
        <w:t>organizativos en los</w:t>
      </w:r>
      <w:r w:rsidRPr="00E134E5">
        <w:rPr>
          <w:spacing w:val="-1"/>
          <w:sz w:val="24"/>
        </w:rPr>
        <w:t xml:space="preserve"> </w:t>
      </w:r>
      <w:r w:rsidRPr="00E134E5">
        <w:rPr>
          <w:sz w:val="24"/>
        </w:rPr>
        <w:t>procesos</w:t>
      </w:r>
      <w:r w:rsidRPr="00E134E5">
        <w:rPr>
          <w:spacing w:val="-9"/>
          <w:sz w:val="24"/>
        </w:rPr>
        <w:t xml:space="preserve"> </w:t>
      </w:r>
      <w:r w:rsidRPr="00E134E5">
        <w:rPr>
          <w:sz w:val="24"/>
        </w:rPr>
        <w:t>productivos.</w:t>
      </w:r>
    </w:p>
    <w:p w:rsidR="0016533F" w:rsidRPr="00E134E5" w:rsidRDefault="00905F82" w:rsidP="002F7984">
      <w:pPr>
        <w:pStyle w:val="Prrafodelista"/>
        <w:numPr>
          <w:ilvl w:val="0"/>
          <w:numId w:val="41"/>
        </w:numPr>
        <w:tabs>
          <w:tab w:val="left" w:pos="1340"/>
        </w:tabs>
        <w:spacing w:before="123" w:line="278" w:lineRule="auto"/>
        <w:ind w:right="-11"/>
        <w:jc w:val="both"/>
        <w:rPr>
          <w:sz w:val="24"/>
        </w:rPr>
      </w:pPr>
      <w:r w:rsidRPr="00E134E5">
        <w:rPr>
          <w:sz w:val="24"/>
        </w:rPr>
        <w:t>Participar</w:t>
      </w:r>
      <w:r w:rsidRPr="00E134E5">
        <w:rPr>
          <w:spacing w:val="1"/>
          <w:sz w:val="24"/>
        </w:rPr>
        <w:t xml:space="preserve"> </w:t>
      </w:r>
      <w:r w:rsidRPr="00E134E5">
        <w:rPr>
          <w:sz w:val="24"/>
        </w:rPr>
        <w:t>en</w:t>
      </w:r>
      <w:r w:rsidRPr="00E134E5">
        <w:rPr>
          <w:spacing w:val="1"/>
          <w:sz w:val="24"/>
        </w:rPr>
        <w:t xml:space="preserve"> </w:t>
      </w:r>
      <w:r w:rsidRPr="00E134E5">
        <w:rPr>
          <w:sz w:val="24"/>
        </w:rPr>
        <w:t>el</w:t>
      </w:r>
      <w:r w:rsidRPr="00E134E5">
        <w:rPr>
          <w:spacing w:val="1"/>
          <w:sz w:val="24"/>
        </w:rPr>
        <w:t xml:space="preserve"> </w:t>
      </w:r>
      <w:r w:rsidRPr="00E134E5">
        <w:rPr>
          <w:sz w:val="24"/>
        </w:rPr>
        <w:t>trabajo</w:t>
      </w:r>
      <w:r w:rsidRPr="00E134E5">
        <w:rPr>
          <w:spacing w:val="1"/>
          <w:sz w:val="24"/>
        </w:rPr>
        <w:t xml:space="preserve"> </w:t>
      </w:r>
      <w:r w:rsidRPr="00E134E5">
        <w:rPr>
          <w:sz w:val="24"/>
        </w:rPr>
        <w:t>en</w:t>
      </w:r>
      <w:r w:rsidRPr="00E134E5">
        <w:rPr>
          <w:spacing w:val="1"/>
          <w:sz w:val="24"/>
        </w:rPr>
        <w:t xml:space="preserve"> </w:t>
      </w:r>
      <w:r w:rsidRPr="00E134E5">
        <w:rPr>
          <w:sz w:val="24"/>
        </w:rPr>
        <w:t>equipo</w:t>
      </w:r>
      <w:r w:rsidRPr="00E134E5">
        <w:rPr>
          <w:spacing w:val="1"/>
          <w:sz w:val="24"/>
        </w:rPr>
        <w:t xml:space="preserve"> </w:t>
      </w:r>
      <w:r w:rsidRPr="00E134E5">
        <w:rPr>
          <w:sz w:val="24"/>
        </w:rPr>
        <w:t>respetando</w:t>
      </w:r>
      <w:r w:rsidRPr="00E134E5">
        <w:rPr>
          <w:spacing w:val="1"/>
          <w:sz w:val="24"/>
        </w:rPr>
        <w:t xml:space="preserve"> </w:t>
      </w:r>
      <w:r w:rsidRPr="00E134E5">
        <w:rPr>
          <w:sz w:val="24"/>
        </w:rPr>
        <w:t>la</w:t>
      </w:r>
      <w:r w:rsidRPr="00E134E5">
        <w:rPr>
          <w:spacing w:val="1"/>
          <w:sz w:val="24"/>
        </w:rPr>
        <w:t xml:space="preserve"> </w:t>
      </w:r>
      <w:r w:rsidRPr="00E134E5">
        <w:rPr>
          <w:sz w:val="24"/>
        </w:rPr>
        <w:t>jerarquía</w:t>
      </w:r>
      <w:r w:rsidRPr="00E134E5">
        <w:rPr>
          <w:spacing w:val="1"/>
          <w:sz w:val="24"/>
        </w:rPr>
        <w:t xml:space="preserve"> </w:t>
      </w:r>
      <w:r w:rsidRPr="00E134E5">
        <w:rPr>
          <w:sz w:val="24"/>
        </w:rPr>
        <w:t>definida</w:t>
      </w:r>
      <w:r w:rsidRPr="00E134E5">
        <w:rPr>
          <w:spacing w:val="60"/>
          <w:sz w:val="24"/>
        </w:rPr>
        <w:t xml:space="preserve"> </w:t>
      </w:r>
      <w:r w:rsidRPr="00E134E5">
        <w:rPr>
          <w:sz w:val="24"/>
        </w:rPr>
        <w:t>en</w:t>
      </w:r>
      <w:r w:rsidRPr="00E134E5">
        <w:rPr>
          <w:spacing w:val="61"/>
          <w:sz w:val="24"/>
        </w:rPr>
        <w:t xml:space="preserve"> </w:t>
      </w:r>
      <w:r w:rsidRPr="00E134E5">
        <w:rPr>
          <w:sz w:val="24"/>
        </w:rPr>
        <w:t>la</w:t>
      </w:r>
      <w:r w:rsidRPr="00E134E5">
        <w:rPr>
          <w:spacing w:val="1"/>
          <w:sz w:val="24"/>
        </w:rPr>
        <w:t xml:space="preserve"> </w:t>
      </w:r>
      <w:r w:rsidRPr="00E134E5">
        <w:rPr>
          <w:sz w:val="24"/>
        </w:rPr>
        <w:t>organización.</w:t>
      </w:r>
    </w:p>
    <w:p w:rsidR="0016533F" w:rsidRPr="00416863" w:rsidRDefault="0016533F">
      <w:pPr>
        <w:spacing w:line="278" w:lineRule="auto"/>
        <w:jc w:val="both"/>
        <w:rPr>
          <w:color w:val="FF0000"/>
          <w:sz w:val="24"/>
        </w:rPr>
        <w:sectPr w:rsidR="0016533F" w:rsidRPr="00416863" w:rsidSect="00DE5F0B">
          <w:pgSz w:w="11920" w:h="16850"/>
          <w:pgMar w:top="1100" w:right="1572" w:bottom="1180" w:left="720" w:header="763" w:footer="1000" w:gutter="0"/>
          <w:cols w:space="720"/>
        </w:sectPr>
      </w:pPr>
    </w:p>
    <w:p w:rsidR="0016533F" w:rsidRPr="00416863" w:rsidRDefault="0016533F">
      <w:pPr>
        <w:pStyle w:val="Textoindependiente"/>
        <w:rPr>
          <w:color w:val="FF0000"/>
          <w:sz w:val="20"/>
        </w:rPr>
      </w:pPr>
    </w:p>
    <w:p w:rsidR="0016533F" w:rsidRPr="00E134E5" w:rsidRDefault="00905F82">
      <w:pPr>
        <w:spacing w:before="94"/>
        <w:ind w:left="4936" w:right="4661"/>
        <w:jc w:val="center"/>
        <w:rPr>
          <w:i/>
        </w:rPr>
      </w:pPr>
      <w:r w:rsidRPr="00E134E5">
        <w:rPr>
          <w:i/>
        </w:rPr>
        <w:t>Identificación</w:t>
      </w:r>
      <w:r w:rsidRPr="00E134E5">
        <w:rPr>
          <w:i/>
          <w:spacing w:val="-1"/>
        </w:rPr>
        <w:t xml:space="preserve"> </w:t>
      </w:r>
      <w:r w:rsidRPr="00E134E5">
        <w:rPr>
          <w:i/>
        </w:rPr>
        <w:t>de</w:t>
      </w:r>
      <w:r w:rsidRPr="00E134E5">
        <w:rPr>
          <w:i/>
          <w:spacing w:val="-3"/>
        </w:rPr>
        <w:t xml:space="preserve"> </w:t>
      </w:r>
      <w:r w:rsidRPr="00E134E5">
        <w:rPr>
          <w:i/>
        </w:rPr>
        <w:t>las</w:t>
      </w:r>
      <w:r w:rsidRPr="00E134E5">
        <w:rPr>
          <w:i/>
          <w:spacing w:val="-1"/>
        </w:rPr>
        <w:t xml:space="preserve"> </w:t>
      </w:r>
      <w:r w:rsidRPr="00E134E5">
        <w:rPr>
          <w:i/>
        </w:rPr>
        <w:t>partes</w:t>
      </w:r>
      <w:r w:rsidRPr="00E134E5">
        <w:rPr>
          <w:i/>
          <w:spacing w:val="-1"/>
        </w:rPr>
        <w:t xml:space="preserve"> </w:t>
      </w:r>
      <w:r w:rsidRPr="00E134E5">
        <w:rPr>
          <w:i/>
        </w:rPr>
        <w:t>de</w:t>
      </w:r>
      <w:r w:rsidRPr="00E134E5">
        <w:rPr>
          <w:i/>
          <w:spacing w:val="-1"/>
        </w:rPr>
        <w:t xml:space="preserve"> </w:t>
      </w:r>
      <w:r w:rsidRPr="00E134E5">
        <w:rPr>
          <w:i/>
        </w:rPr>
        <w:t>las</w:t>
      </w:r>
      <w:r w:rsidRPr="00E134E5">
        <w:rPr>
          <w:i/>
          <w:spacing w:val="-2"/>
        </w:rPr>
        <w:t xml:space="preserve"> </w:t>
      </w:r>
      <w:r w:rsidRPr="00E134E5">
        <w:rPr>
          <w:i/>
        </w:rPr>
        <w:t>Competencias.</w:t>
      </w:r>
    </w:p>
    <w:p w:rsidR="0016533F" w:rsidRPr="00E134E5" w:rsidRDefault="0016533F">
      <w:pPr>
        <w:spacing w:before="10" w:after="1"/>
        <w:rPr>
          <w:i/>
          <w:sz w:val="14"/>
        </w:rPr>
      </w:pPr>
    </w:p>
    <w:tbl>
      <w:tblPr>
        <w:tblStyle w:val="TableNormal"/>
        <w:tblW w:w="0" w:type="auto"/>
        <w:tblInd w:w="1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44"/>
        <w:gridCol w:w="3295"/>
        <w:gridCol w:w="1007"/>
        <w:gridCol w:w="1477"/>
        <w:gridCol w:w="479"/>
        <w:gridCol w:w="827"/>
        <w:gridCol w:w="593"/>
        <w:gridCol w:w="564"/>
        <w:gridCol w:w="363"/>
        <w:gridCol w:w="3920"/>
        <w:gridCol w:w="384"/>
      </w:tblGrid>
      <w:tr w:rsidR="00E134E5" w:rsidRPr="00E134E5">
        <w:trPr>
          <w:trHeight w:val="609"/>
        </w:trPr>
        <w:tc>
          <w:tcPr>
            <w:tcW w:w="1244" w:type="dxa"/>
            <w:shd w:val="clear" w:color="auto" w:fill="2F849B"/>
          </w:tcPr>
          <w:p w:rsidR="0016533F" w:rsidRPr="00E134E5" w:rsidRDefault="00905F82">
            <w:pPr>
              <w:pStyle w:val="TableParagraph"/>
              <w:spacing w:before="114"/>
              <w:ind w:left="222" w:right="208"/>
              <w:jc w:val="center"/>
              <w:rPr>
                <w:b/>
                <w:i/>
                <w:sz w:val="28"/>
              </w:rPr>
            </w:pPr>
            <w:r w:rsidRPr="00E134E5">
              <w:rPr>
                <w:b/>
                <w:i/>
                <w:sz w:val="28"/>
              </w:rPr>
              <w:t>CPPS</w:t>
            </w:r>
          </w:p>
        </w:tc>
        <w:tc>
          <w:tcPr>
            <w:tcW w:w="4302" w:type="dxa"/>
            <w:gridSpan w:val="2"/>
            <w:shd w:val="clear" w:color="auto" w:fill="2F849B"/>
          </w:tcPr>
          <w:p w:rsidR="0016533F" w:rsidRPr="00E134E5" w:rsidRDefault="00905F82">
            <w:pPr>
              <w:pStyle w:val="TableParagraph"/>
              <w:spacing w:before="114"/>
              <w:ind w:left="1863" w:right="1844"/>
              <w:jc w:val="center"/>
              <w:rPr>
                <w:b/>
                <w:i/>
                <w:sz w:val="28"/>
              </w:rPr>
            </w:pPr>
            <w:r w:rsidRPr="00E134E5">
              <w:rPr>
                <w:b/>
                <w:i/>
                <w:sz w:val="28"/>
              </w:rPr>
              <w:t>Qué</w:t>
            </w:r>
          </w:p>
        </w:tc>
        <w:tc>
          <w:tcPr>
            <w:tcW w:w="4303" w:type="dxa"/>
            <w:gridSpan w:val="6"/>
            <w:shd w:val="clear" w:color="auto" w:fill="2F849B"/>
          </w:tcPr>
          <w:p w:rsidR="0016533F" w:rsidRPr="00E134E5" w:rsidRDefault="00905F82">
            <w:pPr>
              <w:pStyle w:val="TableParagraph"/>
              <w:spacing w:before="114"/>
              <w:ind w:left="1737" w:right="1721"/>
              <w:jc w:val="center"/>
              <w:rPr>
                <w:b/>
                <w:i/>
                <w:sz w:val="28"/>
              </w:rPr>
            </w:pPr>
            <w:r w:rsidRPr="00E134E5">
              <w:rPr>
                <w:b/>
                <w:i/>
                <w:sz w:val="28"/>
              </w:rPr>
              <w:t>Cómo</w:t>
            </w:r>
          </w:p>
        </w:tc>
        <w:tc>
          <w:tcPr>
            <w:tcW w:w="4304" w:type="dxa"/>
            <w:gridSpan w:val="2"/>
            <w:shd w:val="clear" w:color="auto" w:fill="2F849B"/>
          </w:tcPr>
          <w:p w:rsidR="0016533F" w:rsidRPr="00E134E5" w:rsidRDefault="00905F82">
            <w:pPr>
              <w:pStyle w:val="TableParagraph"/>
              <w:spacing w:before="114"/>
              <w:ind w:left="1522" w:right="1504"/>
              <w:jc w:val="center"/>
              <w:rPr>
                <w:b/>
                <w:i/>
                <w:sz w:val="28"/>
              </w:rPr>
            </w:pPr>
            <w:r w:rsidRPr="00E134E5">
              <w:rPr>
                <w:b/>
                <w:i/>
                <w:sz w:val="28"/>
              </w:rPr>
              <w:t>Para</w:t>
            </w:r>
            <w:r w:rsidRPr="00E134E5">
              <w:rPr>
                <w:b/>
                <w:i/>
                <w:spacing w:val="-2"/>
                <w:sz w:val="28"/>
              </w:rPr>
              <w:t xml:space="preserve"> </w:t>
            </w:r>
            <w:r w:rsidRPr="00E134E5">
              <w:rPr>
                <w:b/>
                <w:i/>
                <w:sz w:val="28"/>
              </w:rPr>
              <w:t>Qué</w:t>
            </w:r>
          </w:p>
        </w:tc>
      </w:tr>
      <w:tr w:rsidR="00E134E5" w:rsidRPr="00E134E5" w:rsidTr="00935D52">
        <w:trPr>
          <w:trHeight w:val="599"/>
        </w:trPr>
        <w:tc>
          <w:tcPr>
            <w:tcW w:w="1244" w:type="dxa"/>
          </w:tcPr>
          <w:p w:rsidR="0016533F" w:rsidRPr="00E134E5" w:rsidRDefault="0016533F">
            <w:pPr>
              <w:pStyle w:val="TableParagraph"/>
              <w:spacing w:before="3"/>
            </w:pPr>
          </w:p>
          <w:p w:rsidR="0016533F" w:rsidRPr="00E134E5" w:rsidRDefault="00905F82">
            <w:pPr>
              <w:pStyle w:val="TableParagraph"/>
              <w:ind w:left="22"/>
              <w:jc w:val="center"/>
            </w:pPr>
            <w:r w:rsidRPr="00E134E5">
              <w:t>a</w:t>
            </w:r>
          </w:p>
        </w:tc>
        <w:tc>
          <w:tcPr>
            <w:tcW w:w="4302" w:type="dxa"/>
            <w:gridSpan w:val="2"/>
          </w:tcPr>
          <w:p w:rsidR="0016533F" w:rsidRPr="00E134E5" w:rsidRDefault="00905F82">
            <w:pPr>
              <w:pStyle w:val="TableParagraph"/>
              <w:spacing w:before="146"/>
              <w:ind w:left="114" w:right="257"/>
            </w:pPr>
            <w:r w:rsidRPr="00E134E5">
              <w:t>Tramitar documentos o comunicaciones</w:t>
            </w:r>
            <w:r w:rsidRPr="00E134E5">
              <w:rPr>
                <w:spacing w:val="-59"/>
              </w:rPr>
              <w:t xml:space="preserve"> </w:t>
            </w:r>
            <w:r w:rsidRPr="00E134E5">
              <w:t>internas o</w:t>
            </w:r>
            <w:r w:rsidRPr="00E134E5">
              <w:rPr>
                <w:spacing w:val="-2"/>
              </w:rPr>
              <w:t xml:space="preserve"> </w:t>
            </w:r>
            <w:r w:rsidRPr="00E134E5">
              <w:t>externas.</w:t>
            </w:r>
          </w:p>
        </w:tc>
        <w:tc>
          <w:tcPr>
            <w:tcW w:w="4303" w:type="dxa"/>
            <w:gridSpan w:val="6"/>
          </w:tcPr>
          <w:p w:rsidR="0016533F" w:rsidRPr="00E134E5" w:rsidRDefault="00905F82">
            <w:pPr>
              <w:pStyle w:val="TableParagraph"/>
              <w:spacing w:before="105" w:line="280" w:lineRule="auto"/>
              <w:ind w:left="113" w:right="638"/>
            </w:pPr>
            <w:r w:rsidRPr="00E134E5">
              <w:t>En los circuitos de información de la</w:t>
            </w:r>
            <w:r w:rsidRPr="00E134E5">
              <w:rPr>
                <w:spacing w:val="-59"/>
              </w:rPr>
              <w:t xml:space="preserve"> </w:t>
            </w:r>
            <w:r w:rsidRPr="00E134E5">
              <w:t>empresa.</w:t>
            </w:r>
          </w:p>
        </w:tc>
        <w:tc>
          <w:tcPr>
            <w:tcW w:w="3920" w:type="dxa"/>
            <w:tcBorders>
              <w:right w:val="nil"/>
            </w:tcBorders>
          </w:tcPr>
          <w:p w:rsidR="0016533F" w:rsidRPr="00E134E5" w:rsidRDefault="00905F82">
            <w:pPr>
              <w:pStyle w:val="TableParagraph"/>
              <w:tabs>
                <w:tab w:val="left" w:pos="1084"/>
                <w:tab w:val="left" w:pos="2387"/>
              </w:tabs>
              <w:spacing w:before="105" w:line="280" w:lineRule="auto"/>
              <w:ind w:left="115" w:right="325"/>
            </w:pPr>
            <w:r w:rsidRPr="00E134E5">
              <w:t>Para</w:t>
            </w:r>
            <w:r w:rsidRPr="00E134E5">
              <w:tab/>
              <w:t>elaborar</w:t>
            </w:r>
            <w:r w:rsidRPr="00E134E5">
              <w:tab/>
            </w:r>
            <w:r w:rsidRPr="00E134E5">
              <w:rPr>
                <w:spacing w:val="-1"/>
              </w:rPr>
              <w:t>documentos</w:t>
            </w:r>
            <w:r w:rsidRPr="00E134E5">
              <w:rPr>
                <w:spacing w:val="-59"/>
              </w:rPr>
              <w:t xml:space="preserve"> </w:t>
            </w:r>
            <w:r w:rsidRPr="00E134E5">
              <w:t>comunicaciones.</w:t>
            </w:r>
          </w:p>
        </w:tc>
        <w:tc>
          <w:tcPr>
            <w:tcW w:w="384" w:type="dxa"/>
            <w:tcBorders>
              <w:left w:val="nil"/>
            </w:tcBorders>
          </w:tcPr>
          <w:p w:rsidR="0016533F" w:rsidRPr="00E134E5" w:rsidRDefault="00905F82">
            <w:pPr>
              <w:pStyle w:val="TableParagraph"/>
              <w:spacing w:before="105"/>
              <w:ind w:right="84"/>
              <w:jc w:val="right"/>
            </w:pPr>
            <w:r w:rsidRPr="00E134E5">
              <w:t>y</w:t>
            </w:r>
          </w:p>
        </w:tc>
      </w:tr>
      <w:tr w:rsidR="00E134E5" w:rsidRPr="00E134E5" w:rsidTr="00935D52">
        <w:trPr>
          <w:trHeight w:val="609"/>
        </w:trPr>
        <w:tc>
          <w:tcPr>
            <w:tcW w:w="1244" w:type="dxa"/>
          </w:tcPr>
          <w:p w:rsidR="0016533F" w:rsidRPr="00E134E5" w:rsidRDefault="0016533F">
            <w:pPr>
              <w:pStyle w:val="TableParagraph"/>
              <w:spacing w:before="10"/>
              <w:rPr>
                <w:sz w:val="21"/>
              </w:rPr>
            </w:pPr>
          </w:p>
          <w:p w:rsidR="0016533F" w:rsidRPr="00E134E5" w:rsidRDefault="00905F82">
            <w:pPr>
              <w:pStyle w:val="TableParagraph"/>
              <w:spacing w:before="1"/>
              <w:ind w:left="22"/>
              <w:jc w:val="center"/>
            </w:pPr>
            <w:r w:rsidRPr="00E134E5">
              <w:t>b</w:t>
            </w:r>
          </w:p>
        </w:tc>
        <w:tc>
          <w:tcPr>
            <w:tcW w:w="4302" w:type="dxa"/>
            <w:gridSpan w:val="2"/>
          </w:tcPr>
          <w:p w:rsidR="0016533F" w:rsidRPr="00E134E5" w:rsidRDefault="0016533F">
            <w:pPr>
              <w:pStyle w:val="TableParagraph"/>
              <w:spacing w:before="10"/>
              <w:rPr>
                <w:sz w:val="21"/>
              </w:rPr>
            </w:pPr>
          </w:p>
          <w:p w:rsidR="0016533F" w:rsidRPr="00E134E5" w:rsidRDefault="00905F82">
            <w:pPr>
              <w:pStyle w:val="TableParagraph"/>
              <w:spacing w:before="1"/>
              <w:ind w:left="117"/>
            </w:pPr>
            <w:r w:rsidRPr="00E134E5">
              <w:t>Elaborar documentos</w:t>
            </w:r>
            <w:r w:rsidRPr="00E134E5">
              <w:rPr>
                <w:spacing w:val="-1"/>
              </w:rPr>
              <w:t xml:space="preserve"> </w:t>
            </w:r>
            <w:r w:rsidRPr="00E134E5">
              <w:t>y</w:t>
            </w:r>
            <w:r w:rsidRPr="00E134E5">
              <w:rPr>
                <w:spacing w:val="-3"/>
              </w:rPr>
              <w:t xml:space="preserve"> </w:t>
            </w:r>
            <w:r w:rsidRPr="00E134E5">
              <w:t>comunicaciones.</w:t>
            </w:r>
          </w:p>
        </w:tc>
        <w:tc>
          <w:tcPr>
            <w:tcW w:w="2783" w:type="dxa"/>
            <w:gridSpan w:val="3"/>
            <w:tcBorders>
              <w:right w:val="nil"/>
            </w:tcBorders>
          </w:tcPr>
          <w:p w:rsidR="0016533F" w:rsidRPr="00E134E5" w:rsidRDefault="00905F82">
            <w:pPr>
              <w:pStyle w:val="TableParagraph"/>
              <w:tabs>
                <w:tab w:val="left" w:pos="541"/>
                <w:tab w:val="left" w:pos="1323"/>
                <w:tab w:val="left" w:pos="1844"/>
              </w:tabs>
              <w:spacing w:before="108" w:line="273" w:lineRule="auto"/>
              <w:ind w:left="113" w:right="134"/>
            </w:pPr>
            <w:r w:rsidRPr="00E134E5">
              <w:t>A</w:t>
            </w:r>
            <w:r w:rsidRPr="00E134E5">
              <w:tab/>
              <w:t>partir</w:t>
            </w:r>
            <w:r w:rsidRPr="00E134E5">
              <w:tab/>
              <w:t>de</w:t>
            </w:r>
            <w:r w:rsidRPr="00E134E5">
              <w:tab/>
            </w:r>
            <w:r w:rsidRPr="00E134E5">
              <w:rPr>
                <w:spacing w:val="-1"/>
              </w:rPr>
              <w:t>órdenes</w:t>
            </w:r>
            <w:r w:rsidRPr="00E134E5">
              <w:rPr>
                <w:spacing w:val="-59"/>
              </w:rPr>
              <w:t xml:space="preserve"> </w:t>
            </w:r>
            <w:r w:rsidRPr="00E134E5">
              <w:t>información</w:t>
            </w:r>
            <w:r w:rsidRPr="00E134E5">
              <w:rPr>
                <w:spacing w:val="-5"/>
              </w:rPr>
              <w:t xml:space="preserve"> </w:t>
            </w:r>
            <w:r w:rsidRPr="00E134E5">
              <w:t>obtenida.</w:t>
            </w:r>
          </w:p>
        </w:tc>
        <w:tc>
          <w:tcPr>
            <w:tcW w:w="1157" w:type="dxa"/>
            <w:gridSpan w:val="2"/>
            <w:tcBorders>
              <w:left w:val="nil"/>
              <w:right w:val="nil"/>
            </w:tcBorders>
          </w:tcPr>
          <w:p w:rsidR="0016533F" w:rsidRPr="00E134E5" w:rsidRDefault="00905F82">
            <w:pPr>
              <w:pStyle w:val="TableParagraph"/>
              <w:spacing w:before="108"/>
              <w:ind w:left="141"/>
            </w:pPr>
            <w:r w:rsidRPr="00E134E5">
              <w:t>recibidas</w:t>
            </w:r>
          </w:p>
        </w:tc>
        <w:tc>
          <w:tcPr>
            <w:tcW w:w="363" w:type="dxa"/>
            <w:tcBorders>
              <w:left w:val="nil"/>
            </w:tcBorders>
          </w:tcPr>
          <w:p w:rsidR="0016533F" w:rsidRPr="00E134E5" w:rsidRDefault="00905F82">
            <w:pPr>
              <w:pStyle w:val="TableParagraph"/>
              <w:spacing w:before="108"/>
              <w:ind w:left="139"/>
            </w:pPr>
            <w:r w:rsidRPr="00E134E5">
              <w:t>o</w:t>
            </w:r>
          </w:p>
        </w:tc>
        <w:tc>
          <w:tcPr>
            <w:tcW w:w="4304" w:type="dxa"/>
            <w:gridSpan w:val="2"/>
          </w:tcPr>
          <w:p w:rsidR="0016533F" w:rsidRPr="00E134E5" w:rsidRDefault="0016533F">
            <w:pPr>
              <w:pStyle w:val="TableParagraph"/>
              <w:spacing w:before="10"/>
              <w:rPr>
                <w:sz w:val="21"/>
              </w:rPr>
            </w:pPr>
          </w:p>
          <w:p w:rsidR="0016533F" w:rsidRPr="00E134E5" w:rsidRDefault="00905F82">
            <w:pPr>
              <w:pStyle w:val="TableParagraph"/>
              <w:spacing w:before="1"/>
              <w:ind w:left="115"/>
            </w:pPr>
            <w:r w:rsidRPr="00E134E5">
              <w:t>Para</w:t>
            </w:r>
            <w:r w:rsidRPr="00E134E5">
              <w:rPr>
                <w:spacing w:val="-3"/>
              </w:rPr>
              <w:t xml:space="preserve"> </w:t>
            </w:r>
            <w:r w:rsidRPr="00E134E5">
              <w:t>tramitarlos.</w:t>
            </w:r>
          </w:p>
        </w:tc>
      </w:tr>
      <w:tr w:rsidR="00E134E5" w:rsidRPr="00E134E5" w:rsidTr="00935D52">
        <w:trPr>
          <w:trHeight w:val="618"/>
        </w:trPr>
        <w:tc>
          <w:tcPr>
            <w:tcW w:w="1244" w:type="dxa"/>
          </w:tcPr>
          <w:p w:rsidR="0016533F" w:rsidRPr="00E134E5" w:rsidRDefault="0016533F">
            <w:pPr>
              <w:pStyle w:val="TableParagraph"/>
              <w:spacing w:before="10"/>
              <w:rPr>
                <w:sz w:val="21"/>
              </w:rPr>
            </w:pPr>
          </w:p>
          <w:p w:rsidR="0016533F" w:rsidRPr="00E134E5" w:rsidRDefault="00905F82">
            <w:pPr>
              <w:pStyle w:val="TableParagraph"/>
              <w:ind w:left="19"/>
              <w:jc w:val="center"/>
            </w:pPr>
            <w:r w:rsidRPr="00E134E5">
              <w:t>c</w:t>
            </w:r>
          </w:p>
        </w:tc>
        <w:tc>
          <w:tcPr>
            <w:tcW w:w="3295" w:type="dxa"/>
            <w:tcBorders>
              <w:right w:val="nil"/>
            </w:tcBorders>
          </w:tcPr>
          <w:p w:rsidR="0016533F" w:rsidRPr="00E134E5" w:rsidRDefault="00905F82">
            <w:pPr>
              <w:pStyle w:val="TableParagraph"/>
              <w:tabs>
                <w:tab w:val="left" w:pos="1556"/>
                <w:tab w:val="left" w:pos="2834"/>
              </w:tabs>
              <w:spacing w:before="108" w:line="280" w:lineRule="auto"/>
              <w:ind w:left="114" w:right="112"/>
            </w:pPr>
            <w:r w:rsidRPr="00E134E5">
              <w:t>Clasificar,</w:t>
            </w:r>
            <w:r w:rsidRPr="00E134E5">
              <w:tab/>
              <w:t>registrar</w:t>
            </w:r>
            <w:r w:rsidRPr="00E134E5">
              <w:tab/>
              <w:t>y</w:t>
            </w:r>
            <w:r w:rsidRPr="00E134E5">
              <w:rPr>
                <w:spacing w:val="1"/>
              </w:rPr>
              <w:t xml:space="preserve"> </w:t>
            </w:r>
            <w:r w:rsidRPr="00E134E5">
              <w:rPr>
                <w:spacing w:val="-1"/>
              </w:rPr>
              <w:t xml:space="preserve">comunicaciones </w:t>
            </w:r>
            <w:r w:rsidRPr="00E134E5">
              <w:t>y</w:t>
            </w:r>
            <w:r w:rsidRPr="00E134E5">
              <w:rPr>
                <w:spacing w:val="-11"/>
              </w:rPr>
              <w:t xml:space="preserve"> </w:t>
            </w:r>
            <w:r w:rsidRPr="00E134E5">
              <w:t>documentos.</w:t>
            </w:r>
          </w:p>
        </w:tc>
        <w:tc>
          <w:tcPr>
            <w:tcW w:w="1007" w:type="dxa"/>
            <w:tcBorders>
              <w:left w:val="nil"/>
            </w:tcBorders>
          </w:tcPr>
          <w:p w:rsidR="0016533F" w:rsidRPr="00E134E5" w:rsidRDefault="00905F82">
            <w:pPr>
              <w:pStyle w:val="TableParagraph"/>
              <w:spacing w:before="108"/>
              <w:ind w:left="122"/>
            </w:pPr>
            <w:r w:rsidRPr="00E134E5">
              <w:t>archivar</w:t>
            </w:r>
          </w:p>
        </w:tc>
        <w:tc>
          <w:tcPr>
            <w:tcW w:w="4303" w:type="dxa"/>
            <w:gridSpan w:val="6"/>
          </w:tcPr>
          <w:p w:rsidR="0016533F" w:rsidRPr="00E134E5" w:rsidRDefault="00905F82">
            <w:pPr>
              <w:pStyle w:val="TableParagraph"/>
              <w:spacing w:before="108" w:line="280" w:lineRule="auto"/>
              <w:ind w:left="113" w:right="255"/>
            </w:pPr>
            <w:r w:rsidRPr="00E134E5">
              <w:t>Según las técnicas apropiadas y los</w:t>
            </w:r>
            <w:r w:rsidRPr="00E134E5">
              <w:rPr>
                <w:spacing w:val="1"/>
              </w:rPr>
              <w:t xml:space="preserve"> </w:t>
            </w:r>
            <w:r w:rsidRPr="00E134E5">
              <w:t>parámetros</w:t>
            </w:r>
            <w:r w:rsidRPr="00E134E5">
              <w:rPr>
                <w:spacing w:val="-4"/>
              </w:rPr>
              <w:t xml:space="preserve"> </w:t>
            </w:r>
            <w:r w:rsidRPr="00E134E5">
              <w:t>establecidos</w:t>
            </w:r>
            <w:r w:rsidRPr="00E134E5">
              <w:rPr>
                <w:spacing w:val="-1"/>
              </w:rPr>
              <w:t xml:space="preserve"> </w:t>
            </w:r>
            <w:r w:rsidRPr="00E134E5">
              <w:t>en</w:t>
            </w:r>
            <w:r w:rsidRPr="00E134E5">
              <w:rPr>
                <w:spacing w:val="-2"/>
              </w:rPr>
              <w:t xml:space="preserve"> </w:t>
            </w:r>
            <w:r w:rsidRPr="00E134E5">
              <w:t>la</w:t>
            </w:r>
            <w:r w:rsidRPr="00E134E5">
              <w:rPr>
                <w:spacing w:val="-2"/>
              </w:rPr>
              <w:t xml:space="preserve"> </w:t>
            </w:r>
            <w:r w:rsidRPr="00E134E5">
              <w:t>empresa.</w:t>
            </w:r>
          </w:p>
        </w:tc>
        <w:tc>
          <w:tcPr>
            <w:tcW w:w="3920" w:type="dxa"/>
            <w:tcBorders>
              <w:right w:val="nil"/>
            </w:tcBorders>
          </w:tcPr>
          <w:p w:rsidR="0016533F" w:rsidRPr="00E134E5" w:rsidRDefault="00905F82">
            <w:pPr>
              <w:pStyle w:val="TableParagraph"/>
              <w:tabs>
                <w:tab w:val="left" w:pos="993"/>
                <w:tab w:val="left" w:pos="2594"/>
              </w:tabs>
              <w:spacing w:before="108" w:line="280" w:lineRule="auto"/>
              <w:ind w:left="115" w:right="229"/>
            </w:pPr>
            <w:r w:rsidRPr="00E134E5">
              <w:t>Para</w:t>
            </w:r>
            <w:r w:rsidRPr="00E134E5">
              <w:tab/>
              <w:t>clasificarlos,</w:t>
            </w:r>
            <w:r w:rsidRPr="00E134E5">
              <w:tab/>
            </w:r>
            <w:r w:rsidRPr="00E134E5">
              <w:rPr>
                <w:spacing w:val="-1"/>
              </w:rPr>
              <w:t>registrarlos</w:t>
            </w:r>
            <w:r w:rsidRPr="00E134E5">
              <w:rPr>
                <w:spacing w:val="-59"/>
              </w:rPr>
              <w:t xml:space="preserve"> </w:t>
            </w:r>
            <w:r w:rsidRPr="00E134E5">
              <w:t>archivarlos.</w:t>
            </w:r>
          </w:p>
        </w:tc>
        <w:tc>
          <w:tcPr>
            <w:tcW w:w="384" w:type="dxa"/>
            <w:tcBorders>
              <w:left w:val="nil"/>
            </w:tcBorders>
          </w:tcPr>
          <w:p w:rsidR="0016533F" w:rsidRPr="00E134E5" w:rsidRDefault="00905F82">
            <w:pPr>
              <w:pStyle w:val="TableParagraph"/>
              <w:spacing w:before="108"/>
              <w:ind w:right="89"/>
              <w:jc w:val="right"/>
            </w:pPr>
            <w:r w:rsidRPr="00E134E5">
              <w:t>y</w:t>
            </w:r>
          </w:p>
        </w:tc>
      </w:tr>
      <w:tr w:rsidR="00E134E5" w:rsidRPr="00E134E5">
        <w:trPr>
          <w:trHeight w:val="998"/>
        </w:trPr>
        <w:tc>
          <w:tcPr>
            <w:tcW w:w="1244" w:type="dxa"/>
          </w:tcPr>
          <w:p w:rsidR="0016533F" w:rsidRPr="00E134E5" w:rsidRDefault="0016533F">
            <w:pPr>
              <w:pStyle w:val="TableParagraph"/>
              <w:spacing w:before="9"/>
              <w:rPr>
                <w:sz w:val="29"/>
              </w:rPr>
            </w:pPr>
          </w:p>
          <w:p w:rsidR="0016533F" w:rsidRPr="00E134E5" w:rsidRDefault="00905F82">
            <w:pPr>
              <w:pStyle w:val="TableParagraph"/>
              <w:ind w:left="22"/>
              <w:jc w:val="center"/>
            </w:pPr>
            <w:r w:rsidRPr="00E134E5">
              <w:t>d</w:t>
            </w:r>
          </w:p>
        </w:tc>
        <w:tc>
          <w:tcPr>
            <w:tcW w:w="4302" w:type="dxa"/>
            <w:gridSpan w:val="2"/>
          </w:tcPr>
          <w:p w:rsidR="0016533F" w:rsidRPr="00E134E5" w:rsidRDefault="00905F82">
            <w:pPr>
              <w:pStyle w:val="TableParagraph"/>
              <w:tabs>
                <w:tab w:val="left" w:pos="1796"/>
                <w:tab w:val="left" w:pos="4029"/>
              </w:tabs>
              <w:spacing w:before="108"/>
              <w:ind w:left="114" w:right="84"/>
              <w:jc w:val="both"/>
            </w:pPr>
            <w:r w:rsidRPr="00E134E5">
              <w:t>Registrar</w:t>
            </w:r>
            <w:r w:rsidRPr="00E134E5">
              <w:tab/>
              <w:t>contablemente</w:t>
            </w:r>
            <w:r w:rsidRPr="00E134E5">
              <w:tab/>
              <w:t>la</w:t>
            </w:r>
            <w:r w:rsidRPr="00E134E5">
              <w:rPr>
                <w:spacing w:val="-59"/>
              </w:rPr>
              <w:t xml:space="preserve"> </w:t>
            </w:r>
            <w:r w:rsidRPr="00E134E5">
              <w:t>documentación</w:t>
            </w:r>
            <w:r w:rsidRPr="00E134E5">
              <w:rPr>
                <w:spacing w:val="1"/>
              </w:rPr>
              <w:t xml:space="preserve"> </w:t>
            </w:r>
            <w:r w:rsidRPr="00E134E5">
              <w:t>soporte</w:t>
            </w:r>
            <w:r w:rsidRPr="00E134E5">
              <w:rPr>
                <w:spacing w:val="61"/>
              </w:rPr>
              <w:t xml:space="preserve"> </w:t>
            </w:r>
            <w:r w:rsidRPr="00E134E5">
              <w:t>correspondiente</w:t>
            </w:r>
            <w:r w:rsidRPr="00E134E5">
              <w:rPr>
                <w:spacing w:val="-59"/>
              </w:rPr>
              <w:t xml:space="preserve"> </w:t>
            </w:r>
            <w:r w:rsidRPr="00E134E5">
              <w:t>a</w:t>
            </w:r>
            <w:r w:rsidRPr="00E134E5">
              <w:rPr>
                <w:spacing w:val="-1"/>
              </w:rPr>
              <w:t xml:space="preserve"> </w:t>
            </w:r>
            <w:r w:rsidRPr="00E134E5">
              <w:t>la operativa de</w:t>
            </w:r>
            <w:r w:rsidRPr="00E134E5">
              <w:rPr>
                <w:spacing w:val="-2"/>
              </w:rPr>
              <w:t xml:space="preserve"> </w:t>
            </w:r>
            <w:r w:rsidRPr="00E134E5">
              <w:t>la</w:t>
            </w:r>
            <w:r w:rsidRPr="00E134E5">
              <w:rPr>
                <w:spacing w:val="-7"/>
              </w:rPr>
              <w:t xml:space="preserve"> </w:t>
            </w:r>
            <w:r w:rsidRPr="00E134E5">
              <w:t>empresa.</w:t>
            </w:r>
          </w:p>
        </w:tc>
        <w:tc>
          <w:tcPr>
            <w:tcW w:w="4303" w:type="dxa"/>
            <w:gridSpan w:val="6"/>
          </w:tcPr>
          <w:p w:rsidR="0016533F" w:rsidRPr="00E134E5" w:rsidRDefault="0016533F">
            <w:pPr>
              <w:pStyle w:val="TableParagraph"/>
              <w:spacing w:before="9"/>
              <w:rPr>
                <w:sz w:val="29"/>
              </w:rPr>
            </w:pPr>
          </w:p>
          <w:p w:rsidR="0016533F" w:rsidRPr="00E134E5" w:rsidRDefault="00905F82">
            <w:pPr>
              <w:pStyle w:val="TableParagraph"/>
              <w:ind w:left="113"/>
            </w:pPr>
            <w:r w:rsidRPr="00E134E5">
              <w:t>En</w:t>
            </w:r>
            <w:r w:rsidRPr="00E134E5">
              <w:rPr>
                <w:spacing w:val="-1"/>
              </w:rPr>
              <w:t xml:space="preserve"> </w:t>
            </w:r>
            <w:r w:rsidRPr="00E134E5">
              <w:t>condiciones</w:t>
            </w:r>
            <w:r w:rsidRPr="00E134E5">
              <w:rPr>
                <w:spacing w:val="-1"/>
              </w:rPr>
              <w:t xml:space="preserve"> </w:t>
            </w:r>
            <w:r w:rsidRPr="00E134E5">
              <w:t>de</w:t>
            </w:r>
            <w:r w:rsidRPr="00E134E5">
              <w:rPr>
                <w:spacing w:val="-3"/>
              </w:rPr>
              <w:t xml:space="preserve"> </w:t>
            </w:r>
            <w:r w:rsidRPr="00E134E5">
              <w:t>seguridad</w:t>
            </w:r>
            <w:r w:rsidRPr="00E134E5">
              <w:rPr>
                <w:spacing w:val="-1"/>
              </w:rPr>
              <w:t xml:space="preserve"> </w:t>
            </w:r>
            <w:r w:rsidRPr="00E134E5">
              <w:t>y calidad.</w:t>
            </w:r>
          </w:p>
        </w:tc>
        <w:tc>
          <w:tcPr>
            <w:tcW w:w="3920" w:type="dxa"/>
            <w:tcBorders>
              <w:right w:val="nil"/>
            </w:tcBorders>
          </w:tcPr>
          <w:p w:rsidR="0016533F" w:rsidRPr="00E134E5" w:rsidRDefault="00905F82">
            <w:pPr>
              <w:pStyle w:val="TableParagraph"/>
              <w:tabs>
                <w:tab w:val="left" w:pos="981"/>
                <w:tab w:val="left" w:pos="2186"/>
              </w:tabs>
              <w:spacing w:before="199" w:line="273" w:lineRule="auto"/>
              <w:ind w:left="115" w:right="281"/>
            </w:pPr>
            <w:r w:rsidRPr="00E134E5">
              <w:t>Para</w:t>
            </w:r>
            <w:r w:rsidRPr="00E134E5">
              <w:tab/>
              <w:t>registrar</w:t>
            </w:r>
            <w:r w:rsidRPr="00E134E5">
              <w:tab/>
            </w:r>
            <w:r w:rsidRPr="00E134E5">
              <w:rPr>
                <w:spacing w:val="-1"/>
              </w:rPr>
              <w:t>contablemente</w:t>
            </w:r>
            <w:r w:rsidRPr="00E134E5">
              <w:rPr>
                <w:spacing w:val="-59"/>
              </w:rPr>
              <w:t xml:space="preserve"> </w:t>
            </w:r>
            <w:r w:rsidRPr="00E134E5">
              <w:t>documentación.</w:t>
            </w:r>
          </w:p>
        </w:tc>
        <w:tc>
          <w:tcPr>
            <w:tcW w:w="384" w:type="dxa"/>
            <w:tcBorders>
              <w:left w:val="nil"/>
            </w:tcBorders>
          </w:tcPr>
          <w:p w:rsidR="0016533F" w:rsidRPr="00E134E5" w:rsidRDefault="00905F82">
            <w:pPr>
              <w:pStyle w:val="TableParagraph"/>
              <w:spacing w:before="199"/>
              <w:ind w:right="103"/>
              <w:jc w:val="right"/>
            </w:pPr>
            <w:r w:rsidRPr="00E134E5">
              <w:t>la</w:t>
            </w:r>
          </w:p>
        </w:tc>
      </w:tr>
      <w:tr w:rsidR="00E134E5" w:rsidRPr="00E134E5">
        <w:trPr>
          <w:trHeight w:val="1113"/>
        </w:trPr>
        <w:tc>
          <w:tcPr>
            <w:tcW w:w="1244" w:type="dxa"/>
          </w:tcPr>
          <w:p w:rsidR="0016533F" w:rsidRPr="00E134E5" w:rsidRDefault="0016533F">
            <w:pPr>
              <w:pStyle w:val="TableParagraph"/>
              <w:spacing w:before="10"/>
              <w:rPr>
                <w:sz w:val="34"/>
              </w:rPr>
            </w:pPr>
          </w:p>
          <w:p w:rsidR="0016533F" w:rsidRPr="00E134E5" w:rsidRDefault="00905F82">
            <w:pPr>
              <w:pStyle w:val="TableParagraph"/>
              <w:ind w:left="18"/>
              <w:jc w:val="center"/>
            </w:pPr>
            <w:r w:rsidRPr="00E134E5">
              <w:t>f</w:t>
            </w:r>
          </w:p>
        </w:tc>
        <w:tc>
          <w:tcPr>
            <w:tcW w:w="4302" w:type="dxa"/>
            <w:gridSpan w:val="2"/>
          </w:tcPr>
          <w:p w:rsidR="0016533F" w:rsidRPr="00E134E5" w:rsidRDefault="00905F82">
            <w:pPr>
              <w:pStyle w:val="TableParagraph"/>
              <w:spacing w:before="105" w:line="278" w:lineRule="auto"/>
              <w:ind w:left="114" w:right="87"/>
              <w:jc w:val="both"/>
            </w:pPr>
            <w:r w:rsidRPr="00E134E5">
              <w:t>Efectuar las gestiones administrativas de</w:t>
            </w:r>
            <w:r w:rsidRPr="00E134E5">
              <w:rPr>
                <w:spacing w:val="1"/>
              </w:rPr>
              <w:t xml:space="preserve"> </w:t>
            </w:r>
            <w:r w:rsidRPr="00E134E5">
              <w:t>las áreas de selección y formación de los</w:t>
            </w:r>
            <w:r w:rsidRPr="00E134E5">
              <w:rPr>
                <w:spacing w:val="1"/>
              </w:rPr>
              <w:t xml:space="preserve"> </w:t>
            </w:r>
            <w:r w:rsidRPr="00E134E5">
              <w:t>recursos</w:t>
            </w:r>
            <w:r w:rsidRPr="00E134E5">
              <w:rPr>
                <w:spacing w:val="-3"/>
              </w:rPr>
              <w:t xml:space="preserve"> </w:t>
            </w:r>
            <w:r w:rsidRPr="00E134E5">
              <w:t>humanos de</w:t>
            </w:r>
            <w:r w:rsidRPr="00E134E5">
              <w:rPr>
                <w:spacing w:val="-2"/>
              </w:rPr>
              <w:t xml:space="preserve"> </w:t>
            </w:r>
            <w:r w:rsidRPr="00E134E5">
              <w:t>la</w:t>
            </w:r>
            <w:r w:rsidRPr="00E134E5">
              <w:rPr>
                <w:spacing w:val="-2"/>
              </w:rPr>
              <w:t xml:space="preserve"> </w:t>
            </w:r>
            <w:r w:rsidRPr="00E134E5">
              <w:t>empresa.</w:t>
            </w:r>
          </w:p>
        </w:tc>
        <w:tc>
          <w:tcPr>
            <w:tcW w:w="4303" w:type="dxa"/>
            <w:gridSpan w:val="6"/>
          </w:tcPr>
          <w:p w:rsidR="0016533F" w:rsidRPr="00E134E5" w:rsidRDefault="0016533F">
            <w:pPr>
              <w:pStyle w:val="TableParagraph"/>
              <w:spacing w:before="4"/>
            </w:pPr>
          </w:p>
          <w:p w:rsidR="0016533F" w:rsidRPr="00E134E5" w:rsidRDefault="00905F82">
            <w:pPr>
              <w:pStyle w:val="TableParagraph"/>
              <w:spacing w:line="273" w:lineRule="auto"/>
              <w:ind w:left="113" w:right="148"/>
            </w:pPr>
            <w:r w:rsidRPr="00E134E5">
              <w:t>Ajustándose a la normativa vigente y a la</w:t>
            </w:r>
            <w:r w:rsidRPr="00E134E5">
              <w:rPr>
                <w:spacing w:val="-59"/>
              </w:rPr>
              <w:t xml:space="preserve"> </w:t>
            </w:r>
            <w:r w:rsidRPr="00E134E5">
              <w:t>política</w:t>
            </w:r>
            <w:r w:rsidRPr="00E134E5">
              <w:rPr>
                <w:spacing w:val="-1"/>
              </w:rPr>
              <w:t xml:space="preserve"> </w:t>
            </w:r>
            <w:r w:rsidRPr="00E134E5">
              <w:t>empresarial.</w:t>
            </w:r>
          </w:p>
        </w:tc>
        <w:tc>
          <w:tcPr>
            <w:tcW w:w="4304" w:type="dxa"/>
            <w:gridSpan w:val="2"/>
          </w:tcPr>
          <w:p w:rsidR="0016533F" w:rsidRPr="00E134E5" w:rsidRDefault="0016533F">
            <w:pPr>
              <w:pStyle w:val="TableParagraph"/>
              <w:spacing w:before="4"/>
            </w:pPr>
          </w:p>
          <w:p w:rsidR="0016533F" w:rsidRPr="00E134E5" w:rsidRDefault="00905F82">
            <w:pPr>
              <w:pStyle w:val="TableParagraph"/>
              <w:spacing w:line="273" w:lineRule="auto"/>
              <w:ind w:left="115" w:right="270"/>
            </w:pPr>
            <w:r w:rsidRPr="00E134E5">
              <w:t>La supervisión del responsable superior</w:t>
            </w:r>
            <w:r w:rsidRPr="00E134E5">
              <w:rPr>
                <w:spacing w:val="-59"/>
              </w:rPr>
              <w:t xml:space="preserve"> </w:t>
            </w:r>
            <w:r w:rsidRPr="00E134E5">
              <w:t>del</w:t>
            </w:r>
            <w:r w:rsidRPr="00E134E5">
              <w:rPr>
                <w:spacing w:val="-1"/>
              </w:rPr>
              <w:t xml:space="preserve"> </w:t>
            </w:r>
            <w:r w:rsidRPr="00E134E5">
              <w:t>departamento.</w:t>
            </w:r>
          </w:p>
        </w:tc>
      </w:tr>
      <w:tr w:rsidR="00E134E5" w:rsidRPr="00E134E5">
        <w:trPr>
          <w:trHeight w:val="825"/>
        </w:trPr>
        <w:tc>
          <w:tcPr>
            <w:tcW w:w="1244" w:type="dxa"/>
          </w:tcPr>
          <w:p w:rsidR="0016533F" w:rsidRPr="00E134E5" w:rsidRDefault="0016533F">
            <w:pPr>
              <w:pStyle w:val="TableParagraph"/>
              <w:spacing w:before="3"/>
            </w:pPr>
          </w:p>
          <w:p w:rsidR="0016533F" w:rsidRPr="00E134E5" w:rsidRDefault="00905F82">
            <w:pPr>
              <w:pStyle w:val="TableParagraph"/>
              <w:ind w:left="22"/>
              <w:jc w:val="center"/>
            </w:pPr>
            <w:r w:rsidRPr="00E134E5">
              <w:t>g</w:t>
            </w:r>
          </w:p>
        </w:tc>
        <w:tc>
          <w:tcPr>
            <w:tcW w:w="4302" w:type="dxa"/>
            <w:gridSpan w:val="2"/>
          </w:tcPr>
          <w:p w:rsidR="0016533F" w:rsidRPr="00E134E5" w:rsidRDefault="00905F82">
            <w:pPr>
              <w:pStyle w:val="TableParagraph"/>
              <w:spacing w:before="105" w:line="280" w:lineRule="auto"/>
              <w:ind w:left="114" w:right="330"/>
            </w:pPr>
            <w:r w:rsidRPr="00E134E5">
              <w:t>Prestar apoyo administrativo en el área</w:t>
            </w:r>
            <w:r w:rsidRPr="00E134E5">
              <w:rPr>
                <w:spacing w:val="-59"/>
              </w:rPr>
              <w:t xml:space="preserve"> </w:t>
            </w:r>
            <w:r w:rsidRPr="00E134E5">
              <w:t>de</w:t>
            </w:r>
            <w:r w:rsidRPr="00E134E5">
              <w:rPr>
                <w:spacing w:val="-1"/>
              </w:rPr>
              <w:t xml:space="preserve"> </w:t>
            </w:r>
            <w:r w:rsidRPr="00E134E5">
              <w:t>gestión laboral</w:t>
            </w:r>
            <w:r w:rsidRPr="00E134E5">
              <w:rPr>
                <w:spacing w:val="-2"/>
              </w:rPr>
              <w:t xml:space="preserve"> </w:t>
            </w:r>
            <w:r w:rsidRPr="00E134E5">
              <w:t>de la</w:t>
            </w:r>
            <w:r w:rsidRPr="00E134E5">
              <w:rPr>
                <w:spacing w:val="-6"/>
              </w:rPr>
              <w:t xml:space="preserve"> </w:t>
            </w:r>
            <w:r w:rsidRPr="00E134E5">
              <w:t>empresa.</w:t>
            </w:r>
          </w:p>
        </w:tc>
        <w:tc>
          <w:tcPr>
            <w:tcW w:w="4303" w:type="dxa"/>
            <w:gridSpan w:val="6"/>
          </w:tcPr>
          <w:p w:rsidR="0016533F" w:rsidRPr="00E134E5" w:rsidRDefault="0016533F">
            <w:pPr>
              <w:pStyle w:val="TableParagraph"/>
              <w:spacing w:before="3"/>
            </w:pPr>
          </w:p>
          <w:p w:rsidR="0016533F" w:rsidRPr="00E134E5" w:rsidRDefault="00905F82">
            <w:pPr>
              <w:pStyle w:val="TableParagraph"/>
              <w:ind w:left="113"/>
            </w:pPr>
            <w:r w:rsidRPr="00E134E5">
              <w:t>Ajustándose</w:t>
            </w:r>
            <w:r w:rsidRPr="00E134E5">
              <w:rPr>
                <w:spacing w:val="-1"/>
              </w:rPr>
              <w:t xml:space="preserve"> </w:t>
            </w:r>
            <w:r w:rsidRPr="00E134E5">
              <w:t>a</w:t>
            </w:r>
            <w:r w:rsidRPr="00E134E5">
              <w:rPr>
                <w:spacing w:val="-3"/>
              </w:rPr>
              <w:t xml:space="preserve"> </w:t>
            </w:r>
            <w:r w:rsidRPr="00E134E5">
              <w:t>la</w:t>
            </w:r>
            <w:r w:rsidRPr="00E134E5">
              <w:rPr>
                <w:spacing w:val="-1"/>
              </w:rPr>
              <w:t xml:space="preserve"> </w:t>
            </w:r>
            <w:r w:rsidRPr="00E134E5">
              <w:t>normativa</w:t>
            </w:r>
            <w:r w:rsidRPr="00E134E5">
              <w:rPr>
                <w:spacing w:val="-1"/>
              </w:rPr>
              <w:t xml:space="preserve"> </w:t>
            </w:r>
            <w:r w:rsidRPr="00E134E5">
              <w:t>vigente.</w:t>
            </w:r>
          </w:p>
        </w:tc>
        <w:tc>
          <w:tcPr>
            <w:tcW w:w="4304" w:type="dxa"/>
            <w:gridSpan w:val="2"/>
          </w:tcPr>
          <w:p w:rsidR="0016533F" w:rsidRPr="00E134E5" w:rsidRDefault="00905F82">
            <w:pPr>
              <w:pStyle w:val="TableParagraph"/>
              <w:spacing w:before="105" w:line="280" w:lineRule="auto"/>
              <w:ind w:left="115" w:right="270"/>
            </w:pPr>
            <w:r w:rsidRPr="00E134E5">
              <w:t>La supervisión del responsable superior</w:t>
            </w:r>
            <w:r w:rsidRPr="00E134E5">
              <w:rPr>
                <w:spacing w:val="-59"/>
              </w:rPr>
              <w:t xml:space="preserve"> </w:t>
            </w:r>
            <w:r w:rsidRPr="00E134E5">
              <w:t>del</w:t>
            </w:r>
            <w:r w:rsidRPr="00E134E5">
              <w:rPr>
                <w:spacing w:val="-1"/>
              </w:rPr>
              <w:t xml:space="preserve"> </w:t>
            </w:r>
            <w:r w:rsidRPr="00E134E5">
              <w:t>departamento</w:t>
            </w:r>
          </w:p>
        </w:tc>
      </w:tr>
      <w:tr w:rsidR="00E134E5" w:rsidRPr="00E134E5" w:rsidTr="00935D52">
        <w:trPr>
          <w:trHeight w:val="643"/>
        </w:trPr>
        <w:tc>
          <w:tcPr>
            <w:tcW w:w="1244" w:type="dxa"/>
          </w:tcPr>
          <w:p w:rsidR="0016533F" w:rsidRPr="00E134E5" w:rsidRDefault="0016533F">
            <w:pPr>
              <w:pStyle w:val="TableParagraph"/>
              <w:spacing w:before="10"/>
              <w:rPr>
                <w:sz w:val="21"/>
              </w:rPr>
            </w:pPr>
          </w:p>
          <w:p w:rsidR="0016533F" w:rsidRPr="00E134E5" w:rsidRDefault="00905F82">
            <w:pPr>
              <w:pStyle w:val="TableParagraph"/>
              <w:ind w:left="22"/>
              <w:jc w:val="center"/>
            </w:pPr>
            <w:r w:rsidRPr="00E134E5">
              <w:t>h</w:t>
            </w:r>
          </w:p>
        </w:tc>
        <w:tc>
          <w:tcPr>
            <w:tcW w:w="4302" w:type="dxa"/>
            <w:gridSpan w:val="2"/>
          </w:tcPr>
          <w:p w:rsidR="0016533F" w:rsidRPr="00E134E5" w:rsidRDefault="00905F82">
            <w:pPr>
              <w:pStyle w:val="TableParagraph"/>
              <w:spacing w:before="108" w:line="273" w:lineRule="auto"/>
              <w:ind w:left="114" w:right="171"/>
            </w:pPr>
            <w:r w:rsidRPr="00E134E5">
              <w:t>Realizar las gestiones administrativas de</w:t>
            </w:r>
            <w:r w:rsidRPr="00E134E5">
              <w:rPr>
                <w:spacing w:val="-59"/>
              </w:rPr>
              <w:t xml:space="preserve"> </w:t>
            </w:r>
            <w:r w:rsidRPr="00E134E5">
              <w:t>la</w:t>
            </w:r>
            <w:r w:rsidRPr="00E134E5">
              <w:rPr>
                <w:spacing w:val="-1"/>
              </w:rPr>
              <w:t xml:space="preserve"> </w:t>
            </w:r>
            <w:r w:rsidRPr="00E134E5">
              <w:t>actividad comercial.</w:t>
            </w:r>
          </w:p>
        </w:tc>
        <w:tc>
          <w:tcPr>
            <w:tcW w:w="4303" w:type="dxa"/>
            <w:gridSpan w:val="6"/>
          </w:tcPr>
          <w:p w:rsidR="0016533F" w:rsidRPr="00E134E5" w:rsidRDefault="0016533F">
            <w:pPr>
              <w:pStyle w:val="TableParagraph"/>
              <w:spacing w:before="10"/>
              <w:rPr>
                <w:sz w:val="21"/>
              </w:rPr>
            </w:pPr>
          </w:p>
          <w:p w:rsidR="0016533F" w:rsidRPr="00E134E5" w:rsidRDefault="00905F82">
            <w:pPr>
              <w:pStyle w:val="TableParagraph"/>
              <w:ind w:left="113"/>
            </w:pPr>
            <w:r w:rsidRPr="00E134E5">
              <w:t>Registrando</w:t>
            </w:r>
            <w:r w:rsidRPr="00E134E5">
              <w:rPr>
                <w:spacing w:val="-3"/>
              </w:rPr>
              <w:t xml:space="preserve"> </w:t>
            </w:r>
            <w:r w:rsidRPr="00E134E5">
              <w:t>la</w:t>
            </w:r>
            <w:r w:rsidRPr="00E134E5">
              <w:rPr>
                <w:spacing w:val="-2"/>
              </w:rPr>
              <w:t xml:space="preserve"> </w:t>
            </w:r>
            <w:r w:rsidRPr="00E134E5">
              <w:t>documentación</w:t>
            </w:r>
            <w:r w:rsidRPr="00E134E5">
              <w:rPr>
                <w:spacing w:val="-2"/>
              </w:rPr>
              <w:t xml:space="preserve"> </w:t>
            </w:r>
            <w:r w:rsidRPr="00E134E5">
              <w:t>soporte.</w:t>
            </w:r>
          </w:p>
        </w:tc>
        <w:tc>
          <w:tcPr>
            <w:tcW w:w="4304" w:type="dxa"/>
            <w:gridSpan w:val="2"/>
          </w:tcPr>
          <w:p w:rsidR="0016533F" w:rsidRPr="00E134E5" w:rsidRDefault="00905F82">
            <w:pPr>
              <w:pStyle w:val="TableParagraph"/>
              <w:tabs>
                <w:tab w:val="left" w:pos="2099"/>
                <w:tab w:val="left" w:pos="2867"/>
              </w:tabs>
              <w:spacing w:before="108" w:line="273" w:lineRule="auto"/>
              <w:ind w:left="115" w:right="101"/>
            </w:pPr>
            <w:r w:rsidRPr="00E134E5">
              <w:t>Corresponder</w:t>
            </w:r>
            <w:r w:rsidRPr="00E134E5">
              <w:tab/>
              <w:t>a</w:t>
            </w:r>
            <w:r w:rsidRPr="00E134E5">
              <w:tab/>
            </w:r>
            <w:r w:rsidRPr="00E134E5">
              <w:rPr>
                <w:spacing w:val="-2"/>
              </w:rPr>
              <w:t>determinadas</w:t>
            </w:r>
            <w:r w:rsidRPr="00E134E5">
              <w:rPr>
                <w:spacing w:val="-59"/>
              </w:rPr>
              <w:t xml:space="preserve"> </w:t>
            </w:r>
            <w:r w:rsidRPr="00E134E5">
              <w:t>obligaciones</w:t>
            </w:r>
            <w:r w:rsidRPr="00E134E5">
              <w:rPr>
                <w:spacing w:val="-1"/>
              </w:rPr>
              <w:t xml:space="preserve"> </w:t>
            </w:r>
            <w:r w:rsidRPr="00E134E5">
              <w:t>fiscales</w:t>
            </w:r>
            <w:r w:rsidRPr="00E134E5">
              <w:rPr>
                <w:spacing w:val="-4"/>
              </w:rPr>
              <w:t xml:space="preserve"> </w:t>
            </w:r>
            <w:r w:rsidRPr="00E134E5">
              <w:t>derivada..</w:t>
            </w:r>
          </w:p>
        </w:tc>
      </w:tr>
      <w:tr w:rsidR="00E134E5" w:rsidRPr="00E134E5">
        <w:trPr>
          <w:trHeight w:val="821"/>
        </w:trPr>
        <w:tc>
          <w:tcPr>
            <w:tcW w:w="1244" w:type="dxa"/>
          </w:tcPr>
          <w:p w:rsidR="0016533F" w:rsidRPr="00E134E5" w:rsidRDefault="0016533F">
            <w:pPr>
              <w:pStyle w:val="TableParagraph"/>
              <w:spacing w:before="10"/>
              <w:rPr>
                <w:sz w:val="21"/>
              </w:rPr>
            </w:pPr>
          </w:p>
          <w:p w:rsidR="0016533F" w:rsidRPr="00E134E5" w:rsidRDefault="00905F82">
            <w:pPr>
              <w:pStyle w:val="TableParagraph"/>
              <w:spacing w:before="1"/>
              <w:ind w:left="25"/>
              <w:jc w:val="center"/>
            </w:pPr>
            <w:r w:rsidRPr="00E134E5">
              <w:t>i</w:t>
            </w:r>
          </w:p>
        </w:tc>
        <w:tc>
          <w:tcPr>
            <w:tcW w:w="4302" w:type="dxa"/>
            <w:gridSpan w:val="2"/>
          </w:tcPr>
          <w:p w:rsidR="0016533F" w:rsidRPr="00E134E5" w:rsidRDefault="00905F82">
            <w:pPr>
              <w:pStyle w:val="TableParagraph"/>
              <w:tabs>
                <w:tab w:val="left" w:pos="642"/>
                <w:tab w:val="left" w:pos="2411"/>
                <w:tab w:val="left" w:pos="3011"/>
                <w:tab w:val="left" w:pos="3537"/>
              </w:tabs>
              <w:spacing w:before="166" w:line="278" w:lineRule="auto"/>
              <w:ind w:left="114" w:right="113"/>
            </w:pPr>
            <w:r w:rsidRPr="00E134E5">
              <w:t>Desempeñar las actividades de atención</w:t>
            </w:r>
            <w:r w:rsidRPr="00E134E5">
              <w:rPr>
                <w:spacing w:val="1"/>
              </w:rPr>
              <w:t xml:space="preserve"> </w:t>
            </w:r>
            <w:r w:rsidRPr="00E134E5">
              <w:t>al</w:t>
            </w:r>
            <w:r w:rsidRPr="00E134E5">
              <w:tab/>
              <w:t>cliente/usuario</w:t>
            </w:r>
            <w:r w:rsidRPr="00E134E5">
              <w:tab/>
              <w:t>en</w:t>
            </w:r>
            <w:r w:rsidRPr="00E134E5">
              <w:tab/>
              <w:t>el</w:t>
            </w:r>
            <w:r w:rsidRPr="00E134E5">
              <w:tab/>
            </w:r>
            <w:r w:rsidRPr="00E134E5">
              <w:rPr>
                <w:spacing w:val="-5"/>
              </w:rPr>
              <w:t>ámbito</w:t>
            </w:r>
            <w:r w:rsidR="00935D52" w:rsidRPr="00E134E5">
              <w:t xml:space="preserve"> </w:t>
            </w:r>
            <w:r w:rsidR="00935D52" w:rsidRPr="00E134E5">
              <w:rPr>
                <w:spacing w:val="-5"/>
              </w:rPr>
              <w:t xml:space="preserve">administrativo y comercial. </w:t>
            </w:r>
          </w:p>
        </w:tc>
        <w:tc>
          <w:tcPr>
            <w:tcW w:w="1477" w:type="dxa"/>
            <w:tcBorders>
              <w:right w:val="nil"/>
            </w:tcBorders>
          </w:tcPr>
          <w:p w:rsidR="0016533F" w:rsidRPr="00E134E5" w:rsidRDefault="00905F82">
            <w:pPr>
              <w:pStyle w:val="TableParagraph"/>
              <w:spacing w:before="105" w:line="280" w:lineRule="auto"/>
              <w:ind w:left="113" w:right="54"/>
            </w:pPr>
            <w:r w:rsidRPr="00E134E5">
              <w:t>Asegurando</w:t>
            </w:r>
            <w:r w:rsidRPr="00E134E5">
              <w:rPr>
                <w:spacing w:val="1"/>
              </w:rPr>
              <w:t xml:space="preserve"> </w:t>
            </w:r>
            <w:r w:rsidRPr="00E134E5">
              <w:t>establecidos.</w:t>
            </w:r>
          </w:p>
        </w:tc>
        <w:tc>
          <w:tcPr>
            <w:tcW w:w="479" w:type="dxa"/>
            <w:tcBorders>
              <w:left w:val="nil"/>
              <w:right w:val="nil"/>
            </w:tcBorders>
          </w:tcPr>
          <w:p w:rsidR="0016533F" w:rsidRPr="00E134E5" w:rsidRDefault="00905F82">
            <w:pPr>
              <w:pStyle w:val="TableParagraph"/>
              <w:spacing w:before="105"/>
              <w:ind w:left="80"/>
            </w:pPr>
            <w:r w:rsidRPr="00E134E5">
              <w:t>los</w:t>
            </w:r>
          </w:p>
        </w:tc>
        <w:tc>
          <w:tcPr>
            <w:tcW w:w="827" w:type="dxa"/>
            <w:tcBorders>
              <w:left w:val="nil"/>
              <w:right w:val="nil"/>
            </w:tcBorders>
          </w:tcPr>
          <w:p w:rsidR="0016533F" w:rsidRPr="00E134E5" w:rsidRDefault="00905F82">
            <w:pPr>
              <w:pStyle w:val="TableParagraph"/>
              <w:spacing w:before="105"/>
              <w:ind w:left="124"/>
            </w:pPr>
            <w:r w:rsidRPr="00E134E5">
              <w:t>niveles</w:t>
            </w:r>
          </w:p>
        </w:tc>
        <w:tc>
          <w:tcPr>
            <w:tcW w:w="593" w:type="dxa"/>
            <w:tcBorders>
              <w:left w:val="nil"/>
              <w:right w:val="nil"/>
            </w:tcBorders>
          </w:tcPr>
          <w:p w:rsidR="0016533F" w:rsidRPr="00E134E5" w:rsidRDefault="00905F82">
            <w:pPr>
              <w:pStyle w:val="TableParagraph"/>
              <w:spacing w:before="105"/>
              <w:ind w:left="225"/>
            </w:pPr>
            <w:r w:rsidRPr="00E134E5">
              <w:t>de</w:t>
            </w:r>
          </w:p>
        </w:tc>
        <w:tc>
          <w:tcPr>
            <w:tcW w:w="927" w:type="dxa"/>
            <w:gridSpan w:val="2"/>
            <w:tcBorders>
              <w:left w:val="nil"/>
            </w:tcBorders>
          </w:tcPr>
          <w:p w:rsidR="0016533F" w:rsidRPr="00E134E5" w:rsidRDefault="00905F82">
            <w:pPr>
              <w:pStyle w:val="TableParagraph"/>
              <w:spacing w:before="105"/>
              <w:ind w:left="127"/>
            </w:pPr>
            <w:r w:rsidRPr="00E134E5">
              <w:t>calidad</w:t>
            </w:r>
          </w:p>
        </w:tc>
        <w:tc>
          <w:tcPr>
            <w:tcW w:w="3920" w:type="dxa"/>
            <w:tcBorders>
              <w:right w:val="nil"/>
            </w:tcBorders>
          </w:tcPr>
          <w:p w:rsidR="0016533F" w:rsidRPr="00E134E5" w:rsidRDefault="00905F82">
            <w:pPr>
              <w:pStyle w:val="TableParagraph"/>
              <w:tabs>
                <w:tab w:val="left" w:pos="1667"/>
                <w:tab w:val="left" w:pos="2239"/>
                <w:tab w:val="left" w:pos="2627"/>
                <w:tab w:val="left" w:pos="3561"/>
              </w:tabs>
              <w:spacing w:before="105" w:line="280" w:lineRule="auto"/>
              <w:ind w:left="115" w:right="106"/>
            </w:pPr>
            <w:r w:rsidRPr="00E134E5">
              <w:t>Relacionarlos</w:t>
            </w:r>
            <w:r w:rsidRPr="00E134E5">
              <w:tab/>
              <w:t>con</w:t>
            </w:r>
            <w:r w:rsidRPr="00E134E5">
              <w:tab/>
              <w:t>la</w:t>
            </w:r>
            <w:r w:rsidRPr="00E134E5">
              <w:tab/>
              <w:t>imagen</w:t>
            </w:r>
            <w:r w:rsidRPr="00E134E5">
              <w:tab/>
            </w:r>
            <w:r w:rsidRPr="00E134E5">
              <w:rPr>
                <w:spacing w:val="-2"/>
              </w:rPr>
              <w:t>de</w:t>
            </w:r>
            <w:r w:rsidRPr="00E134E5">
              <w:rPr>
                <w:spacing w:val="-59"/>
              </w:rPr>
              <w:t xml:space="preserve"> </w:t>
            </w:r>
            <w:r w:rsidRPr="00E134E5">
              <w:t>empresa</w:t>
            </w:r>
            <w:r w:rsidRPr="00E134E5">
              <w:rPr>
                <w:spacing w:val="-1"/>
              </w:rPr>
              <w:t xml:space="preserve"> </w:t>
            </w:r>
            <w:r w:rsidRPr="00E134E5">
              <w:t>/institución.</w:t>
            </w:r>
          </w:p>
        </w:tc>
        <w:tc>
          <w:tcPr>
            <w:tcW w:w="384" w:type="dxa"/>
            <w:tcBorders>
              <w:left w:val="nil"/>
            </w:tcBorders>
          </w:tcPr>
          <w:p w:rsidR="0016533F" w:rsidRPr="00E134E5" w:rsidRDefault="00905F82">
            <w:pPr>
              <w:pStyle w:val="TableParagraph"/>
              <w:spacing w:before="105"/>
              <w:ind w:right="103"/>
              <w:jc w:val="right"/>
            </w:pPr>
            <w:r w:rsidRPr="00E134E5">
              <w:t>la</w:t>
            </w:r>
          </w:p>
        </w:tc>
      </w:tr>
    </w:tbl>
    <w:p w:rsidR="0016533F" w:rsidRPr="00E134E5" w:rsidRDefault="0016533F">
      <w:pPr>
        <w:jc w:val="right"/>
        <w:sectPr w:rsidR="0016533F" w:rsidRPr="00E134E5">
          <w:headerReference w:type="default" r:id="rId15"/>
          <w:footerReference w:type="default" r:id="rId16"/>
          <w:pgSz w:w="16850" w:h="11920" w:orient="landscape"/>
          <w:pgMar w:top="1180" w:right="1220" w:bottom="1700" w:left="1220" w:header="768" w:footer="1514" w:gutter="0"/>
          <w:cols w:space="720"/>
        </w:sectPr>
      </w:pPr>
    </w:p>
    <w:p w:rsidR="0016533F" w:rsidRPr="00416863" w:rsidRDefault="0016533F">
      <w:pPr>
        <w:rPr>
          <w:i/>
          <w:color w:val="FF0000"/>
          <w:sz w:val="20"/>
        </w:rPr>
      </w:pPr>
    </w:p>
    <w:p w:rsidR="0016533F" w:rsidRPr="00416863" w:rsidRDefault="0016533F">
      <w:pPr>
        <w:spacing w:before="1"/>
        <w:rPr>
          <w:i/>
          <w:color w:val="FF0000"/>
          <w:sz w:val="25"/>
        </w:rPr>
      </w:pPr>
    </w:p>
    <w:tbl>
      <w:tblPr>
        <w:tblStyle w:val="TableNormal"/>
        <w:tblW w:w="0" w:type="auto"/>
        <w:tblInd w:w="1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44"/>
        <w:gridCol w:w="1646"/>
        <w:gridCol w:w="570"/>
        <w:gridCol w:w="1149"/>
        <w:gridCol w:w="526"/>
        <w:gridCol w:w="413"/>
        <w:gridCol w:w="4302"/>
        <w:gridCol w:w="1979"/>
        <w:gridCol w:w="528"/>
        <w:gridCol w:w="882"/>
        <w:gridCol w:w="468"/>
        <w:gridCol w:w="444"/>
      </w:tblGrid>
      <w:tr w:rsidR="00416863" w:rsidRPr="00416863" w:rsidTr="008C018D">
        <w:trPr>
          <w:trHeight w:val="601"/>
        </w:trPr>
        <w:tc>
          <w:tcPr>
            <w:tcW w:w="1244" w:type="dxa"/>
          </w:tcPr>
          <w:p w:rsidR="0016533F" w:rsidRPr="00E134E5" w:rsidRDefault="0016533F">
            <w:pPr>
              <w:pStyle w:val="TableParagraph"/>
              <w:spacing w:before="10"/>
              <w:rPr>
                <w:sz w:val="21"/>
              </w:rPr>
            </w:pPr>
          </w:p>
          <w:p w:rsidR="0016533F" w:rsidRPr="00E134E5" w:rsidRDefault="00905F82">
            <w:pPr>
              <w:pStyle w:val="TableParagraph"/>
              <w:ind w:left="29"/>
              <w:jc w:val="center"/>
            </w:pPr>
            <w:r w:rsidRPr="00E134E5">
              <w:t>j</w:t>
            </w:r>
          </w:p>
        </w:tc>
        <w:tc>
          <w:tcPr>
            <w:tcW w:w="4304" w:type="dxa"/>
            <w:gridSpan w:val="5"/>
          </w:tcPr>
          <w:p w:rsidR="0016533F" w:rsidRPr="00E134E5" w:rsidRDefault="00905F82">
            <w:pPr>
              <w:pStyle w:val="TableParagraph"/>
              <w:tabs>
                <w:tab w:val="left" w:pos="1016"/>
                <w:tab w:val="left" w:pos="1518"/>
                <w:tab w:val="left" w:pos="2762"/>
                <w:tab w:val="left" w:pos="3232"/>
              </w:tabs>
              <w:spacing w:before="105" w:line="280" w:lineRule="auto"/>
              <w:ind w:left="114" w:right="115"/>
            </w:pPr>
            <w:r w:rsidRPr="00E134E5">
              <w:t>Aplicar</w:t>
            </w:r>
            <w:r w:rsidRPr="00E134E5">
              <w:tab/>
              <w:t>los</w:t>
            </w:r>
            <w:r w:rsidRPr="00E134E5">
              <w:tab/>
              <w:t>protocolos</w:t>
            </w:r>
            <w:r w:rsidRPr="00E134E5">
              <w:tab/>
              <w:t>de</w:t>
            </w:r>
            <w:r w:rsidRPr="00E134E5">
              <w:tab/>
            </w:r>
            <w:r w:rsidRPr="00E134E5">
              <w:rPr>
                <w:spacing w:val="-3"/>
              </w:rPr>
              <w:t>seguridad</w:t>
            </w:r>
            <w:r w:rsidRPr="00E134E5">
              <w:rPr>
                <w:spacing w:val="-59"/>
              </w:rPr>
              <w:t xml:space="preserve"> </w:t>
            </w:r>
            <w:r w:rsidRPr="00E134E5">
              <w:t>laboral</w:t>
            </w:r>
            <w:r w:rsidRPr="00E134E5">
              <w:rPr>
                <w:spacing w:val="-1"/>
              </w:rPr>
              <w:t xml:space="preserve"> </w:t>
            </w:r>
            <w:r w:rsidRPr="00E134E5">
              <w:t>y ambiental,</w:t>
            </w:r>
            <w:r w:rsidRPr="00E134E5">
              <w:rPr>
                <w:spacing w:val="-2"/>
              </w:rPr>
              <w:t xml:space="preserve"> </w:t>
            </w:r>
            <w:r w:rsidRPr="00E134E5">
              <w:t>higiene</w:t>
            </w:r>
            <w:r w:rsidRPr="00E134E5">
              <w:rPr>
                <w:spacing w:val="-1"/>
              </w:rPr>
              <w:t xml:space="preserve"> </w:t>
            </w:r>
            <w:r w:rsidRPr="00E134E5">
              <w:t>y</w:t>
            </w:r>
            <w:r w:rsidRPr="00E134E5">
              <w:rPr>
                <w:spacing w:val="-10"/>
              </w:rPr>
              <w:t xml:space="preserve"> </w:t>
            </w:r>
            <w:r w:rsidRPr="00E134E5">
              <w:t>calidad.</w:t>
            </w:r>
          </w:p>
        </w:tc>
        <w:tc>
          <w:tcPr>
            <w:tcW w:w="4302" w:type="dxa"/>
          </w:tcPr>
          <w:p w:rsidR="0016533F" w:rsidRPr="00E134E5" w:rsidRDefault="0016533F">
            <w:pPr>
              <w:pStyle w:val="TableParagraph"/>
              <w:spacing w:before="10"/>
              <w:rPr>
                <w:sz w:val="21"/>
              </w:rPr>
            </w:pPr>
          </w:p>
          <w:p w:rsidR="0016533F" w:rsidRPr="00E134E5" w:rsidRDefault="00905F82">
            <w:pPr>
              <w:pStyle w:val="TableParagraph"/>
              <w:ind w:left="112"/>
            </w:pPr>
            <w:r w:rsidRPr="00E134E5">
              <w:t>Durante</w:t>
            </w:r>
            <w:r w:rsidRPr="00E134E5">
              <w:rPr>
                <w:spacing w:val="-2"/>
              </w:rPr>
              <w:t xml:space="preserve"> </w:t>
            </w:r>
            <w:r w:rsidRPr="00E134E5">
              <w:t>todo</w:t>
            </w:r>
            <w:r w:rsidRPr="00E134E5">
              <w:rPr>
                <w:spacing w:val="-2"/>
              </w:rPr>
              <w:t xml:space="preserve"> </w:t>
            </w:r>
            <w:r w:rsidRPr="00E134E5">
              <w:t>el</w:t>
            </w:r>
            <w:r w:rsidRPr="00E134E5">
              <w:rPr>
                <w:spacing w:val="-1"/>
              </w:rPr>
              <w:t xml:space="preserve"> </w:t>
            </w:r>
            <w:r w:rsidRPr="00E134E5">
              <w:t>proceso</w:t>
            </w:r>
            <w:r w:rsidRPr="00E134E5">
              <w:rPr>
                <w:spacing w:val="-2"/>
              </w:rPr>
              <w:t xml:space="preserve"> </w:t>
            </w:r>
            <w:r w:rsidRPr="00E134E5">
              <w:t>productivo.</w:t>
            </w:r>
          </w:p>
        </w:tc>
        <w:tc>
          <w:tcPr>
            <w:tcW w:w="4301" w:type="dxa"/>
            <w:gridSpan w:val="5"/>
          </w:tcPr>
          <w:p w:rsidR="0016533F" w:rsidRPr="00E134E5" w:rsidRDefault="00905F82">
            <w:pPr>
              <w:pStyle w:val="TableParagraph"/>
              <w:spacing w:before="105" w:line="280" w:lineRule="auto"/>
              <w:ind w:left="114" w:right="109"/>
            </w:pPr>
            <w:r w:rsidRPr="00E134E5">
              <w:t>Para evitar daños en las personas y en el</w:t>
            </w:r>
            <w:r w:rsidRPr="00E134E5">
              <w:rPr>
                <w:spacing w:val="-59"/>
              </w:rPr>
              <w:t xml:space="preserve"> </w:t>
            </w:r>
            <w:r w:rsidRPr="00E134E5">
              <w:t>ambiente.</w:t>
            </w:r>
          </w:p>
        </w:tc>
      </w:tr>
      <w:tr w:rsidR="00416863" w:rsidRPr="00416863" w:rsidTr="008C018D">
        <w:trPr>
          <w:trHeight w:val="910"/>
        </w:trPr>
        <w:tc>
          <w:tcPr>
            <w:tcW w:w="1244" w:type="dxa"/>
          </w:tcPr>
          <w:p w:rsidR="0016533F" w:rsidRPr="00E134E5" w:rsidRDefault="0016533F">
            <w:pPr>
              <w:pStyle w:val="TableParagraph"/>
              <w:spacing w:before="9"/>
              <w:rPr>
                <w:sz w:val="34"/>
              </w:rPr>
            </w:pPr>
          </w:p>
          <w:p w:rsidR="0016533F" w:rsidRPr="00E134E5" w:rsidRDefault="00905F82">
            <w:pPr>
              <w:pStyle w:val="TableParagraph"/>
              <w:ind w:left="24"/>
              <w:jc w:val="center"/>
            </w:pPr>
            <w:r w:rsidRPr="00E134E5">
              <w:t>k</w:t>
            </w:r>
          </w:p>
        </w:tc>
        <w:tc>
          <w:tcPr>
            <w:tcW w:w="1646" w:type="dxa"/>
            <w:tcBorders>
              <w:right w:val="nil"/>
            </w:tcBorders>
          </w:tcPr>
          <w:p w:rsidR="0016533F" w:rsidRPr="00E134E5" w:rsidRDefault="0016533F">
            <w:pPr>
              <w:pStyle w:val="TableParagraph"/>
              <w:spacing w:before="3"/>
            </w:pPr>
          </w:p>
          <w:p w:rsidR="0016533F" w:rsidRPr="00E134E5" w:rsidRDefault="00905F82">
            <w:pPr>
              <w:pStyle w:val="TableParagraph"/>
              <w:tabs>
                <w:tab w:val="left" w:pos="1156"/>
              </w:tabs>
              <w:spacing w:line="273" w:lineRule="auto"/>
              <w:ind w:left="114" w:right="141"/>
            </w:pPr>
            <w:r w:rsidRPr="00E134E5">
              <w:t>Cumplir</w:t>
            </w:r>
            <w:r w:rsidRPr="00E134E5">
              <w:tab/>
            </w:r>
            <w:r w:rsidRPr="00E134E5">
              <w:rPr>
                <w:spacing w:val="-6"/>
              </w:rPr>
              <w:t>con</w:t>
            </w:r>
            <w:r w:rsidRPr="00E134E5">
              <w:rPr>
                <w:spacing w:val="-59"/>
              </w:rPr>
              <w:t xml:space="preserve"> </w:t>
            </w:r>
            <w:r w:rsidRPr="00E134E5">
              <w:t>producción.</w:t>
            </w:r>
          </w:p>
        </w:tc>
        <w:tc>
          <w:tcPr>
            <w:tcW w:w="570" w:type="dxa"/>
            <w:tcBorders>
              <w:left w:val="nil"/>
              <w:right w:val="nil"/>
            </w:tcBorders>
          </w:tcPr>
          <w:p w:rsidR="0016533F" w:rsidRPr="00E134E5" w:rsidRDefault="0016533F">
            <w:pPr>
              <w:pStyle w:val="TableParagraph"/>
              <w:spacing w:before="3"/>
            </w:pPr>
          </w:p>
          <w:p w:rsidR="0016533F" w:rsidRPr="00E134E5" w:rsidRDefault="00905F82">
            <w:pPr>
              <w:pStyle w:val="TableParagraph"/>
              <w:ind w:left="151"/>
            </w:pPr>
            <w:r w:rsidRPr="00E134E5">
              <w:t>los</w:t>
            </w:r>
          </w:p>
        </w:tc>
        <w:tc>
          <w:tcPr>
            <w:tcW w:w="1149" w:type="dxa"/>
            <w:tcBorders>
              <w:left w:val="nil"/>
              <w:right w:val="nil"/>
            </w:tcBorders>
          </w:tcPr>
          <w:p w:rsidR="0016533F" w:rsidRPr="00E134E5" w:rsidRDefault="0016533F">
            <w:pPr>
              <w:pStyle w:val="TableParagraph"/>
              <w:spacing w:before="3"/>
            </w:pPr>
          </w:p>
          <w:p w:rsidR="0016533F" w:rsidRPr="00E134E5" w:rsidRDefault="00905F82">
            <w:pPr>
              <w:pStyle w:val="TableParagraph"/>
              <w:ind w:left="143"/>
            </w:pPr>
            <w:r w:rsidRPr="00E134E5">
              <w:t>objetivos</w:t>
            </w:r>
          </w:p>
        </w:tc>
        <w:tc>
          <w:tcPr>
            <w:tcW w:w="526" w:type="dxa"/>
            <w:tcBorders>
              <w:left w:val="nil"/>
              <w:right w:val="nil"/>
            </w:tcBorders>
          </w:tcPr>
          <w:p w:rsidR="0016533F" w:rsidRPr="00E134E5" w:rsidRDefault="0016533F">
            <w:pPr>
              <w:pStyle w:val="TableParagraph"/>
              <w:spacing w:before="3"/>
            </w:pPr>
          </w:p>
          <w:p w:rsidR="0016533F" w:rsidRPr="00E134E5" w:rsidRDefault="00905F82">
            <w:pPr>
              <w:pStyle w:val="TableParagraph"/>
              <w:ind w:left="141"/>
            </w:pPr>
            <w:r w:rsidRPr="00E134E5">
              <w:t>de</w:t>
            </w:r>
          </w:p>
        </w:tc>
        <w:tc>
          <w:tcPr>
            <w:tcW w:w="413" w:type="dxa"/>
            <w:tcBorders>
              <w:left w:val="nil"/>
            </w:tcBorders>
          </w:tcPr>
          <w:p w:rsidR="0016533F" w:rsidRPr="00E134E5" w:rsidRDefault="0016533F">
            <w:pPr>
              <w:pStyle w:val="TableParagraph"/>
              <w:spacing w:before="3"/>
            </w:pPr>
          </w:p>
          <w:p w:rsidR="0016533F" w:rsidRPr="00E134E5" w:rsidRDefault="00905F82">
            <w:pPr>
              <w:pStyle w:val="TableParagraph"/>
              <w:ind w:left="143"/>
            </w:pPr>
            <w:r w:rsidRPr="00E134E5">
              <w:t>la</w:t>
            </w:r>
          </w:p>
        </w:tc>
        <w:tc>
          <w:tcPr>
            <w:tcW w:w="4302" w:type="dxa"/>
          </w:tcPr>
          <w:p w:rsidR="0016533F" w:rsidRPr="00E134E5" w:rsidRDefault="0016533F">
            <w:pPr>
              <w:pStyle w:val="TableParagraph"/>
              <w:spacing w:before="3"/>
            </w:pPr>
          </w:p>
          <w:p w:rsidR="0016533F" w:rsidRPr="00E134E5" w:rsidRDefault="00905F82">
            <w:pPr>
              <w:pStyle w:val="TableParagraph"/>
              <w:spacing w:line="273" w:lineRule="auto"/>
              <w:ind w:left="112" w:right="430"/>
            </w:pPr>
            <w:r w:rsidRPr="00E134E5">
              <w:t>Actuando conforme a los principios de</w:t>
            </w:r>
            <w:r w:rsidRPr="00E134E5">
              <w:rPr>
                <w:spacing w:val="-59"/>
              </w:rPr>
              <w:t xml:space="preserve"> </w:t>
            </w:r>
            <w:r w:rsidRPr="00E134E5">
              <w:t>responsabilidad.</w:t>
            </w:r>
          </w:p>
        </w:tc>
        <w:tc>
          <w:tcPr>
            <w:tcW w:w="4301" w:type="dxa"/>
            <w:gridSpan w:val="5"/>
          </w:tcPr>
          <w:p w:rsidR="0016533F" w:rsidRPr="00E134E5" w:rsidRDefault="00905F82">
            <w:pPr>
              <w:pStyle w:val="TableParagraph"/>
              <w:spacing w:before="105" w:line="278" w:lineRule="auto"/>
              <w:ind w:left="114" w:right="85"/>
              <w:jc w:val="both"/>
            </w:pPr>
            <w:r w:rsidRPr="00E134E5">
              <w:t>Mantener</w:t>
            </w:r>
            <w:r w:rsidRPr="00E134E5">
              <w:rPr>
                <w:spacing w:val="1"/>
              </w:rPr>
              <w:t xml:space="preserve"> </w:t>
            </w:r>
            <w:r w:rsidRPr="00E134E5">
              <w:t>unas</w:t>
            </w:r>
            <w:r w:rsidRPr="00E134E5">
              <w:rPr>
                <w:spacing w:val="1"/>
              </w:rPr>
              <w:t xml:space="preserve"> </w:t>
            </w:r>
            <w:r w:rsidRPr="00E134E5">
              <w:t>relaciones</w:t>
            </w:r>
            <w:r w:rsidRPr="00E134E5">
              <w:rPr>
                <w:spacing w:val="1"/>
              </w:rPr>
              <w:t xml:space="preserve"> </w:t>
            </w:r>
            <w:r w:rsidRPr="00E134E5">
              <w:t>profesionales</w:t>
            </w:r>
            <w:r w:rsidRPr="00E134E5">
              <w:rPr>
                <w:spacing w:val="-59"/>
              </w:rPr>
              <w:t xml:space="preserve"> </w:t>
            </w:r>
            <w:r w:rsidRPr="00E134E5">
              <w:t>adecuadas con los miembros del equipo</w:t>
            </w:r>
            <w:r w:rsidRPr="00E134E5">
              <w:rPr>
                <w:spacing w:val="1"/>
              </w:rPr>
              <w:t xml:space="preserve"> </w:t>
            </w:r>
            <w:r w:rsidRPr="00E134E5">
              <w:t>de</w:t>
            </w:r>
            <w:r w:rsidRPr="00E134E5">
              <w:rPr>
                <w:spacing w:val="-1"/>
              </w:rPr>
              <w:t xml:space="preserve"> </w:t>
            </w:r>
            <w:r w:rsidRPr="00E134E5">
              <w:t>trabajo.</w:t>
            </w:r>
          </w:p>
        </w:tc>
      </w:tr>
      <w:tr w:rsidR="00416863" w:rsidRPr="00416863" w:rsidTr="008C018D">
        <w:trPr>
          <w:trHeight w:val="613"/>
        </w:trPr>
        <w:tc>
          <w:tcPr>
            <w:tcW w:w="1244" w:type="dxa"/>
          </w:tcPr>
          <w:p w:rsidR="0016533F" w:rsidRPr="00E134E5" w:rsidRDefault="0016533F">
            <w:pPr>
              <w:pStyle w:val="TableParagraph"/>
              <w:spacing w:before="3"/>
            </w:pPr>
          </w:p>
          <w:p w:rsidR="0016533F" w:rsidRPr="00E134E5" w:rsidRDefault="00905F82">
            <w:pPr>
              <w:pStyle w:val="TableParagraph"/>
              <w:ind w:left="29"/>
              <w:jc w:val="center"/>
            </w:pPr>
            <w:r w:rsidRPr="00E134E5">
              <w:t>l</w:t>
            </w:r>
          </w:p>
        </w:tc>
        <w:tc>
          <w:tcPr>
            <w:tcW w:w="4304" w:type="dxa"/>
            <w:gridSpan w:val="5"/>
          </w:tcPr>
          <w:p w:rsidR="0016533F" w:rsidRPr="00E134E5" w:rsidRDefault="00905F82">
            <w:pPr>
              <w:pStyle w:val="TableParagraph"/>
              <w:spacing w:before="105" w:line="280" w:lineRule="auto"/>
              <w:ind w:left="114" w:right="308"/>
            </w:pPr>
            <w:r w:rsidRPr="00E134E5">
              <w:t>Resolver problemas y tomar decisiones</w:t>
            </w:r>
            <w:r w:rsidRPr="00E134E5">
              <w:rPr>
                <w:spacing w:val="-60"/>
              </w:rPr>
              <w:t xml:space="preserve"> </w:t>
            </w:r>
            <w:r w:rsidRPr="00E134E5">
              <w:t>individuales.</w:t>
            </w:r>
          </w:p>
        </w:tc>
        <w:tc>
          <w:tcPr>
            <w:tcW w:w="4302" w:type="dxa"/>
          </w:tcPr>
          <w:p w:rsidR="0016533F" w:rsidRPr="00E134E5" w:rsidRDefault="00905F82">
            <w:pPr>
              <w:pStyle w:val="TableParagraph"/>
              <w:spacing w:before="105" w:line="280" w:lineRule="auto"/>
              <w:ind w:left="112" w:right="320"/>
            </w:pPr>
            <w:r w:rsidRPr="00E134E5">
              <w:t>Siguiendo las normas y procedimientos</w:t>
            </w:r>
            <w:r w:rsidRPr="00E134E5">
              <w:rPr>
                <w:spacing w:val="-59"/>
              </w:rPr>
              <w:t xml:space="preserve"> </w:t>
            </w:r>
            <w:r w:rsidRPr="00E134E5">
              <w:t>establecidos.</w:t>
            </w:r>
          </w:p>
        </w:tc>
        <w:tc>
          <w:tcPr>
            <w:tcW w:w="1979" w:type="dxa"/>
            <w:tcBorders>
              <w:right w:val="nil"/>
            </w:tcBorders>
          </w:tcPr>
          <w:p w:rsidR="0016533F" w:rsidRPr="00E134E5" w:rsidRDefault="00905F82">
            <w:pPr>
              <w:pStyle w:val="TableParagraph"/>
              <w:tabs>
                <w:tab w:val="left" w:pos="1254"/>
              </w:tabs>
              <w:spacing w:before="105" w:line="280" w:lineRule="auto"/>
              <w:ind w:left="114" w:right="117"/>
            </w:pPr>
            <w:r w:rsidRPr="00E134E5">
              <w:t>Definirlos</w:t>
            </w:r>
            <w:r w:rsidRPr="00E134E5">
              <w:tab/>
            </w:r>
            <w:r w:rsidRPr="00E134E5">
              <w:rPr>
                <w:spacing w:val="-5"/>
              </w:rPr>
              <w:t>dentro</w:t>
            </w:r>
            <w:r w:rsidRPr="00E134E5">
              <w:rPr>
                <w:spacing w:val="-59"/>
              </w:rPr>
              <w:t xml:space="preserve"> </w:t>
            </w:r>
            <w:r w:rsidRPr="00E134E5">
              <w:t>competencia.</w:t>
            </w:r>
          </w:p>
        </w:tc>
        <w:tc>
          <w:tcPr>
            <w:tcW w:w="528" w:type="dxa"/>
            <w:tcBorders>
              <w:left w:val="nil"/>
              <w:right w:val="nil"/>
            </w:tcBorders>
          </w:tcPr>
          <w:p w:rsidR="0016533F" w:rsidRPr="00E134E5" w:rsidRDefault="00905F82">
            <w:pPr>
              <w:pStyle w:val="TableParagraph"/>
              <w:spacing w:before="108"/>
              <w:ind w:left="122"/>
            </w:pPr>
            <w:r w:rsidRPr="00E134E5">
              <w:t>del</w:t>
            </w:r>
          </w:p>
        </w:tc>
        <w:tc>
          <w:tcPr>
            <w:tcW w:w="882" w:type="dxa"/>
            <w:tcBorders>
              <w:left w:val="nil"/>
              <w:right w:val="nil"/>
            </w:tcBorders>
          </w:tcPr>
          <w:p w:rsidR="0016533F" w:rsidRPr="00E134E5" w:rsidRDefault="00905F82">
            <w:pPr>
              <w:pStyle w:val="TableParagraph"/>
              <w:spacing w:before="108"/>
              <w:ind w:left="115"/>
            </w:pPr>
            <w:r w:rsidRPr="00E134E5">
              <w:t>ámbito</w:t>
            </w:r>
          </w:p>
        </w:tc>
        <w:tc>
          <w:tcPr>
            <w:tcW w:w="468" w:type="dxa"/>
            <w:tcBorders>
              <w:left w:val="nil"/>
              <w:right w:val="nil"/>
            </w:tcBorders>
          </w:tcPr>
          <w:p w:rsidR="0016533F" w:rsidRPr="00E134E5" w:rsidRDefault="00905F82">
            <w:pPr>
              <w:pStyle w:val="TableParagraph"/>
              <w:spacing w:before="108"/>
              <w:ind w:left="107"/>
            </w:pPr>
            <w:r w:rsidRPr="00E134E5">
              <w:t>de</w:t>
            </w:r>
          </w:p>
        </w:tc>
        <w:tc>
          <w:tcPr>
            <w:tcW w:w="444" w:type="dxa"/>
            <w:tcBorders>
              <w:left w:val="nil"/>
            </w:tcBorders>
          </w:tcPr>
          <w:p w:rsidR="0016533F" w:rsidRPr="00E134E5" w:rsidRDefault="00905F82">
            <w:pPr>
              <w:pStyle w:val="TableParagraph"/>
              <w:spacing w:before="108"/>
              <w:ind w:left="119"/>
            </w:pPr>
            <w:r w:rsidRPr="00E134E5">
              <w:t>su</w:t>
            </w:r>
          </w:p>
        </w:tc>
      </w:tr>
      <w:tr w:rsidR="00416863" w:rsidRPr="00416863" w:rsidTr="009F2175">
        <w:trPr>
          <w:trHeight w:val="796"/>
        </w:trPr>
        <w:tc>
          <w:tcPr>
            <w:tcW w:w="1244" w:type="dxa"/>
          </w:tcPr>
          <w:p w:rsidR="0016533F" w:rsidRPr="00E134E5" w:rsidRDefault="0016533F">
            <w:pPr>
              <w:pStyle w:val="TableParagraph"/>
              <w:spacing w:before="4"/>
              <w:rPr>
                <w:sz w:val="34"/>
              </w:rPr>
            </w:pPr>
          </w:p>
          <w:p w:rsidR="0016533F" w:rsidRPr="00E134E5" w:rsidRDefault="00905F82">
            <w:pPr>
              <w:pStyle w:val="TableParagraph"/>
              <w:spacing w:before="1"/>
              <w:ind w:left="35"/>
              <w:jc w:val="center"/>
            </w:pPr>
            <w:r w:rsidRPr="00E134E5">
              <w:t>m</w:t>
            </w:r>
          </w:p>
        </w:tc>
        <w:tc>
          <w:tcPr>
            <w:tcW w:w="4304" w:type="dxa"/>
            <w:gridSpan w:val="5"/>
          </w:tcPr>
          <w:p w:rsidR="0016533F" w:rsidRPr="00E134E5" w:rsidRDefault="0016533F">
            <w:pPr>
              <w:pStyle w:val="TableParagraph"/>
              <w:spacing w:before="4"/>
              <w:rPr>
                <w:sz w:val="34"/>
              </w:rPr>
            </w:pPr>
          </w:p>
          <w:p w:rsidR="0016533F" w:rsidRPr="00E134E5" w:rsidRDefault="00905F82">
            <w:pPr>
              <w:pStyle w:val="TableParagraph"/>
              <w:spacing w:before="1"/>
              <w:ind w:left="114"/>
            </w:pPr>
            <w:r w:rsidRPr="00E134E5">
              <w:t>Mantener</w:t>
            </w:r>
            <w:r w:rsidRPr="00E134E5">
              <w:rPr>
                <w:spacing w:val="-1"/>
              </w:rPr>
              <w:t xml:space="preserve"> </w:t>
            </w:r>
            <w:r w:rsidRPr="00E134E5">
              <w:t>el</w:t>
            </w:r>
            <w:r w:rsidRPr="00E134E5">
              <w:rPr>
                <w:spacing w:val="-3"/>
              </w:rPr>
              <w:t xml:space="preserve"> </w:t>
            </w:r>
            <w:r w:rsidRPr="00E134E5">
              <w:t>espíritu</w:t>
            </w:r>
            <w:r w:rsidRPr="00E134E5">
              <w:rPr>
                <w:spacing w:val="-2"/>
              </w:rPr>
              <w:t xml:space="preserve"> </w:t>
            </w:r>
            <w:r w:rsidRPr="00E134E5">
              <w:t>de</w:t>
            </w:r>
            <w:r w:rsidRPr="00E134E5">
              <w:rPr>
                <w:spacing w:val="-4"/>
              </w:rPr>
              <w:t xml:space="preserve"> </w:t>
            </w:r>
            <w:r w:rsidRPr="00E134E5">
              <w:t>innovación.</w:t>
            </w:r>
          </w:p>
        </w:tc>
        <w:tc>
          <w:tcPr>
            <w:tcW w:w="4302" w:type="dxa"/>
          </w:tcPr>
          <w:p w:rsidR="0016533F" w:rsidRPr="00E134E5" w:rsidRDefault="00905F82">
            <w:pPr>
              <w:pStyle w:val="TableParagraph"/>
              <w:spacing w:before="108" w:line="276" w:lineRule="auto"/>
              <w:ind w:left="112" w:right="89"/>
              <w:jc w:val="both"/>
            </w:pPr>
            <w:r w:rsidRPr="00E134E5">
              <w:t>Mejorando los procesos de producción y</w:t>
            </w:r>
            <w:r w:rsidRPr="00E134E5">
              <w:rPr>
                <w:spacing w:val="1"/>
              </w:rPr>
              <w:t xml:space="preserve"> </w:t>
            </w:r>
            <w:r w:rsidRPr="00E134E5">
              <w:t>de actualización de conocimientos en el</w:t>
            </w:r>
            <w:r w:rsidRPr="00E134E5">
              <w:rPr>
                <w:spacing w:val="1"/>
              </w:rPr>
              <w:t xml:space="preserve"> </w:t>
            </w:r>
            <w:r w:rsidRPr="00E134E5">
              <w:t>ámbito de</w:t>
            </w:r>
            <w:r w:rsidRPr="00E134E5">
              <w:rPr>
                <w:spacing w:val="-2"/>
              </w:rPr>
              <w:t xml:space="preserve"> </w:t>
            </w:r>
            <w:r w:rsidRPr="00E134E5">
              <w:t>su</w:t>
            </w:r>
            <w:r w:rsidRPr="00E134E5">
              <w:rPr>
                <w:spacing w:val="-2"/>
              </w:rPr>
              <w:t xml:space="preserve"> </w:t>
            </w:r>
            <w:r w:rsidRPr="00E134E5">
              <w:t>trabajo.</w:t>
            </w:r>
          </w:p>
        </w:tc>
        <w:tc>
          <w:tcPr>
            <w:tcW w:w="4301" w:type="dxa"/>
            <w:gridSpan w:val="5"/>
          </w:tcPr>
          <w:p w:rsidR="0016533F" w:rsidRPr="00E134E5" w:rsidRDefault="0016533F">
            <w:pPr>
              <w:pStyle w:val="TableParagraph"/>
              <w:spacing w:before="10"/>
              <w:rPr>
                <w:sz w:val="21"/>
              </w:rPr>
            </w:pPr>
          </w:p>
          <w:p w:rsidR="0016533F" w:rsidRPr="00E134E5" w:rsidRDefault="00905F82">
            <w:pPr>
              <w:pStyle w:val="TableParagraph"/>
              <w:spacing w:line="278" w:lineRule="auto"/>
              <w:ind w:left="114" w:right="304"/>
            </w:pPr>
            <w:r w:rsidRPr="00E134E5">
              <w:t>Para la innovación y actualización en el</w:t>
            </w:r>
            <w:r w:rsidRPr="00E134E5">
              <w:rPr>
                <w:spacing w:val="-60"/>
              </w:rPr>
              <w:t xml:space="preserve"> </w:t>
            </w:r>
            <w:r w:rsidRPr="00E134E5">
              <w:t>ámbito del</w:t>
            </w:r>
            <w:r w:rsidRPr="00E134E5">
              <w:rPr>
                <w:spacing w:val="-4"/>
              </w:rPr>
              <w:t xml:space="preserve"> </w:t>
            </w:r>
            <w:r w:rsidRPr="00E134E5">
              <w:t>trabajo.</w:t>
            </w:r>
          </w:p>
        </w:tc>
      </w:tr>
      <w:tr w:rsidR="00416863" w:rsidRPr="00416863" w:rsidTr="008C018D">
        <w:trPr>
          <w:trHeight w:val="1206"/>
        </w:trPr>
        <w:tc>
          <w:tcPr>
            <w:tcW w:w="1244" w:type="dxa"/>
          </w:tcPr>
          <w:p w:rsidR="0016533F" w:rsidRPr="00E134E5" w:rsidRDefault="0016533F">
            <w:pPr>
              <w:pStyle w:val="TableParagraph"/>
              <w:rPr>
                <w:sz w:val="24"/>
              </w:rPr>
            </w:pPr>
          </w:p>
          <w:p w:rsidR="0016533F" w:rsidRPr="00E134E5" w:rsidRDefault="0016533F">
            <w:pPr>
              <w:pStyle w:val="TableParagraph"/>
              <w:spacing w:before="8"/>
            </w:pPr>
          </w:p>
          <w:p w:rsidR="0016533F" w:rsidRPr="00E134E5" w:rsidRDefault="00905F82">
            <w:pPr>
              <w:pStyle w:val="TableParagraph"/>
              <w:spacing w:before="1"/>
              <w:ind w:left="26"/>
              <w:jc w:val="center"/>
            </w:pPr>
            <w:r w:rsidRPr="00E134E5">
              <w:t>n</w:t>
            </w:r>
          </w:p>
        </w:tc>
        <w:tc>
          <w:tcPr>
            <w:tcW w:w="4304" w:type="dxa"/>
            <w:gridSpan w:val="5"/>
          </w:tcPr>
          <w:p w:rsidR="0016533F" w:rsidRPr="00E134E5" w:rsidRDefault="0016533F">
            <w:pPr>
              <w:pStyle w:val="TableParagraph"/>
              <w:rPr>
                <w:sz w:val="24"/>
              </w:rPr>
            </w:pPr>
          </w:p>
          <w:p w:rsidR="0016533F" w:rsidRPr="00E134E5" w:rsidRDefault="0016533F">
            <w:pPr>
              <w:pStyle w:val="TableParagraph"/>
              <w:spacing w:before="8"/>
            </w:pPr>
          </w:p>
          <w:p w:rsidR="0016533F" w:rsidRPr="00E134E5" w:rsidRDefault="00905F82">
            <w:pPr>
              <w:pStyle w:val="TableParagraph"/>
              <w:spacing w:before="1"/>
              <w:ind w:left="114"/>
            </w:pPr>
            <w:r w:rsidRPr="00E134E5">
              <w:t>Ejercer</w:t>
            </w:r>
            <w:r w:rsidRPr="00E134E5">
              <w:rPr>
                <w:spacing w:val="1"/>
              </w:rPr>
              <w:t xml:space="preserve"> </w:t>
            </w:r>
            <w:r w:rsidRPr="00E134E5">
              <w:t>sus</w:t>
            </w:r>
            <w:r w:rsidRPr="00E134E5">
              <w:rPr>
                <w:spacing w:val="-2"/>
              </w:rPr>
              <w:t xml:space="preserve"> </w:t>
            </w:r>
            <w:r w:rsidRPr="00E134E5">
              <w:t>derechos.</w:t>
            </w:r>
          </w:p>
        </w:tc>
        <w:tc>
          <w:tcPr>
            <w:tcW w:w="4302" w:type="dxa"/>
          </w:tcPr>
          <w:p w:rsidR="0016533F" w:rsidRPr="00E134E5" w:rsidRDefault="00905F82">
            <w:pPr>
              <w:pStyle w:val="TableParagraph"/>
              <w:spacing w:before="108" w:line="276" w:lineRule="auto"/>
              <w:ind w:left="112" w:right="86"/>
              <w:jc w:val="both"/>
            </w:pPr>
            <w:r w:rsidRPr="00E134E5">
              <w:t>Cumpliendo</w:t>
            </w:r>
            <w:r w:rsidRPr="00E134E5">
              <w:rPr>
                <w:spacing w:val="1"/>
              </w:rPr>
              <w:t xml:space="preserve"> </w:t>
            </w:r>
            <w:r w:rsidRPr="00E134E5">
              <w:t>con</w:t>
            </w:r>
            <w:r w:rsidRPr="00E134E5">
              <w:rPr>
                <w:spacing w:val="1"/>
              </w:rPr>
              <w:t xml:space="preserve"> </w:t>
            </w:r>
            <w:r w:rsidRPr="00E134E5">
              <w:t>las</w:t>
            </w:r>
            <w:r w:rsidRPr="00E134E5">
              <w:rPr>
                <w:spacing w:val="1"/>
              </w:rPr>
              <w:t xml:space="preserve"> </w:t>
            </w:r>
            <w:r w:rsidRPr="00E134E5">
              <w:t>obligaciones</w:t>
            </w:r>
            <w:r w:rsidRPr="00E134E5">
              <w:rPr>
                <w:spacing w:val="1"/>
              </w:rPr>
              <w:t xml:space="preserve"> </w:t>
            </w:r>
            <w:r w:rsidRPr="00E134E5">
              <w:t>derivadas de las relaciones laborales, de</w:t>
            </w:r>
            <w:r w:rsidRPr="00E134E5">
              <w:rPr>
                <w:spacing w:val="1"/>
              </w:rPr>
              <w:t xml:space="preserve"> </w:t>
            </w:r>
            <w:r w:rsidRPr="00E134E5">
              <w:t>acuerdo</w:t>
            </w:r>
            <w:r w:rsidRPr="00E134E5">
              <w:rPr>
                <w:spacing w:val="1"/>
              </w:rPr>
              <w:t xml:space="preserve"> </w:t>
            </w:r>
            <w:r w:rsidRPr="00E134E5">
              <w:t>con</w:t>
            </w:r>
            <w:r w:rsidRPr="00E134E5">
              <w:rPr>
                <w:spacing w:val="1"/>
              </w:rPr>
              <w:t xml:space="preserve"> </w:t>
            </w:r>
            <w:r w:rsidRPr="00E134E5">
              <w:t>lo</w:t>
            </w:r>
            <w:r w:rsidRPr="00E134E5">
              <w:rPr>
                <w:spacing w:val="1"/>
              </w:rPr>
              <w:t xml:space="preserve"> </w:t>
            </w:r>
            <w:r w:rsidRPr="00E134E5">
              <w:t>establecido</w:t>
            </w:r>
            <w:r w:rsidRPr="00E134E5">
              <w:rPr>
                <w:spacing w:val="1"/>
              </w:rPr>
              <w:t xml:space="preserve"> </w:t>
            </w:r>
            <w:r w:rsidRPr="00E134E5">
              <w:t>en</w:t>
            </w:r>
            <w:r w:rsidRPr="00E134E5">
              <w:rPr>
                <w:spacing w:val="1"/>
              </w:rPr>
              <w:t xml:space="preserve"> </w:t>
            </w:r>
            <w:r w:rsidRPr="00E134E5">
              <w:t>la</w:t>
            </w:r>
            <w:r w:rsidRPr="00E134E5">
              <w:rPr>
                <w:spacing w:val="-59"/>
              </w:rPr>
              <w:t xml:space="preserve"> </w:t>
            </w:r>
            <w:r w:rsidRPr="00E134E5">
              <w:t>legislación</w:t>
            </w:r>
            <w:r w:rsidRPr="00E134E5">
              <w:rPr>
                <w:spacing w:val="-1"/>
              </w:rPr>
              <w:t xml:space="preserve"> </w:t>
            </w:r>
            <w:r w:rsidRPr="00E134E5">
              <w:t>vigente</w:t>
            </w:r>
          </w:p>
        </w:tc>
        <w:tc>
          <w:tcPr>
            <w:tcW w:w="4301" w:type="dxa"/>
            <w:gridSpan w:val="5"/>
          </w:tcPr>
          <w:p w:rsidR="0016533F" w:rsidRPr="00E134E5" w:rsidRDefault="0016533F">
            <w:pPr>
              <w:pStyle w:val="TableParagraph"/>
              <w:spacing w:before="4"/>
              <w:rPr>
                <w:sz w:val="34"/>
              </w:rPr>
            </w:pPr>
          </w:p>
          <w:p w:rsidR="0016533F" w:rsidRPr="00E134E5" w:rsidRDefault="00905F82">
            <w:pPr>
              <w:pStyle w:val="TableParagraph"/>
              <w:tabs>
                <w:tab w:val="left" w:pos="966"/>
                <w:tab w:val="left" w:pos="2257"/>
                <w:tab w:val="left" w:pos="3181"/>
              </w:tabs>
              <w:spacing w:before="1" w:line="278" w:lineRule="auto"/>
              <w:ind w:left="114" w:right="113"/>
            </w:pPr>
            <w:r w:rsidRPr="00E134E5">
              <w:t>Para</w:t>
            </w:r>
            <w:r w:rsidRPr="00E134E5">
              <w:tab/>
              <w:t>participar</w:t>
            </w:r>
            <w:r w:rsidRPr="00E134E5">
              <w:tab/>
              <w:t>como</w:t>
            </w:r>
            <w:r w:rsidRPr="00E134E5">
              <w:tab/>
            </w:r>
            <w:r w:rsidRPr="00E134E5">
              <w:rPr>
                <w:spacing w:val="-3"/>
              </w:rPr>
              <w:t>ciudadano</w:t>
            </w:r>
            <w:r w:rsidRPr="00E134E5">
              <w:rPr>
                <w:spacing w:val="-59"/>
              </w:rPr>
              <w:t xml:space="preserve"> </w:t>
            </w:r>
            <w:r w:rsidRPr="00E134E5">
              <w:t>democrático.</w:t>
            </w:r>
          </w:p>
        </w:tc>
      </w:tr>
      <w:tr w:rsidR="00416863" w:rsidRPr="00416863" w:rsidTr="008C018D">
        <w:trPr>
          <w:trHeight w:val="518"/>
        </w:trPr>
        <w:tc>
          <w:tcPr>
            <w:tcW w:w="1244" w:type="dxa"/>
          </w:tcPr>
          <w:p w:rsidR="0016533F" w:rsidRPr="00E134E5" w:rsidRDefault="0016533F">
            <w:pPr>
              <w:pStyle w:val="TableParagraph"/>
              <w:spacing w:before="10"/>
              <w:rPr>
                <w:sz w:val="21"/>
              </w:rPr>
            </w:pPr>
          </w:p>
          <w:p w:rsidR="0016533F" w:rsidRPr="00E134E5" w:rsidRDefault="00905F82">
            <w:pPr>
              <w:pStyle w:val="TableParagraph"/>
              <w:ind w:left="26"/>
              <w:jc w:val="center"/>
            </w:pPr>
            <w:r w:rsidRPr="00E134E5">
              <w:t>ñ</w:t>
            </w:r>
          </w:p>
        </w:tc>
        <w:tc>
          <w:tcPr>
            <w:tcW w:w="4304" w:type="dxa"/>
            <w:gridSpan w:val="5"/>
          </w:tcPr>
          <w:p w:rsidR="0016533F" w:rsidRPr="00E134E5" w:rsidRDefault="00905F82">
            <w:pPr>
              <w:pStyle w:val="TableParagraph"/>
              <w:spacing w:before="108" w:line="280" w:lineRule="auto"/>
              <w:ind w:left="114" w:right="564"/>
            </w:pPr>
            <w:r w:rsidRPr="00E134E5">
              <w:t>Detectar y analizar oportunidades de</w:t>
            </w:r>
            <w:r w:rsidRPr="00E134E5">
              <w:rPr>
                <w:spacing w:val="-59"/>
              </w:rPr>
              <w:t xml:space="preserve"> </w:t>
            </w:r>
            <w:r w:rsidRPr="00E134E5">
              <w:t>empleo</w:t>
            </w:r>
            <w:r w:rsidRPr="00E134E5">
              <w:rPr>
                <w:spacing w:val="-1"/>
              </w:rPr>
              <w:t xml:space="preserve"> </w:t>
            </w:r>
            <w:r w:rsidRPr="00E134E5">
              <w:t>y</w:t>
            </w:r>
            <w:r w:rsidRPr="00E134E5">
              <w:rPr>
                <w:spacing w:val="-2"/>
              </w:rPr>
              <w:t xml:space="preserve"> </w:t>
            </w:r>
            <w:r w:rsidRPr="00E134E5">
              <w:t>autoempleo.</w:t>
            </w:r>
          </w:p>
        </w:tc>
        <w:tc>
          <w:tcPr>
            <w:tcW w:w="4302" w:type="dxa"/>
          </w:tcPr>
          <w:p w:rsidR="0016533F" w:rsidRPr="00E134E5" w:rsidRDefault="0016533F">
            <w:pPr>
              <w:pStyle w:val="TableParagraph"/>
              <w:spacing w:before="10"/>
              <w:rPr>
                <w:sz w:val="21"/>
              </w:rPr>
            </w:pPr>
          </w:p>
          <w:p w:rsidR="0016533F" w:rsidRPr="00E134E5" w:rsidRDefault="00905F82">
            <w:pPr>
              <w:pStyle w:val="TableParagraph"/>
              <w:ind w:left="112"/>
            </w:pPr>
            <w:r w:rsidRPr="00E134E5">
              <w:t>Desarrollando</w:t>
            </w:r>
            <w:r w:rsidRPr="00E134E5">
              <w:rPr>
                <w:spacing w:val="-3"/>
              </w:rPr>
              <w:t xml:space="preserve"> </w:t>
            </w:r>
            <w:r w:rsidRPr="00E134E5">
              <w:t>una</w:t>
            </w:r>
            <w:r w:rsidRPr="00E134E5">
              <w:rPr>
                <w:spacing w:val="-4"/>
              </w:rPr>
              <w:t xml:space="preserve"> </w:t>
            </w:r>
            <w:r w:rsidRPr="00E134E5">
              <w:t>cultura</w:t>
            </w:r>
            <w:r w:rsidRPr="00E134E5">
              <w:rPr>
                <w:spacing w:val="-2"/>
              </w:rPr>
              <w:t xml:space="preserve"> </w:t>
            </w:r>
            <w:r w:rsidRPr="00E134E5">
              <w:t>emprendedora.</w:t>
            </w:r>
          </w:p>
        </w:tc>
        <w:tc>
          <w:tcPr>
            <w:tcW w:w="4301" w:type="dxa"/>
            <w:gridSpan w:val="5"/>
          </w:tcPr>
          <w:p w:rsidR="0016533F" w:rsidRPr="00E134E5" w:rsidRDefault="00905F82">
            <w:pPr>
              <w:pStyle w:val="TableParagraph"/>
              <w:tabs>
                <w:tab w:val="left" w:pos="1359"/>
                <w:tab w:val="left" w:pos="1729"/>
                <w:tab w:val="left" w:pos="2936"/>
                <w:tab w:val="left" w:pos="3949"/>
              </w:tabs>
              <w:spacing w:before="108" w:line="280" w:lineRule="auto"/>
              <w:ind w:left="114" w:right="113"/>
            </w:pPr>
            <w:r w:rsidRPr="00E134E5">
              <w:t>Adaptarse</w:t>
            </w:r>
            <w:r w:rsidRPr="00E134E5">
              <w:tab/>
              <w:t>a</w:t>
            </w:r>
            <w:r w:rsidRPr="00E134E5">
              <w:tab/>
              <w:t>diferentes</w:t>
            </w:r>
            <w:r w:rsidRPr="00E134E5">
              <w:tab/>
              <w:t>puestos</w:t>
            </w:r>
            <w:r w:rsidRPr="00E134E5">
              <w:tab/>
            </w:r>
            <w:r w:rsidRPr="00E134E5">
              <w:rPr>
                <w:spacing w:val="-12"/>
              </w:rPr>
              <w:t>de</w:t>
            </w:r>
            <w:r w:rsidRPr="00E134E5">
              <w:rPr>
                <w:spacing w:val="-59"/>
              </w:rPr>
              <w:t xml:space="preserve"> </w:t>
            </w:r>
            <w:r w:rsidRPr="00E134E5">
              <w:t>trabajo</w:t>
            </w:r>
            <w:r w:rsidRPr="00E134E5">
              <w:rPr>
                <w:spacing w:val="-1"/>
              </w:rPr>
              <w:t xml:space="preserve"> </w:t>
            </w:r>
            <w:r w:rsidRPr="00E134E5">
              <w:t>y</w:t>
            </w:r>
            <w:r w:rsidRPr="00E134E5">
              <w:rPr>
                <w:spacing w:val="-1"/>
              </w:rPr>
              <w:t xml:space="preserve"> </w:t>
            </w:r>
            <w:r w:rsidRPr="00E134E5">
              <w:t>nuevas</w:t>
            </w:r>
            <w:r w:rsidRPr="00E134E5">
              <w:rPr>
                <w:spacing w:val="-4"/>
              </w:rPr>
              <w:t xml:space="preserve"> </w:t>
            </w:r>
            <w:r w:rsidRPr="00E134E5">
              <w:t>situaciones.</w:t>
            </w:r>
          </w:p>
        </w:tc>
      </w:tr>
      <w:tr w:rsidR="00416863" w:rsidRPr="00416863" w:rsidTr="009F2175">
        <w:trPr>
          <w:trHeight w:val="531"/>
        </w:trPr>
        <w:tc>
          <w:tcPr>
            <w:tcW w:w="1244" w:type="dxa"/>
          </w:tcPr>
          <w:p w:rsidR="0016533F" w:rsidRPr="00E134E5" w:rsidRDefault="0016533F">
            <w:pPr>
              <w:pStyle w:val="TableParagraph"/>
              <w:spacing w:before="3"/>
            </w:pPr>
          </w:p>
          <w:p w:rsidR="0016533F" w:rsidRPr="00E134E5" w:rsidRDefault="00905F82">
            <w:pPr>
              <w:pStyle w:val="TableParagraph"/>
              <w:ind w:left="26"/>
              <w:jc w:val="center"/>
            </w:pPr>
            <w:r w:rsidRPr="00E134E5">
              <w:t>o</w:t>
            </w:r>
          </w:p>
        </w:tc>
        <w:tc>
          <w:tcPr>
            <w:tcW w:w="4304" w:type="dxa"/>
            <w:gridSpan w:val="5"/>
          </w:tcPr>
          <w:p w:rsidR="0016533F" w:rsidRPr="00E134E5" w:rsidRDefault="00905F82">
            <w:pPr>
              <w:pStyle w:val="TableParagraph"/>
              <w:spacing w:before="105" w:line="280" w:lineRule="auto"/>
              <w:ind w:left="114" w:right="662"/>
            </w:pPr>
            <w:r w:rsidRPr="00E134E5">
              <w:t>Participar de forma activa en la vida</w:t>
            </w:r>
            <w:r w:rsidRPr="00E134E5">
              <w:rPr>
                <w:spacing w:val="-59"/>
              </w:rPr>
              <w:t xml:space="preserve"> </w:t>
            </w:r>
            <w:r w:rsidRPr="00E134E5">
              <w:t>económica,</w:t>
            </w:r>
            <w:r w:rsidRPr="00E134E5">
              <w:rPr>
                <w:spacing w:val="-2"/>
              </w:rPr>
              <w:t xml:space="preserve"> </w:t>
            </w:r>
            <w:r w:rsidRPr="00E134E5">
              <w:t>social</w:t>
            </w:r>
            <w:r w:rsidRPr="00E134E5">
              <w:rPr>
                <w:spacing w:val="-1"/>
              </w:rPr>
              <w:t xml:space="preserve"> </w:t>
            </w:r>
            <w:r w:rsidRPr="00E134E5">
              <w:t>y</w:t>
            </w:r>
            <w:r w:rsidRPr="00E134E5">
              <w:rPr>
                <w:spacing w:val="-2"/>
              </w:rPr>
              <w:t xml:space="preserve"> </w:t>
            </w:r>
            <w:r w:rsidRPr="00E134E5">
              <w:t>cultural.</w:t>
            </w:r>
          </w:p>
        </w:tc>
        <w:tc>
          <w:tcPr>
            <w:tcW w:w="4302" w:type="dxa"/>
          </w:tcPr>
          <w:p w:rsidR="0016533F" w:rsidRPr="00E134E5" w:rsidRDefault="0016533F">
            <w:pPr>
              <w:pStyle w:val="TableParagraph"/>
              <w:spacing w:before="3"/>
            </w:pPr>
          </w:p>
          <w:p w:rsidR="0016533F" w:rsidRPr="00E134E5" w:rsidRDefault="00905F82">
            <w:pPr>
              <w:pStyle w:val="TableParagraph"/>
              <w:ind w:left="112"/>
            </w:pPr>
            <w:r w:rsidRPr="00E134E5">
              <w:t>Con</w:t>
            </w:r>
            <w:r w:rsidRPr="00E134E5">
              <w:rPr>
                <w:spacing w:val="-1"/>
              </w:rPr>
              <w:t xml:space="preserve"> </w:t>
            </w:r>
            <w:r w:rsidRPr="00E134E5">
              <w:t>una</w:t>
            </w:r>
            <w:r w:rsidRPr="00E134E5">
              <w:rPr>
                <w:spacing w:val="-1"/>
              </w:rPr>
              <w:t xml:space="preserve"> </w:t>
            </w:r>
            <w:r w:rsidRPr="00E134E5">
              <w:t>actitud</w:t>
            </w:r>
            <w:r w:rsidRPr="00E134E5">
              <w:rPr>
                <w:spacing w:val="-3"/>
              </w:rPr>
              <w:t xml:space="preserve"> </w:t>
            </w:r>
            <w:r w:rsidRPr="00E134E5">
              <w:t>crítica</w:t>
            </w:r>
            <w:r w:rsidRPr="00E134E5">
              <w:rPr>
                <w:spacing w:val="-3"/>
              </w:rPr>
              <w:t xml:space="preserve"> </w:t>
            </w:r>
            <w:r w:rsidRPr="00E134E5">
              <w:t>y</w:t>
            </w:r>
            <w:r w:rsidRPr="00E134E5">
              <w:rPr>
                <w:spacing w:val="-3"/>
              </w:rPr>
              <w:t xml:space="preserve"> </w:t>
            </w:r>
            <w:r w:rsidRPr="00E134E5">
              <w:t>responsable.</w:t>
            </w:r>
          </w:p>
        </w:tc>
        <w:tc>
          <w:tcPr>
            <w:tcW w:w="4301" w:type="dxa"/>
            <w:gridSpan w:val="5"/>
          </w:tcPr>
          <w:p w:rsidR="0016533F" w:rsidRPr="00E134E5" w:rsidRDefault="0016533F">
            <w:pPr>
              <w:pStyle w:val="TableParagraph"/>
              <w:spacing w:before="3"/>
            </w:pPr>
          </w:p>
          <w:p w:rsidR="0016533F" w:rsidRPr="00E134E5" w:rsidRDefault="00905F82">
            <w:pPr>
              <w:pStyle w:val="TableParagraph"/>
              <w:ind w:left="114"/>
            </w:pPr>
            <w:r w:rsidRPr="00E134E5">
              <w:t>Para la</w:t>
            </w:r>
            <w:r w:rsidRPr="00E134E5">
              <w:rPr>
                <w:spacing w:val="-1"/>
              </w:rPr>
              <w:t xml:space="preserve"> </w:t>
            </w:r>
            <w:r w:rsidRPr="00E134E5">
              <w:t>generación</w:t>
            </w:r>
            <w:r w:rsidRPr="00E134E5">
              <w:rPr>
                <w:spacing w:val="-1"/>
              </w:rPr>
              <w:t xml:space="preserve"> </w:t>
            </w:r>
            <w:r w:rsidRPr="00E134E5">
              <w:t>de</w:t>
            </w:r>
            <w:r w:rsidRPr="00E134E5">
              <w:rPr>
                <w:spacing w:val="-2"/>
              </w:rPr>
              <w:t xml:space="preserve"> </w:t>
            </w:r>
            <w:r w:rsidRPr="00E134E5">
              <w:t>su</w:t>
            </w:r>
            <w:r w:rsidRPr="00E134E5">
              <w:rPr>
                <w:spacing w:val="-3"/>
              </w:rPr>
              <w:t xml:space="preserve"> </w:t>
            </w:r>
            <w:r w:rsidRPr="00E134E5">
              <w:t>propio empleo.</w:t>
            </w:r>
          </w:p>
        </w:tc>
      </w:tr>
      <w:tr w:rsidR="00416863" w:rsidRPr="00416863" w:rsidTr="008C018D">
        <w:trPr>
          <w:trHeight w:val="603"/>
        </w:trPr>
        <w:tc>
          <w:tcPr>
            <w:tcW w:w="1244" w:type="dxa"/>
          </w:tcPr>
          <w:p w:rsidR="0016533F" w:rsidRPr="00E134E5" w:rsidRDefault="0016533F">
            <w:pPr>
              <w:pStyle w:val="TableParagraph"/>
              <w:spacing w:before="10"/>
              <w:rPr>
                <w:sz w:val="21"/>
              </w:rPr>
            </w:pPr>
          </w:p>
          <w:p w:rsidR="0016533F" w:rsidRPr="00E134E5" w:rsidRDefault="00905F82">
            <w:pPr>
              <w:pStyle w:val="TableParagraph"/>
              <w:spacing w:before="1"/>
              <w:ind w:left="26"/>
              <w:jc w:val="center"/>
            </w:pPr>
            <w:r w:rsidRPr="00E134E5">
              <w:t>p</w:t>
            </w:r>
          </w:p>
        </w:tc>
        <w:tc>
          <w:tcPr>
            <w:tcW w:w="4304" w:type="dxa"/>
            <w:gridSpan w:val="5"/>
          </w:tcPr>
          <w:p w:rsidR="0016533F" w:rsidRPr="00E134E5" w:rsidRDefault="00905F82">
            <w:pPr>
              <w:pStyle w:val="TableParagraph"/>
              <w:tabs>
                <w:tab w:val="left" w:pos="1264"/>
                <w:tab w:val="left" w:pos="1734"/>
                <w:tab w:val="left" w:pos="2239"/>
                <w:tab w:val="left" w:pos="3556"/>
                <w:tab w:val="left" w:pos="4031"/>
              </w:tabs>
              <w:spacing w:before="108" w:line="273" w:lineRule="auto"/>
              <w:ind w:left="114" w:right="98"/>
            </w:pPr>
            <w:r w:rsidRPr="00E134E5">
              <w:t>Participar</w:t>
            </w:r>
            <w:r w:rsidRPr="00E134E5">
              <w:tab/>
              <w:t>en</w:t>
            </w:r>
            <w:r w:rsidRPr="00E134E5">
              <w:tab/>
              <w:t>las</w:t>
            </w:r>
            <w:r w:rsidRPr="00E134E5">
              <w:tab/>
              <w:t>actividades</w:t>
            </w:r>
            <w:r w:rsidRPr="00E134E5">
              <w:tab/>
              <w:t>de</w:t>
            </w:r>
            <w:r w:rsidRPr="00E134E5">
              <w:tab/>
            </w:r>
            <w:r w:rsidRPr="00E134E5">
              <w:rPr>
                <w:spacing w:val="-7"/>
              </w:rPr>
              <w:t>la</w:t>
            </w:r>
            <w:r w:rsidRPr="00E134E5">
              <w:rPr>
                <w:spacing w:val="-59"/>
              </w:rPr>
              <w:t xml:space="preserve"> </w:t>
            </w:r>
            <w:r w:rsidRPr="00E134E5">
              <w:t>empresa</w:t>
            </w:r>
            <w:r w:rsidRPr="00E134E5">
              <w:rPr>
                <w:spacing w:val="-2"/>
              </w:rPr>
              <w:t xml:space="preserve"> </w:t>
            </w:r>
            <w:r w:rsidRPr="00E134E5">
              <w:t>con respeto.</w:t>
            </w:r>
          </w:p>
        </w:tc>
        <w:tc>
          <w:tcPr>
            <w:tcW w:w="4302" w:type="dxa"/>
          </w:tcPr>
          <w:p w:rsidR="0016533F" w:rsidRPr="00E134E5" w:rsidRDefault="0016533F">
            <w:pPr>
              <w:pStyle w:val="TableParagraph"/>
              <w:spacing w:before="10"/>
              <w:rPr>
                <w:sz w:val="21"/>
              </w:rPr>
            </w:pPr>
          </w:p>
          <w:p w:rsidR="0016533F" w:rsidRPr="00E134E5" w:rsidRDefault="00905F82">
            <w:pPr>
              <w:pStyle w:val="TableParagraph"/>
              <w:spacing w:before="1"/>
              <w:ind w:left="112"/>
            </w:pPr>
            <w:r w:rsidRPr="00E134E5">
              <w:t>Con</w:t>
            </w:r>
            <w:r w:rsidRPr="00E134E5">
              <w:rPr>
                <w:spacing w:val="-1"/>
              </w:rPr>
              <w:t xml:space="preserve"> </w:t>
            </w:r>
            <w:r w:rsidRPr="00E134E5">
              <w:t>actitudes</w:t>
            </w:r>
            <w:r w:rsidRPr="00E134E5">
              <w:rPr>
                <w:spacing w:val="-2"/>
              </w:rPr>
              <w:t xml:space="preserve"> </w:t>
            </w:r>
            <w:r w:rsidRPr="00E134E5">
              <w:t>de</w:t>
            </w:r>
            <w:r w:rsidRPr="00E134E5">
              <w:rPr>
                <w:spacing w:val="-2"/>
              </w:rPr>
              <w:t xml:space="preserve"> </w:t>
            </w:r>
            <w:r w:rsidRPr="00E134E5">
              <w:t>tolerancia.</w:t>
            </w:r>
          </w:p>
        </w:tc>
        <w:tc>
          <w:tcPr>
            <w:tcW w:w="4301" w:type="dxa"/>
            <w:gridSpan w:val="5"/>
          </w:tcPr>
          <w:p w:rsidR="0016533F" w:rsidRPr="00E134E5" w:rsidRDefault="00905F82">
            <w:pPr>
              <w:pStyle w:val="TableParagraph"/>
              <w:tabs>
                <w:tab w:val="left" w:pos="865"/>
                <w:tab w:val="left" w:pos="1930"/>
                <w:tab w:val="left" w:pos="3239"/>
                <w:tab w:val="left" w:pos="3632"/>
              </w:tabs>
              <w:spacing w:before="108" w:line="273" w:lineRule="auto"/>
              <w:ind w:left="114" w:right="111"/>
            </w:pPr>
            <w:r w:rsidRPr="00E134E5">
              <w:t>Para</w:t>
            </w:r>
            <w:r w:rsidRPr="00E134E5">
              <w:tab/>
              <w:t>resolver</w:t>
            </w:r>
            <w:r w:rsidRPr="00E134E5">
              <w:tab/>
              <w:t>problemas</w:t>
            </w:r>
            <w:r w:rsidRPr="00E134E5">
              <w:tab/>
              <w:t>y</w:t>
            </w:r>
            <w:r w:rsidRPr="00E134E5">
              <w:tab/>
            </w:r>
            <w:r w:rsidRPr="00E134E5">
              <w:rPr>
                <w:spacing w:val="-5"/>
              </w:rPr>
              <w:t>tomar</w:t>
            </w:r>
            <w:r w:rsidRPr="00E134E5">
              <w:rPr>
                <w:spacing w:val="-59"/>
              </w:rPr>
              <w:t xml:space="preserve"> </w:t>
            </w:r>
            <w:r w:rsidRPr="00E134E5">
              <w:t>decisiones.</w:t>
            </w:r>
          </w:p>
        </w:tc>
      </w:tr>
      <w:tr w:rsidR="00416863" w:rsidRPr="00416863" w:rsidTr="008C018D">
        <w:trPr>
          <w:trHeight w:val="603"/>
        </w:trPr>
        <w:tc>
          <w:tcPr>
            <w:tcW w:w="1244" w:type="dxa"/>
          </w:tcPr>
          <w:p w:rsidR="005C29AF" w:rsidRPr="00E134E5" w:rsidRDefault="005C29AF" w:rsidP="005C29AF">
            <w:pPr>
              <w:pStyle w:val="TableParagraph"/>
              <w:spacing w:before="9"/>
              <w:rPr>
                <w:sz w:val="34"/>
              </w:rPr>
            </w:pPr>
          </w:p>
          <w:p w:rsidR="005C29AF" w:rsidRPr="00E134E5" w:rsidRDefault="005C29AF" w:rsidP="005C29AF">
            <w:pPr>
              <w:pStyle w:val="TableParagraph"/>
              <w:ind w:left="22"/>
              <w:jc w:val="center"/>
            </w:pPr>
            <w:r w:rsidRPr="00E134E5">
              <w:t>q</w:t>
            </w:r>
          </w:p>
        </w:tc>
        <w:tc>
          <w:tcPr>
            <w:tcW w:w="4304" w:type="dxa"/>
            <w:gridSpan w:val="5"/>
          </w:tcPr>
          <w:p w:rsidR="005C29AF" w:rsidRPr="00E134E5" w:rsidRDefault="005C29AF" w:rsidP="005C29AF">
            <w:pPr>
              <w:pStyle w:val="TableParagraph"/>
              <w:spacing w:before="3"/>
            </w:pPr>
          </w:p>
          <w:p w:rsidR="005C29AF" w:rsidRPr="00E134E5" w:rsidRDefault="005C29AF" w:rsidP="005C29AF">
            <w:pPr>
              <w:pStyle w:val="TableParagraph"/>
              <w:tabs>
                <w:tab w:val="left" w:pos="1360"/>
                <w:tab w:val="left" w:pos="1729"/>
                <w:tab w:val="left" w:pos="2937"/>
                <w:tab w:val="left" w:pos="3950"/>
              </w:tabs>
              <w:spacing w:line="273" w:lineRule="auto"/>
              <w:ind w:left="114" w:right="115"/>
            </w:pPr>
            <w:r w:rsidRPr="00E134E5">
              <w:t>Adaptarse</w:t>
            </w:r>
            <w:r w:rsidRPr="00E134E5">
              <w:tab/>
              <w:t>a</w:t>
            </w:r>
            <w:r w:rsidRPr="00E134E5">
              <w:tab/>
              <w:t>diferentes</w:t>
            </w:r>
            <w:r w:rsidRPr="00E134E5">
              <w:tab/>
              <w:t>puestos</w:t>
            </w:r>
            <w:r w:rsidRPr="00E134E5">
              <w:tab/>
            </w:r>
            <w:r w:rsidRPr="00E134E5">
              <w:rPr>
                <w:spacing w:val="-13"/>
              </w:rPr>
              <w:t>de</w:t>
            </w:r>
            <w:r w:rsidRPr="00E134E5">
              <w:rPr>
                <w:spacing w:val="-59"/>
              </w:rPr>
              <w:t xml:space="preserve"> </w:t>
            </w:r>
            <w:r w:rsidRPr="00E134E5">
              <w:t>trabajo</w:t>
            </w:r>
            <w:r w:rsidRPr="00E134E5">
              <w:rPr>
                <w:spacing w:val="-1"/>
              </w:rPr>
              <w:t xml:space="preserve"> </w:t>
            </w:r>
            <w:r w:rsidRPr="00E134E5">
              <w:t>y</w:t>
            </w:r>
            <w:r w:rsidRPr="00E134E5">
              <w:rPr>
                <w:spacing w:val="-2"/>
              </w:rPr>
              <w:t xml:space="preserve"> </w:t>
            </w:r>
            <w:r w:rsidRPr="00E134E5">
              <w:t>nuevas</w:t>
            </w:r>
            <w:r w:rsidRPr="00E134E5">
              <w:rPr>
                <w:spacing w:val="-3"/>
              </w:rPr>
              <w:t xml:space="preserve"> </w:t>
            </w:r>
            <w:r w:rsidRPr="00E134E5">
              <w:t>situaciones</w:t>
            </w:r>
            <w:r w:rsidRPr="00E134E5">
              <w:rPr>
                <w:spacing w:val="-5"/>
              </w:rPr>
              <w:t xml:space="preserve"> </w:t>
            </w:r>
            <w:r w:rsidRPr="00E134E5">
              <w:t>laborales.</w:t>
            </w:r>
          </w:p>
        </w:tc>
        <w:tc>
          <w:tcPr>
            <w:tcW w:w="4302" w:type="dxa"/>
          </w:tcPr>
          <w:p w:rsidR="005C29AF" w:rsidRPr="00E134E5" w:rsidRDefault="00984D10" w:rsidP="005C29AF">
            <w:pPr>
              <w:pStyle w:val="TableParagraph"/>
              <w:spacing w:before="10"/>
              <w:rPr>
                <w:sz w:val="21"/>
              </w:rPr>
            </w:pPr>
            <w:r w:rsidRPr="00E134E5">
              <w:t>Originados</w:t>
            </w:r>
            <w:r w:rsidRPr="00E134E5">
              <w:rPr>
                <w:spacing w:val="1"/>
              </w:rPr>
              <w:t xml:space="preserve"> </w:t>
            </w:r>
            <w:r w:rsidRPr="00E134E5">
              <w:t>por</w:t>
            </w:r>
            <w:r w:rsidRPr="00E134E5">
              <w:rPr>
                <w:spacing w:val="1"/>
              </w:rPr>
              <w:t xml:space="preserve"> </w:t>
            </w:r>
            <w:r w:rsidRPr="00E134E5">
              <w:t>cambios</w:t>
            </w:r>
            <w:r w:rsidRPr="00E134E5">
              <w:rPr>
                <w:spacing w:val="1"/>
              </w:rPr>
              <w:t xml:space="preserve"> </w:t>
            </w:r>
            <w:r w:rsidRPr="00E134E5">
              <w:t>tecnológicos</w:t>
            </w:r>
            <w:r w:rsidRPr="00E134E5">
              <w:rPr>
                <w:spacing w:val="1"/>
              </w:rPr>
              <w:t xml:space="preserve"> </w:t>
            </w:r>
            <w:r w:rsidRPr="00E134E5">
              <w:t>y</w:t>
            </w:r>
            <w:r w:rsidRPr="00E134E5">
              <w:rPr>
                <w:spacing w:val="1"/>
              </w:rPr>
              <w:t xml:space="preserve"> </w:t>
            </w:r>
            <w:r w:rsidRPr="00E134E5">
              <w:t>organizativos</w:t>
            </w:r>
            <w:r w:rsidRPr="00E134E5">
              <w:rPr>
                <w:spacing w:val="1"/>
              </w:rPr>
              <w:t xml:space="preserve"> </w:t>
            </w:r>
            <w:r w:rsidRPr="00E134E5">
              <w:t>en</w:t>
            </w:r>
            <w:r w:rsidRPr="00E134E5">
              <w:rPr>
                <w:spacing w:val="1"/>
              </w:rPr>
              <w:t xml:space="preserve"> </w:t>
            </w:r>
            <w:r w:rsidRPr="00E134E5">
              <w:t>los</w:t>
            </w:r>
            <w:r w:rsidRPr="00E134E5">
              <w:rPr>
                <w:spacing w:val="62"/>
              </w:rPr>
              <w:t xml:space="preserve"> </w:t>
            </w:r>
            <w:r w:rsidRPr="00E134E5">
              <w:t>procesos</w:t>
            </w:r>
            <w:r w:rsidRPr="00E134E5">
              <w:rPr>
                <w:spacing w:val="1"/>
              </w:rPr>
              <w:t xml:space="preserve"> </w:t>
            </w:r>
            <w:r w:rsidRPr="00E134E5">
              <w:t>productivos</w:t>
            </w:r>
          </w:p>
        </w:tc>
        <w:tc>
          <w:tcPr>
            <w:tcW w:w="4301" w:type="dxa"/>
            <w:gridSpan w:val="5"/>
          </w:tcPr>
          <w:p w:rsidR="005C29AF" w:rsidRPr="00E134E5" w:rsidRDefault="00984D10" w:rsidP="00984D10">
            <w:pPr>
              <w:pStyle w:val="TableParagraph"/>
              <w:tabs>
                <w:tab w:val="left" w:pos="865"/>
                <w:tab w:val="left" w:pos="1930"/>
                <w:tab w:val="left" w:pos="3239"/>
                <w:tab w:val="left" w:pos="3632"/>
              </w:tabs>
              <w:spacing w:before="108" w:line="273" w:lineRule="auto"/>
              <w:ind w:left="114" w:right="111"/>
            </w:pPr>
            <w:r w:rsidRPr="00E134E5">
              <w:t>Para conseguir los objetivos de la producción.</w:t>
            </w:r>
          </w:p>
        </w:tc>
      </w:tr>
      <w:tr w:rsidR="00416863" w:rsidRPr="00416863" w:rsidTr="008C018D">
        <w:trPr>
          <w:trHeight w:val="603"/>
        </w:trPr>
        <w:tc>
          <w:tcPr>
            <w:tcW w:w="1244" w:type="dxa"/>
          </w:tcPr>
          <w:p w:rsidR="00984D10" w:rsidRPr="00E134E5" w:rsidRDefault="00984D10" w:rsidP="00984D10">
            <w:pPr>
              <w:pStyle w:val="TableParagraph"/>
              <w:spacing w:before="9"/>
              <w:jc w:val="center"/>
              <w:rPr>
                <w:sz w:val="34"/>
              </w:rPr>
            </w:pPr>
            <w:r w:rsidRPr="00E134E5">
              <w:t>r</w:t>
            </w:r>
          </w:p>
        </w:tc>
        <w:tc>
          <w:tcPr>
            <w:tcW w:w="4304" w:type="dxa"/>
            <w:gridSpan w:val="5"/>
          </w:tcPr>
          <w:p w:rsidR="00984D10" w:rsidRPr="00E134E5" w:rsidRDefault="00984D10" w:rsidP="005C29AF">
            <w:pPr>
              <w:pStyle w:val="TableParagraph"/>
              <w:spacing w:before="3"/>
            </w:pPr>
            <w:r w:rsidRPr="00E134E5">
              <w:t>Participar en</w:t>
            </w:r>
            <w:r w:rsidRPr="00E134E5">
              <w:rPr>
                <w:spacing w:val="-3"/>
              </w:rPr>
              <w:t xml:space="preserve"> </w:t>
            </w:r>
            <w:r w:rsidRPr="00E134E5">
              <w:t>el</w:t>
            </w:r>
            <w:r w:rsidRPr="00E134E5">
              <w:rPr>
                <w:spacing w:val="-3"/>
              </w:rPr>
              <w:t xml:space="preserve"> </w:t>
            </w:r>
            <w:r w:rsidRPr="00E134E5">
              <w:t>trabajo</w:t>
            </w:r>
            <w:r w:rsidRPr="00E134E5">
              <w:rPr>
                <w:spacing w:val="-1"/>
              </w:rPr>
              <w:t xml:space="preserve"> </w:t>
            </w:r>
            <w:r w:rsidRPr="00E134E5">
              <w:t>en</w:t>
            </w:r>
            <w:r w:rsidRPr="00E134E5">
              <w:rPr>
                <w:spacing w:val="-1"/>
              </w:rPr>
              <w:t xml:space="preserve"> </w:t>
            </w:r>
            <w:r w:rsidRPr="00E134E5">
              <w:t>equipo.</w:t>
            </w:r>
          </w:p>
        </w:tc>
        <w:tc>
          <w:tcPr>
            <w:tcW w:w="4302" w:type="dxa"/>
          </w:tcPr>
          <w:p w:rsidR="00984D10" w:rsidRPr="00E134E5" w:rsidRDefault="00984D10" w:rsidP="005C29AF">
            <w:pPr>
              <w:pStyle w:val="TableParagraph"/>
              <w:spacing w:before="10"/>
            </w:pPr>
            <w:r w:rsidRPr="00E134E5">
              <w:t>Respetando la jerarquía definida en la</w:t>
            </w:r>
            <w:r w:rsidRPr="00E134E5">
              <w:rPr>
                <w:spacing w:val="-59"/>
              </w:rPr>
              <w:t xml:space="preserve"> </w:t>
            </w:r>
            <w:r w:rsidRPr="00E134E5">
              <w:t>organización.</w:t>
            </w:r>
          </w:p>
        </w:tc>
        <w:tc>
          <w:tcPr>
            <w:tcW w:w="4301" w:type="dxa"/>
            <w:gridSpan w:val="5"/>
          </w:tcPr>
          <w:p w:rsidR="00984D10" w:rsidRPr="00E134E5" w:rsidRDefault="00984D10" w:rsidP="00984D10">
            <w:pPr>
              <w:pStyle w:val="TableParagraph"/>
              <w:tabs>
                <w:tab w:val="left" w:pos="865"/>
                <w:tab w:val="left" w:pos="1930"/>
                <w:tab w:val="left" w:pos="3239"/>
                <w:tab w:val="left" w:pos="3632"/>
              </w:tabs>
              <w:spacing w:before="108" w:line="273" w:lineRule="auto"/>
              <w:ind w:left="114" w:right="111"/>
            </w:pPr>
            <w:r w:rsidRPr="00E134E5">
              <w:t xml:space="preserve">Para aplicar </w:t>
            </w:r>
            <w:r w:rsidRPr="00E134E5">
              <w:rPr>
                <w:sz w:val="20"/>
              </w:rPr>
              <w:t xml:space="preserve">los protocolos correspondientes </w:t>
            </w:r>
            <w:r w:rsidRPr="00E134E5">
              <w:t>en el desarrollo del trabajo</w:t>
            </w:r>
          </w:p>
        </w:tc>
      </w:tr>
    </w:tbl>
    <w:p w:rsidR="0016533F" w:rsidRPr="00416863" w:rsidRDefault="0016533F">
      <w:pPr>
        <w:spacing w:line="273" w:lineRule="auto"/>
        <w:rPr>
          <w:color w:val="FF0000"/>
        </w:rPr>
        <w:sectPr w:rsidR="0016533F" w:rsidRPr="00416863">
          <w:pgSz w:w="16850" w:h="11920" w:orient="landscape"/>
          <w:pgMar w:top="1180" w:right="1220" w:bottom="1700" w:left="1220" w:header="768" w:footer="1514" w:gutter="0"/>
          <w:cols w:space="720"/>
        </w:sectPr>
      </w:pPr>
    </w:p>
    <w:p w:rsidR="0016533F" w:rsidRPr="00416863" w:rsidRDefault="0016533F">
      <w:pPr>
        <w:rPr>
          <w:i/>
          <w:color w:val="FF0000"/>
          <w:sz w:val="20"/>
        </w:rPr>
      </w:pPr>
    </w:p>
    <w:p w:rsidR="0016533F" w:rsidRPr="000F7D05" w:rsidRDefault="00905F82" w:rsidP="002F7984">
      <w:pPr>
        <w:pStyle w:val="Textoindependiente"/>
        <w:spacing w:before="82" w:line="276" w:lineRule="auto"/>
        <w:ind w:left="219" w:right="29" w:firstLine="283"/>
        <w:jc w:val="both"/>
      </w:pPr>
      <w:r w:rsidRPr="000F7D05">
        <w:t>Constituyen los logros que se espera sean alcanzados por el alumnado y expresados</w:t>
      </w:r>
      <w:r w:rsidRPr="000F7D05">
        <w:rPr>
          <w:spacing w:val="1"/>
        </w:rPr>
        <w:t xml:space="preserve"> </w:t>
      </w:r>
      <w:r w:rsidRPr="000F7D05">
        <w:t>en</w:t>
      </w:r>
      <w:r w:rsidRPr="000F7D05">
        <w:rPr>
          <w:spacing w:val="1"/>
        </w:rPr>
        <w:t xml:space="preserve"> </w:t>
      </w:r>
      <w:r w:rsidRPr="000F7D05">
        <w:t>forma</w:t>
      </w:r>
      <w:r w:rsidRPr="000F7D05">
        <w:rPr>
          <w:spacing w:val="1"/>
        </w:rPr>
        <w:t xml:space="preserve"> </w:t>
      </w:r>
      <w:r w:rsidRPr="000F7D05">
        <w:t>de</w:t>
      </w:r>
      <w:r w:rsidRPr="000F7D05">
        <w:rPr>
          <w:spacing w:val="1"/>
        </w:rPr>
        <w:t xml:space="preserve"> </w:t>
      </w:r>
      <w:r w:rsidRPr="000F7D05">
        <w:t>competencias</w:t>
      </w:r>
      <w:r w:rsidRPr="000F7D05">
        <w:rPr>
          <w:spacing w:val="1"/>
        </w:rPr>
        <w:t xml:space="preserve"> </w:t>
      </w:r>
      <w:r w:rsidRPr="000F7D05">
        <w:t>contextualizadas.</w:t>
      </w:r>
      <w:r w:rsidRPr="000F7D05">
        <w:rPr>
          <w:spacing w:val="1"/>
        </w:rPr>
        <w:t xml:space="preserve"> </w:t>
      </w:r>
      <w:r w:rsidRPr="000F7D05">
        <w:t>En</w:t>
      </w:r>
      <w:r w:rsidRPr="000F7D05">
        <w:rPr>
          <w:spacing w:val="1"/>
        </w:rPr>
        <w:t xml:space="preserve"> </w:t>
      </w:r>
      <w:r w:rsidRPr="000F7D05">
        <w:t>concreto,</w:t>
      </w:r>
      <w:r w:rsidRPr="000F7D05">
        <w:rPr>
          <w:spacing w:val="1"/>
        </w:rPr>
        <w:t xml:space="preserve"> </w:t>
      </w:r>
      <w:r w:rsidRPr="000F7D05">
        <w:t>para</w:t>
      </w:r>
      <w:r w:rsidRPr="000F7D05">
        <w:rPr>
          <w:spacing w:val="1"/>
        </w:rPr>
        <w:t xml:space="preserve"> </w:t>
      </w:r>
      <w:r w:rsidRPr="000F7D05">
        <w:t>nuestro</w:t>
      </w:r>
      <w:r w:rsidRPr="000F7D05">
        <w:rPr>
          <w:spacing w:val="1"/>
        </w:rPr>
        <w:t xml:space="preserve"> </w:t>
      </w:r>
      <w:r w:rsidRPr="000F7D05">
        <w:t>módulo</w:t>
      </w:r>
      <w:r w:rsidRPr="000F7D05">
        <w:rPr>
          <w:spacing w:val="1"/>
        </w:rPr>
        <w:t xml:space="preserve"> </w:t>
      </w:r>
      <w:r w:rsidRPr="000F7D05">
        <w:t>la</w:t>
      </w:r>
      <w:r w:rsidRPr="000F7D05">
        <w:rPr>
          <w:spacing w:val="1"/>
        </w:rPr>
        <w:t xml:space="preserve"> </w:t>
      </w:r>
      <w:r w:rsidRPr="000F7D05">
        <w:t>normativa nos indica que de todos los Objetivos Generales del Título, los que han de ser</w:t>
      </w:r>
      <w:r w:rsidRPr="000F7D05">
        <w:rPr>
          <w:spacing w:val="-57"/>
        </w:rPr>
        <w:t xml:space="preserve"> </w:t>
      </w:r>
      <w:r w:rsidRPr="000F7D05">
        <w:t>alcanzados</w:t>
      </w:r>
      <w:r w:rsidRPr="000F7D05">
        <w:rPr>
          <w:spacing w:val="-1"/>
        </w:rPr>
        <w:t xml:space="preserve"> </w:t>
      </w:r>
      <w:r w:rsidRPr="000F7D05">
        <w:t>a</w:t>
      </w:r>
      <w:r w:rsidRPr="000F7D05">
        <w:rPr>
          <w:spacing w:val="-1"/>
        </w:rPr>
        <w:t xml:space="preserve"> </w:t>
      </w:r>
      <w:r w:rsidRPr="000F7D05">
        <w:t>través de</w:t>
      </w:r>
      <w:r w:rsidRPr="000F7D05">
        <w:rPr>
          <w:spacing w:val="1"/>
        </w:rPr>
        <w:t xml:space="preserve"> </w:t>
      </w:r>
      <w:r w:rsidRPr="000F7D05">
        <w:t>este módulo son:</w:t>
      </w:r>
    </w:p>
    <w:p w:rsidR="0016533F" w:rsidRPr="000F7D05" w:rsidRDefault="00905F82" w:rsidP="002F7984">
      <w:pPr>
        <w:spacing w:before="123"/>
        <w:ind w:left="505" w:right="29"/>
        <w:jc w:val="both"/>
        <w:rPr>
          <w:rFonts w:ascii="Times New Roman" w:hAnsi="Times New Roman"/>
          <w:sz w:val="24"/>
        </w:rPr>
      </w:pPr>
      <w:r w:rsidRPr="000F7D05">
        <w:rPr>
          <w:rFonts w:ascii="Times New Roman" w:hAnsi="Times New Roman"/>
          <w:sz w:val="24"/>
        </w:rPr>
        <w:t>Los</w:t>
      </w:r>
      <w:r w:rsidRPr="000F7D05">
        <w:rPr>
          <w:rFonts w:ascii="Times New Roman" w:hAnsi="Times New Roman"/>
          <w:spacing w:val="-1"/>
          <w:sz w:val="24"/>
        </w:rPr>
        <w:t xml:space="preserve"> </w:t>
      </w:r>
      <w:r w:rsidRPr="000F7D05">
        <w:rPr>
          <w:rFonts w:ascii="Times New Roman" w:hAnsi="Times New Roman"/>
          <w:sz w:val="24"/>
        </w:rPr>
        <w:t>objetivos</w:t>
      </w:r>
      <w:r w:rsidRPr="000F7D05">
        <w:rPr>
          <w:rFonts w:ascii="Times New Roman" w:hAnsi="Times New Roman"/>
          <w:spacing w:val="-1"/>
          <w:sz w:val="24"/>
        </w:rPr>
        <w:t xml:space="preserve"> </w:t>
      </w:r>
      <w:r w:rsidRPr="000F7D05">
        <w:rPr>
          <w:rFonts w:ascii="Times New Roman" w:hAnsi="Times New Roman"/>
          <w:sz w:val="24"/>
        </w:rPr>
        <w:t>generales</w:t>
      </w:r>
      <w:r w:rsidRPr="000F7D05">
        <w:rPr>
          <w:rFonts w:ascii="Times New Roman" w:hAnsi="Times New Roman"/>
          <w:b/>
          <w:spacing w:val="2"/>
          <w:sz w:val="24"/>
        </w:rPr>
        <w:t xml:space="preserve"> </w:t>
      </w:r>
      <w:r w:rsidRPr="000F7D05">
        <w:rPr>
          <w:rFonts w:ascii="Times New Roman" w:hAnsi="Times New Roman"/>
          <w:sz w:val="24"/>
        </w:rPr>
        <w:t>de</w:t>
      </w:r>
      <w:r w:rsidRPr="000F7D05">
        <w:rPr>
          <w:rFonts w:ascii="Times New Roman" w:hAnsi="Times New Roman"/>
          <w:spacing w:val="-2"/>
          <w:sz w:val="24"/>
        </w:rPr>
        <w:t xml:space="preserve"> </w:t>
      </w:r>
      <w:r w:rsidRPr="000F7D05">
        <w:rPr>
          <w:rFonts w:ascii="Times New Roman" w:hAnsi="Times New Roman"/>
          <w:sz w:val="24"/>
        </w:rPr>
        <w:t>las</w:t>
      </w:r>
      <w:r w:rsidRPr="000F7D05">
        <w:rPr>
          <w:rFonts w:ascii="Times New Roman" w:hAnsi="Times New Roman"/>
          <w:spacing w:val="-1"/>
          <w:sz w:val="24"/>
        </w:rPr>
        <w:t xml:space="preserve"> </w:t>
      </w:r>
      <w:r w:rsidRPr="000F7D05">
        <w:rPr>
          <w:rFonts w:ascii="Times New Roman" w:hAnsi="Times New Roman"/>
          <w:sz w:val="24"/>
        </w:rPr>
        <w:t>enseñanzas</w:t>
      </w:r>
      <w:r w:rsidRPr="000F7D05">
        <w:rPr>
          <w:rFonts w:ascii="Times New Roman" w:hAnsi="Times New Roman"/>
          <w:spacing w:val="-1"/>
          <w:sz w:val="24"/>
        </w:rPr>
        <w:t xml:space="preserve"> </w:t>
      </w:r>
      <w:r w:rsidRPr="000F7D05">
        <w:rPr>
          <w:rFonts w:ascii="Times New Roman" w:hAnsi="Times New Roman"/>
          <w:sz w:val="24"/>
        </w:rPr>
        <w:t>correspondientes</w:t>
      </w:r>
      <w:r w:rsidRPr="000F7D05">
        <w:rPr>
          <w:rFonts w:ascii="Times New Roman" w:hAnsi="Times New Roman"/>
          <w:spacing w:val="-1"/>
          <w:sz w:val="24"/>
        </w:rPr>
        <w:t xml:space="preserve"> </w:t>
      </w:r>
      <w:r w:rsidRPr="000F7D05">
        <w:rPr>
          <w:rFonts w:ascii="Times New Roman" w:hAnsi="Times New Roman"/>
          <w:sz w:val="24"/>
        </w:rPr>
        <w:t>al</w:t>
      </w:r>
      <w:r w:rsidRPr="000F7D05">
        <w:rPr>
          <w:rFonts w:ascii="Times New Roman" w:hAnsi="Times New Roman"/>
          <w:spacing w:val="-1"/>
          <w:sz w:val="24"/>
        </w:rPr>
        <w:t xml:space="preserve"> </w:t>
      </w:r>
      <w:r w:rsidRPr="000F7D05">
        <w:rPr>
          <w:rFonts w:ascii="Times New Roman" w:hAnsi="Times New Roman"/>
          <w:sz w:val="24"/>
        </w:rPr>
        <w:t>mismo</w:t>
      </w:r>
      <w:r w:rsidRPr="000F7D05">
        <w:rPr>
          <w:rFonts w:ascii="Times New Roman" w:hAnsi="Times New Roman"/>
          <w:spacing w:val="-1"/>
          <w:sz w:val="24"/>
        </w:rPr>
        <w:t xml:space="preserve"> </w:t>
      </w:r>
      <w:r w:rsidRPr="000F7D05">
        <w:rPr>
          <w:rFonts w:ascii="Times New Roman" w:hAnsi="Times New Roman"/>
          <w:sz w:val="24"/>
        </w:rPr>
        <w:t>son:</w:t>
      </w:r>
    </w:p>
    <w:p w:rsidR="000F7D05" w:rsidRPr="000F7D05" w:rsidRDefault="000F7D05">
      <w:pPr>
        <w:spacing w:before="123"/>
        <w:ind w:left="505"/>
        <w:jc w:val="both"/>
        <w:rPr>
          <w:rFonts w:ascii="Times New Roman" w:hAnsi="Times New Roman"/>
          <w:sz w:val="24"/>
        </w:rPr>
      </w:pPr>
    </w:p>
    <w:p w:rsidR="0016533F" w:rsidRPr="000F7D05" w:rsidRDefault="00905F82" w:rsidP="000923B4">
      <w:pPr>
        <w:pStyle w:val="Prrafodelista"/>
        <w:numPr>
          <w:ilvl w:val="0"/>
          <w:numId w:val="40"/>
        </w:numPr>
        <w:tabs>
          <w:tab w:val="left" w:pos="784"/>
        </w:tabs>
        <w:spacing w:before="163" w:line="276" w:lineRule="auto"/>
        <w:ind w:right="220" w:firstLine="0"/>
        <w:jc w:val="both"/>
        <w:rPr>
          <w:sz w:val="24"/>
        </w:rPr>
      </w:pPr>
      <w:r w:rsidRPr="000F7D05">
        <w:rPr>
          <w:sz w:val="24"/>
        </w:rPr>
        <w:t>Analizar el flujo de información y la tipología y finalidad de los documentos o</w:t>
      </w:r>
      <w:r w:rsidRPr="000F7D05">
        <w:rPr>
          <w:spacing w:val="1"/>
          <w:sz w:val="24"/>
        </w:rPr>
        <w:t xml:space="preserve"> </w:t>
      </w:r>
      <w:r w:rsidRPr="000F7D05">
        <w:rPr>
          <w:sz w:val="24"/>
        </w:rPr>
        <w:t>comunicaciones</w:t>
      </w:r>
      <w:r w:rsidRPr="000F7D05">
        <w:rPr>
          <w:spacing w:val="-1"/>
          <w:sz w:val="24"/>
        </w:rPr>
        <w:t xml:space="preserve"> </w:t>
      </w:r>
      <w:r w:rsidRPr="000F7D05">
        <w:rPr>
          <w:sz w:val="24"/>
        </w:rPr>
        <w:t>que</w:t>
      </w:r>
      <w:r w:rsidRPr="000F7D05">
        <w:rPr>
          <w:spacing w:val="-1"/>
          <w:sz w:val="24"/>
        </w:rPr>
        <w:t xml:space="preserve"> </w:t>
      </w:r>
      <w:r w:rsidRPr="000F7D05">
        <w:rPr>
          <w:sz w:val="24"/>
        </w:rPr>
        <w:t>se utilizan</w:t>
      </w:r>
      <w:r w:rsidRPr="000F7D05">
        <w:rPr>
          <w:spacing w:val="-1"/>
          <w:sz w:val="24"/>
        </w:rPr>
        <w:t xml:space="preserve"> </w:t>
      </w:r>
      <w:r w:rsidRPr="000F7D05">
        <w:rPr>
          <w:sz w:val="24"/>
        </w:rPr>
        <w:t>en</w:t>
      </w:r>
      <w:r w:rsidRPr="000F7D05">
        <w:rPr>
          <w:spacing w:val="2"/>
          <w:sz w:val="24"/>
        </w:rPr>
        <w:t xml:space="preserve"> </w:t>
      </w:r>
      <w:r w:rsidRPr="000F7D05">
        <w:rPr>
          <w:sz w:val="24"/>
        </w:rPr>
        <w:t>la</w:t>
      </w:r>
      <w:r w:rsidRPr="000F7D05">
        <w:rPr>
          <w:spacing w:val="-6"/>
          <w:sz w:val="24"/>
        </w:rPr>
        <w:t xml:space="preserve"> </w:t>
      </w:r>
      <w:r w:rsidRPr="000F7D05">
        <w:rPr>
          <w:sz w:val="24"/>
        </w:rPr>
        <w:t>empresa,</w:t>
      </w:r>
      <w:r w:rsidRPr="000F7D05">
        <w:rPr>
          <w:spacing w:val="-1"/>
          <w:sz w:val="24"/>
        </w:rPr>
        <w:t xml:space="preserve"> </w:t>
      </w:r>
      <w:r w:rsidRPr="000F7D05">
        <w:rPr>
          <w:sz w:val="24"/>
        </w:rPr>
        <w:t>para</w:t>
      </w:r>
      <w:r w:rsidRPr="000F7D05">
        <w:rPr>
          <w:spacing w:val="7"/>
          <w:sz w:val="24"/>
        </w:rPr>
        <w:t xml:space="preserve"> </w:t>
      </w:r>
      <w:r w:rsidRPr="000F7D05">
        <w:rPr>
          <w:sz w:val="24"/>
        </w:rPr>
        <w:t>tramitarlos.</w:t>
      </w:r>
    </w:p>
    <w:p w:rsidR="0016533F" w:rsidRPr="000F7D05" w:rsidRDefault="00905F82" w:rsidP="000923B4">
      <w:pPr>
        <w:pStyle w:val="Prrafodelista"/>
        <w:numPr>
          <w:ilvl w:val="0"/>
          <w:numId w:val="40"/>
        </w:numPr>
        <w:tabs>
          <w:tab w:val="left" w:pos="846"/>
        </w:tabs>
        <w:spacing w:before="117" w:line="278" w:lineRule="auto"/>
        <w:ind w:right="220" w:firstLine="0"/>
        <w:jc w:val="both"/>
        <w:rPr>
          <w:sz w:val="24"/>
        </w:rPr>
      </w:pPr>
      <w:r w:rsidRPr="000F7D05">
        <w:rPr>
          <w:sz w:val="24"/>
        </w:rPr>
        <w:t>Analizar</w:t>
      </w:r>
      <w:r w:rsidRPr="000F7D05">
        <w:rPr>
          <w:spacing w:val="1"/>
          <w:sz w:val="24"/>
        </w:rPr>
        <w:t xml:space="preserve"> </w:t>
      </w:r>
      <w:r w:rsidRPr="000F7D05">
        <w:rPr>
          <w:sz w:val="24"/>
        </w:rPr>
        <w:t>los</w:t>
      </w:r>
      <w:r w:rsidRPr="000F7D05">
        <w:rPr>
          <w:spacing w:val="1"/>
          <w:sz w:val="24"/>
        </w:rPr>
        <w:t xml:space="preserve"> </w:t>
      </w:r>
      <w:r w:rsidRPr="000F7D05">
        <w:rPr>
          <w:sz w:val="24"/>
        </w:rPr>
        <w:t>documentos</w:t>
      </w:r>
      <w:r w:rsidRPr="000F7D05">
        <w:rPr>
          <w:spacing w:val="1"/>
          <w:sz w:val="24"/>
        </w:rPr>
        <w:t xml:space="preserve"> </w:t>
      </w:r>
      <w:r w:rsidRPr="000F7D05">
        <w:rPr>
          <w:sz w:val="24"/>
        </w:rPr>
        <w:t>o</w:t>
      </w:r>
      <w:r w:rsidRPr="000F7D05">
        <w:rPr>
          <w:spacing w:val="1"/>
          <w:sz w:val="24"/>
        </w:rPr>
        <w:t xml:space="preserve"> </w:t>
      </w:r>
      <w:r w:rsidRPr="000F7D05">
        <w:rPr>
          <w:sz w:val="24"/>
        </w:rPr>
        <w:t>comunicaciones</w:t>
      </w:r>
      <w:r w:rsidRPr="000F7D05">
        <w:rPr>
          <w:spacing w:val="1"/>
          <w:sz w:val="24"/>
        </w:rPr>
        <w:t xml:space="preserve"> </w:t>
      </w:r>
      <w:r w:rsidRPr="000F7D05">
        <w:rPr>
          <w:sz w:val="24"/>
        </w:rPr>
        <w:t>que</w:t>
      </w:r>
      <w:r w:rsidRPr="000F7D05">
        <w:rPr>
          <w:spacing w:val="1"/>
          <w:sz w:val="24"/>
        </w:rPr>
        <w:t xml:space="preserve"> </w:t>
      </w:r>
      <w:r w:rsidRPr="000F7D05">
        <w:rPr>
          <w:sz w:val="24"/>
        </w:rPr>
        <w:t>se</w:t>
      </w:r>
      <w:r w:rsidRPr="000F7D05">
        <w:rPr>
          <w:spacing w:val="1"/>
          <w:sz w:val="24"/>
        </w:rPr>
        <w:t xml:space="preserve"> </w:t>
      </w:r>
      <w:r w:rsidRPr="000F7D05">
        <w:rPr>
          <w:sz w:val="24"/>
        </w:rPr>
        <w:t>utilizan</w:t>
      </w:r>
      <w:r w:rsidRPr="000F7D05">
        <w:rPr>
          <w:spacing w:val="1"/>
          <w:sz w:val="24"/>
        </w:rPr>
        <w:t xml:space="preserve"> </w:t>
      </w:r>
      <w:r w:rsidRPr="000F7D05">
        <w:rPr>
          <w:sz w:val="24"/>
        </w:rPr>
        <w:t>en</w:t>
      </w:r>
      <w:r w:rsidRPr="000F7D05">
        <w:rPr>
          <w:spacing w:val="1"/>
          <w:sz w:val="24"/>
        </w:rPr>
        <w:t xml:space="preserve"> </w:t>
      </w:r>
      <w:r w:rsidRPr="000F7D05">
        <w:rPr>
          <w:sz w:val="24"/>
        </w:rPr>
        <w:t>la</w:t>
      </w:r>
      <w:r w:rsidRPr="000F7D05">
        <w:rPr>
          <w:spacing w:val="1"/>
          <w:sz w:val="24"/>
        </w:rPr>
        <w:t xml:space="preserve"> </w:t>
      </w:r>
      <w:r w:rsidRPr="000F7D05">
        <w:rPr>
          <w:sz w:val="24"/>
        </w:rPr>
        <w:t>empresa,</w:t>
      </w:r>
      <w:r w:rsidRPr="000F7D05">
        <w:rPr>
          <w:spacing w:val="1"/>
          <w:sz w:val="24"/>
        </w:rPr>
        <w:t xml:space="preserve"> </w:t>
      </w:r>
      <w:r w:rsidRPr="000F7D05">
        <w:rPr>
          <w:sz w:val="24"/>
        </w:rPr>
        <w:t>reconociendo</w:t>
      </w:r>
      <w:r w:rsidRPr="000F7D05">
        <w:rPr>
          <w:spacing w:val="-1"/>
          <w:sz w:val="24"/>
        </w:rPr>
        <w:t xml:space="preserve"> </w:t>
      </w:r>
      <w:r w:rsidRPr="000F7D05">
        <w:rPr>
          <w:sz w:val="24"/>
        </w:rPr>
        <w:t>su</w:t>
      </w:r>
      <w:r w:rsidRPr="000F7D05">
        <w:rPr>
          <w:spacing w:val="-1"/>
          <w:sz w:val="24"/>
        </w:rPr>
        <w:t xml:space="preserve"> </w:t>
      </w:r>
      <w:r w:rsidRPr="000F7D05">
        <w:rPr>
          <w:sz w:val="24"/>
        </w:rPr>
        <w:t>estructura, elementos</w:t>
      </w:r>
      <w:r w:rsidRPr="000F7D05">
        <w:rPr>
          <w:spacing w:val="4"/>
          <w:sz w:val="24"/>
        </w:rPr>
        <w:t xml:space="preserve"> </w:t>
      </w:r>
      <w:r w:rsidRPr="000F7D05">
        <w:rPr>
          <w:sz w:val="24"/>
        </w:rPr>
        <w:t>y</w:t>
      </w:r>
      <w:r w:rsidRPr="000F7D05">
        <w:rPr>
          <w:spacing w:val="-3"/>
          <w:sz w:val="24"/>
        </w:rPr>
        <w:t xml:space="preserve"> </w:t>
      </w:r>
      <w:r w:rsidRPr="000F7D05">
        <w:rPr>
          <w:sz w:val="24"/>
        </w:rPr>
        <w:t>características</w:t>
      </w:r>
      <w:r w:rsidRPr="000F7D05">
        <w:rPr>
          <w:spacing w:val="-1"/>
          <w:sz w:val="24"/>
        </w:rPr>
        <w:t xml:space="preserve"> </w:t>
      </w:r>
      <w:r w:rsidRPr="000F7D05">
        <w:rPr>
          <w:sz w:val="24"/>
        </w:rPr>
        <w:t>para</w:t>
      </w:r>
      <w:r w:rsidRPr="000F7D05">
        <w:rPr>
          <w:spacing w:val="1"/>
          <w:sz w:val="24"/>
        </w:rPr>
        <w:t xml:space="preserve"> </w:t>
      </w:r>
      <w:r w:rsidRPr="000F7D05">
        <w:rPr>
          <w:sz w:val="24"/>
        </w:rPr>
        <w:t>elaborarlos.</w:t>
      </w:r>
    </w:p>
    <w:p w:rsidR="0016533F" w:rsidRPr="000F7D05" w:rsidRDefault="00905F82" w:rsidP="000923B4">
      <w:pPr>
        <w:pStyle w:val="Prrafodelista"/>
        <w:numPr>
          <w:ilvl w:val="0"/>
          <w:numId w:val="40"/>
        </w:numPr>
        <w:tabs>
          <w:tab w:val="left" w:pos="765"/>
        </w:tabs>
        <w:spacing w:before="113" w:line="280" w:lineRule="auto"/>
        <w:ind w:right="220" w:firstLine="0"/>
        <w:jc w:val="both"/>
        <w:rPr>
          <w:sz w:val="24"/>
        </w:rPr>
      </w:pPr>
      <w:r w:rsidRPr="000F7D05">
        <w:rPr>
          <w:sz w:val="24"/>
        </w:rPr>
        <w:t>Identificar y seleccionar las expresiones en lengua inglesa, propias de la empresa,</w:t>
      </w:r>
      <w:r w:rsidRPr="000F7D05">
        <w:rPr>
          <w:spacing w:val="1"/>
          <w:sz w:val="24"/>
        </w:rPr>
        <w:t xml:space="preserve"> </w:t>
      </w:r>
      <w:r w:rsidRPr="000F7D05">
        <w:rPr>
          <w:sz w:val="24"/>
        </w:rPr>
        <w:t>para</w:t>
      </w:r>
      <w:r w:rsidRPr="000F7D05">
        <w:rPr>
          <w:spacing w:val="-3"/>
          <w:sz w:val="24"/>
        </w:rPr>
        <w:t xml:space="preserve"> </w:t>
      </w:r>
      <w:r w:rsidRPr="000F7D05">
        <w:rPr>
          <w:sz w:val="24"/>
        </w:rPr>
        <w:t>elaborar documentos</w:t>
      </w:r>
      <w:r w:rsidRPr="000F7D05">
        <w:rPr>
          <w:spacing w:val="2"/>
          <w:sz w:val="24"/>
        </w:rPr>
        <w:t xml:space="preserve"> </w:t>
      </w:r>
      <w:r w:rsidRPr="000F7D05">
        <w:rPr>
          <w:sz w:val="24"/>
        </w:rPr>
        <w:t>y</w:t>
      </w:r>
      <w:r w:rsidRPr="000F7D05">
        <w:rPr>
          <w:spacing w:val="-8"/>
          <w:sz w:val="24"/>
        </w:rPr>
        <w:t xml:space="preserve"> </w:t>
      </w:r>
      <w:r w:rsidRPr="000F7D05">
        <w:rPr>
          <w:sz w:val="24"/>
        </w:rPr>
        <w:t>comunicaciones.</w:t>
      </w:r>
    </w:p>
    <w:p w:rsidR="0016533F" w:rsidRPr="000F7D05" w:rsidRDefault="00905F82" w:rsidP="000923B4">
      <w:pPr>
        <w:pStyle w:val="Prrafodelista"/>
        <w:numPr>
          <w:ilvl w:val="0"/>
          <w:numId w:val="40"/>
        </w:numPr>
        <w:tabs>
          <w:tab w:val="left" w:pos="914"/>
        </w:tabs>
        <w:spacing w:before="111" w:line="276" w:lineRule="auto"/>
        <w:ind w:right="219" w:firstLine="0"/>
        <w:jc w:val="both"/>
        <w:rPr>
          <w:sz w:val="24"/>
        </w:rPr>
      </w:pPr>
      <w:r w:rsidRPr="000F7D05">
        <w:rPr>
          <w:sz w:val="24"/>
        </w:rPr>
        <w:t>Analizar</w:t>
      </w:r>
      <w:r w:rsidRPr="000F7D05">
        <w:rPr>
          <w:spacing w:val="1"/>
          <w:sz w:val="24"/>
        </w:rPr>
        <w:t xml:space="preserve"> </w:t>
      </w:r>
      <w:r w:rsidRPr="000F7D05">
        <w:rPr>
          <w:sz w:val="24"/>
        </w:rPr>
        <w:t>las</w:t>
      </w:r>
      <w:r w:rsidRPr="000F7D05">
        <w:rPr>
          <w:spacing w:val="1"/>
          <w:sz w:val="24"/>
        </w:rPr>
        <w:t xml:space="preserve"> </w:t>
      </w:r>
      <w:r w:rsidRPr="000F7D05">
        <w:rPr>
          <w:sz w:val="24"/>
        </w:rPr>
        <w:t>posibilidades</w:t>
      </w:r>
      <w:r w:rsidRPr="000F7D05">
        <w:rPr>
          <w:spacing w:val="1"/>
          <w:sz w:val="24"/>
        </w:rPr>
        <w:t xml:space="preserve"> </w:t>
      </w:r>
      <w:r w:rsidRPr="000F7D05">
        <w:rPr>
          <w:sz w:val="24"/>
        </w:rPr>
        <w:t>de</w:t>
      </w:r>
      <w:r w:rsidRPr="000F7D05">
        <w:rPr>
          <w:spacing w:val="1"/>
          <w:sz w:val="24"/>
        </w:rPr>
        <w:t xml:space="preserve"> </w:t>
      </w:r>
      <w:r w:rsidRPr="000F7D05">
        <w:rPr>
          <w:sz w:val="24"/>
        </w:rPr>
        <w:t>las</w:t>
      </w:r>
      <w:r w:rsidRPr="000F7D05">
        <w:rPr>
          <w:spacing w:val="1"/>
          <w:sz w:val="24"/>
        </w:rPr>
        <w:t xml:space="preserve"> </w:t>
      </w:r>
      <w:r w:rsidRPr="000F7D05">
        <w:rPr>
          <w:sz w:val="24"/>
        </w:rPr>
        <w:t>aplicaciones</w:t>
      </w:r>
      <w:r w:rsidRPr="000F7D05">
        <w:rPr>
          <w:spacing w:val="1"/>
          <w:sz w:val="24"/>
        </w:rPr>
        <w:t xml:space="preserve"> </w:t>
      </w:r>
      <w:r w:rsidRPr="000F7D05">
        <w:rPr>
          <w:sz w:val="24"/>
        </w:rPr>
        <w:t>y</w:t>
      </w:r>
      <w:r w:rsidRPr="000F7D05">
        <w:rPr>
          <w:spacing w:val="1"/>
          <w:sz w:val="24"/>
        </w:rPr>
        <w:t xml:space="preserve"> </w:t>
      </w:r>
      <w:r w:rsidRPr="000F7D05">
        <w:rPr>
          <w:sz w:val="24"/>
        </w:rPr>
        <w:t>equipos</w:t>
      </w:r>
      <w:r w:rsidRPr="000F7D05">
        <w:rPr>
          <w:spacing w:val="1"/>
          <w:sz w:val="24"/>
        </w:rPr>
        <w:t xml:space="preserve"> </w:t>
      </w:r>
      <w:r w:rsidRPr="000F7D05">
        <w:rPr>
          <w:sz w:val="24"/>
        </w:rPr>
        <w:t>informáticos,</w:t>
      </w:r>
      <w:r w:rsidRPr="000F7D05">
        <w:rPr>
          <w:spacing w:val="1"/>
          <w:sz w:val="24"/>
        </w:rPr>
        <w:t xml:space="preserve"> </w:t>
      </w:r>
      <w:r w:rsidRPr="000F7D05">
        <w:rPr>
          <w:sz w:val="24"/>
        </w:rPr>
        <w:t>relacionándolas con su empleo más eficaz en el tratamiento de la información para</w:t>
      </w:r>
      <w:r w:rsidRPr="000F7D05">
        <w:rPr>
          <w:spacing w:val="1"/>
          <w:sz w:val="24"/>
        </w:rPr>
        <w:t xml:space="preserve"> </w:t>
      </w:r>
      <w:r w:rsidRPr="000F7D05">
        <w:rPr>
          <w:sz w:val="24"/>
        </w:rPr>
        <w:t>elaborar</w:t>
      </w:r>
      <w:r w:rsidRPr="000F7D05">
        <w:rPr>
          <w:spacing w:val="-1"/>
          <w:sz w:val="24"/>
        </w:rPr>
        <w:t xml:space="preserve"> </w:t>
      </w:r>
      <w:r w:rsidRPr="000F7D05">
        <w:rPr>
          <w:sz w:val="24"/>
        </w:rPr>
        <w:t>documentos</w:t>
      </w:r>
      <w:r w:rsidRPr="000F7D05">
        <w:rPr>
          <w:spacing w:val="4"/>
          <w:sz w:val="24"/>
        </w:rPr>
        <w:t xml:space="preserve"> </w:t>
      </w:r>
      <w:r w:rsidRPr="000F7D05">
        <w:rPr>
          <w:sz w:val="24"/>
        </w:rPr>
        <w:t>y</w:t>
      </w:r>
      <w:r w:rsidRPr="000F7D05">
        <w:rPr>
          <w:spacing w:val="-9"/>
          <w:sz w:val="24"/>
        </w:rPr>
        <w:t xml:space="preserve"> </w:t>
      </w:r>
      <w:r w:rsidRPr="000F7D05">
        <w:rPr>
          <w:sz w:val="24"/>
        </w:rPr>
        <w:t>comunicaciones.</w:t>
      </w:r>
    </w:p>
    <w:p w:rsidR="0016533F" w:rsidRPr="000F7D05" w:rsidRDefault="00905F82" w:rsidP="000923B4">
      <w:pPr>
        <w:pStyle w:val="Prrafodelista"/>
        <w:numPr>
          <w:ilvl w:val="0"/>
          <w:numId w:val="40"/>
        </w:numPr>
        <w:tabs>
          <w:tab w:val="left" w:pos="808"/>
        </w:tabs>
        <w:spacing w:before="120" w:line="276" w:lineRule="auto"/>
        <w:ind w:right="211" w:firstLine="0"/>
        <w:jc w:val="both"/>
        <w:rPr>
          <w:sz w:val="24"/>
        </w:rPr>
      </w:pPr>
      <w:r w:rsidRPr="000F7D05">
        <w:rPr>
          <w:sz w:val="24"/>
        </w:rPr>
        <w:t>Realizar documentos y comunicaciones en el formato característico y con las</w:t>
      </w:r>
      <w:r w:rsidRPr="000F7D05">
        <w:rPr>
          <w:spacing w:val="1"/>
          <w:sz w:val="24"/>
        </w:rPr>
        <w:t xml:space="preserve"> </w:t>
      </w:r>
      <w:r w:rsidRPr="000F7D05">
        <w:rPr>
          <w:sz w:val="24"/>
        </w:rPr>
        <w:t>condiciones de calidad correspondiente, aplicando las técnicas de tratamiento de la</w:t>
      </w:r>
      <w:r w:rsidRPr="000F7D05">
        <w:rPr>
          <w:spacing w:val="1"/>
          <w:sz w:val="24"/>
        </w:rPr>
        <w:t xml:space="preserve"> </w:t>
      </w:r>
      <w:r w:rsidRPr="000F7D05">
        <w:rPr>
          <w:sz w:val="24"/>
        </w:rPr>
        <w:t>información</w:t>
      </w:r>
      <w:r w:rsidRPr="000F7D05">
        <w:rPr>
          <w:spacing w:val="-1"/>
          <w:sz w:val="24"/>
        </w:rPr>
        <w:t xml:space="preserve"> </w:t>
      </w:r>
      <w:r w:rsidRPr="000F7D05">
        <w:rPr>
          <w:sz w:val="24"/>
        </w:rPr>
        <w:t>en su</w:t>
      </w:r>
      <w:r w:rsidRPr="000F7D05">
        <w:rPr>
          <w:spacing w:val="-3"/>
          <w:sz w:val="24"/>
        </w:rPr>
        <w:t xml:space="preserve"> </w:t>
      </w:r>
      <w:r w:rsidRPr="000F7D05">
        <w:rPr>
          <w:sz w:val="24"/>
        </w:rPr>
        <w:t>elaboración.</w:t>
      </w:r>
    </w:p>
    <w:p w:rsidR="0016533F" w:rsidRPr="000F7D05" w:rsidRDefault="00905F82" w:rsidP="000923B4">
      <w:pPr>
        <w:pStyle w:val="Prrafodelista"/>
        <w:numPr>
          <w:ilvl w:val="0"/>
          <w:numId w:val="40"/>
        </w:numPr>
        <w:tabs>
          <w:tab w:val="left" w:pos="770"/>
        </w:tabs>
        <w:spacing w:before="119" w:line="278" w:lineRule="auto"/>
        <w:ind w:right="211" w:firstLine="0"/>
        <w:jc w:val="both"/>
        <w:rPr>
          <w:sz w:val="24"/>
        </w:rPr>
      </w:pPr>
      <w:r w:rsidRPr="000F7D05">
        <w:rPr>
          <w:sz w:val="24"/>
        </w:rPr>
        <w:t>Analizar y elegir los sistemas y técnicas de preservación de comunicaciones y</w:t>
      </w:r>
      <w:r w:rsidRPr="000F7D05">
        <w:rPr>
          <w:spacing w:val="1"/>
          <w:sz w:val="24"/>
        </w:rPr>
        <w:t xml:space="preserve"> </w:t>
      </w:r>
      <w:r w:rsidRPr="000F7D05">
        <w:rPr>
          <w:sz w:val="24"/>
        </w:rPr>
        <w:t>documentos adecuados a cada caso, aplicándolas de forma manual e informática para</w:t>
      </w:r>
      <w:r w:rsidRPr="000F7D05">
        <w:rPr>
          <w:spacing w:val="1"/>
          <w:sz w:val="24"/>
        </w:rPr>
        <w:t xml:space="preserve"> </w:t>
      </w:r>
      <w:r w:rsidRPr="000F7D05">
        <w:rPr>
          <w:sz w:val="24"/>
        </w:rPr>
        <w:t>clasificarlos,</w:t>
      </w:r>
      <w:r w:rsidRPr="000F7D05">
        <w:rPr>
          <w:spacing w:val="-1"/>
          <w:sz w:val="24"/>
        </w:rPr>
        <w:t xml:space="preserve"> </w:t>
      </w:r>
      <w:r w:rsidRPr="000F7D05">
        <w:rPr>
          <w:sz w:val="24"/>
        </w:rPr>
        <w:t>registrarlos</w:t>
      </w:r>
      <w:r w:rsidRPr="000F7D05">
        <w:rPr>
          <w:spacing w:val="2"/>
          <w:sz w:val="24"/>
        </w:rPr>
        <w:t xml:space="preserve"> </w:t>
      </w:r>
      <w:r w:rsidRPr="000F7D05">
        <w:rPr>
          <w:sz w:val="24"/>
        </w:rPr>
        <w:t>y</w:t>
      </w:r>
      <w:r w:rsidRPr="000F7D05">
        <w:rPr>
          <w:spacing w:val="-1"/>
          <w:sz w:val="24"/>
        </w:rPr>
        <w:t xml:space="preserve"> </w:t>
      </w:r>
      <w:r w:rsidRPr="000F7D05">
        <w:rPr>
          <w:sz w:val="24"/>
        </w:rPr>
        <w:t>archivarlos.</w:t>
      </w:r>
    </w:p>
    <w:p w:rsidR="0016533F" w:rsidRPr="000F7D05" w:rsidRDefault="00905F82" w:rsidP="000923B4">
      <w:pPr>
        <w:pStyle w:val="Prrafodelista"/>
        <w:numPr>
          <w:ilvl w:val="0"/>
          <w:numId w:val="40"/>
        </w:numPr>
        <w:tabs>
          <w:tab w:val="left" w:pos="851"/>
        </w:tabs>
        <w:spacing w:before="115" w:line="276" w:lineRule="auto"/>
        <w:ind w:right="216" w:firstLine="0"/>
        <w:jc w:val="both"/>
        <w:rPr>
          <w:sz w:val="24"/>
        </w:rPr>
      </w:pPr>
      <w:r w:rsidRPr="000F7D05">
        <w:rPr>
          <w:sz w:val="24"/>
        </w:rPr>
        <w:t>Interpretar</w:t>
      </w:r>
      <w:r w:rsidRPr="000F7D05">
        <w:rPr>
          <w:spacing w:val="1"/>
          <w:sz w:val="24"/>
        </w:rPr>
        <w:t xml:space="preserve"> </w:t>
      </w:r>
      <w:r w:rsidRPr="000F7D05">
        <w:rPr>
          <w:sz w:val="24"/>
        </w:rPr>
        <w:t>la</w:t>
      </w:r>
      <w:r w:rsidRPr="000F7D05">
        <w:rPr>
          <w:spacing w:val="1"/>
          <w:sz w:val="24"/>
        </w:rPr>
        <w:t xml:space="preserve"> </w:t>
      </w:r>
      <w:r w:rsidRPr="000F7D05">
        <w:rPr>
          <w:sz w:val="24"/>
        </w:rPr>
        <w:t>normativa</w:t>
      </w:r>
      <w:r w:rsidRPr="000F7D05">
        <w:rPr>
          <w:spacing w:val="1"/>
          <w:sz w:val="24"/>
        </w:rPr>
        <w:t xml:space="preserve"> </w:t>
      </w:r>
      <w:r w:rsidRPr="000F7D05">
        <w:rPr>
          <w:sz w:val="24"/>
        </w:rPr>
        <w:t>y</w:t>
      </w:r>
      <w:r w:rsidRPr="000F7D05">
        <w:rPr>
          <w:spacing w:val="1"/>
          <w:sz w:val="24"/>
        </w:rPr>
        <w:t xml:space="preserve"> </w:t>
      </w:r>
      <w:r w:rsidRPr="000F7D05">
        <w:rPr>
          <w:sz w:val="24"/>
        </w:rPr>
        <w:t>metodología</w:t>
      </w:r>
      <w:r w:rsidRPr="000F7D05">
        <w:rPr>
          <w:spacing w:val="1"/>
          <w:sz w:val="24"/>
        </w:rPr>
        <w:t xml:space="preserve"> </w:t>
      </w:r>
      <w:r w:rsidRPr="000F7D05">
        <w:rPr>
          <w:sz w:val="24"/>
        </w:rPr>
        <w:t>contable,</w:t>
      </w:r>
      <w:r w:rsidRPr="000F7D05">
        <w:rPr>
          <w:spacing w:val="1"/>
          <w:sz w:val="24"/>
        </w:rPr>
        <w:t xml:space="preserve"> </w:t>
      </w:r>
      <w:r w:rsidRPr="000F7D05">
        <w:rPr>
          <w:sz w:val="24"/>
        </w:rPr>
        <w:t>analizando</w:t>
      </w:r>
      <w:r w:rsidRPr="000F7D05">
        <w:rPr>
          <w:spacing w:val="1"/>
          <w:sz w:val="24"/>
        </w:rPr>
        <w:t xml:space="preserve"> </w:t>
      </w:r>
      <w:r w:rsidRPr="000F7D05">
        <w:rPr>
          <w:sz w:val="24"/>
        </w:rPr>
        <w:t>a</w:t>
      </w:r>
      <w:r w:rsidRPr="000F7D05">
        <w:rPr>
          <w:spacing w:val="1"/>
          <w:sz w:val="24"/>
        </w:rPr>
        <w:t xml:space="preserve"> </w:t>
      </w:r>
      <w:r w:rsidRPr="000F7D05">
        <w:rPr>
          <w:sz w:val="24"/>
        </w:rPr>
        <w:t>problemática</w:t>
      </w:r>
      <w:r w:rsidRPr="000F7D05">
        <w:rPr>
          <w:spacing w:val="1"/>
          <w:sz w:val="24"/>
        </w:rPr>
        <w:t xml:space="preserve"> </w:t>
      </w:r>
      <w:r w:rsidRPr="000F7D05">
        <w:rPr>
          <w:sz w:val="24"/>
        </w:rPr>
        <w:t>contable que puede darse en una empresa, así como la documentación asociada para</w:t>
      </w:r>
      <w:r w:rsidRPr="000F7D05">
        <w:rPr>
          <w:spacing w:val="1"/>
          <w:sz w:val="24"/>
        </w:rPr>
        <w:t xml:space="preserve"> </w:t>
      </w:r>
      <w:r w:rsidRPr="000F7D05">
        <w:rPr>
          <w:sz w:val="24"/>
        </w:rPr>
        <w:t>su</w:t>
      </w:r>
      <w:r w:rsidRPr="000F7D05">
        <w:rPr>
          <w:spacing w:val="-2"/>
          <w:sz w:val="24"/>
        </w:rPr>
        <w:t xml:space="preserve"> </w:t>
      </w:r>
      <w:r w:rsidRPr="000F7D05">
        <w:rPr>
          <w:sz w:val="24"/>
        </w:rPr>
        <w:t>registro.</w:t>
      </w:r>
    </w:p>
    <w:p w:rsidR="0016533F" w:rsidRPr="000F7D05" w:rsidRDefault="00905F82" w:rsidP="000923B4">
      <w:pPr>
        <w:pStyle w:val="Prrafodelista"/>
        <w:numPr>
          <w:ilvl w:val="0"/>
          <w:numId w:val="40"/>
        </w:numPr>
        <w:tabs>
          <w:tab w:val="left" w:pos="875"/>
        </w:tabs>
        <w:spacing w:before="118" w:line="276" w:lineRule="auto"/>
        <w:ind w:right="216" w:firstLine="0"/>
        <w:jc w:val="both"/>
        <w:rPr>
          <w:sz w:val="24"/>
        </w:rPr>
      </w:pPr>
      <w:r w:rsidRPr="000F7D05">
        <w:rPr>
          <w:sz w:val="24"/>
        </w:rPr>
        <w:t>Introducir</w:t>
      </w:r>
      <w:r w:rsidRPr="000F7D05">
        <w:rPr>
          <w:spacing w:val="1"/>
          <w:sz w:val="24"/>
        </w:rPr>
        <w:t xml:space="preserve"> </w:t>
      </w:r>
      <w:r w:rsidRPr="000F7D05">
        <w:rPr>
          <w:sz w:val="24"/>
        </w:rPr>
        <w:t>asientos</w:t>
      </w:r>
      <w:r w:rsidRPr="000F7D05">
        <w:rPr>
          <w:spacing w:val="1"/>
          <w:sz w:val="24"/>
        </w:rPr>
        <w:t xml:space="preserve"> </w:t>
      </w:r>
      <w:r w:rsidRPr="000F7D05">
        <w:rPr>
          <w:sz w:val="24"/>
        </w:rPr>
        <w:t>contables</w:t>
      </w:r>
      <w:r w:rsidRPr="000F7D05">
        <w:rPr>
          <w:spacing w:val="1"/>
          <w:sz w:val="24"/>
        </w:rPr>
        <w:t xml:space="preserve"> </w:t>
      </w:r>
      <w:r w:rsidRPr="000F7D05">
        <w:rPr>
          <w:sz w:val="24"/>
        </w:rPr>
        <w:t>manualmente</w:t>
      </w:r>
      <w:r w:rsidRPr="000F7D05">
        <w:rPr>
          <w:spacing w:val="1"/>
          <w:sz w:val="24"/>
        </w:rPr>
        <w:t xml:space="preserve"> </w:t>
      </w:r>
      <w:r w:rsidRPr="000F7D05">
        <w:rPr>
          <w:sz w:val="24"/>
        </w:rPr>
        <w:t>y</w:t>
      </w:r>
      <w:r w:rsidRPr="000F7D05">
        <w:rPr>
          <w:spacing w:val="1"/>
          <w:sz w:val="24"/>
        </w:rPr>
        <w:t xml:space="preserve"> </w:t>
      </w:r>
      <w:r w:rsidRPr="000F7D05">
        <w:rPr>
          <w:sz w:val="24"/>
        </w:rPr>
        <w:t>en</w:t>
      </w:r>
      <w:r w:rsidRPr="000F7D05">
        <w:rPr>
          <w:spacing w:val="1"/>
          <w:sz w:val="24"/>
        </w:rPr>
        <w:t xml:space="preserve"> </w:t>
      </w:r>
      <w:r w:rsidRPr="000F7D05">
        <w:rPr>
          <w:sz w:val="24"/>
        </w:rPr>
        <w:t>aplicaciones</w:t>
      </w:r>
      <w:r w:rsidRPr="000F7D05">
        <w:rPr>
          <w:spacing w:val="1"/>
          <w:sz w:val="24"/>
        </w:rPr>
        <w:t xml:space="preserve"> </w:t>
      </w:r>
      <w:r w:rsidRPr="000F7D05">
        <w:rPr>
          <w:sz w:val="24"/>
        </w:rPr>
        <w:t>informáticas</w:t>
      </w:r>
      <w:r w:rsidRPr="000F7D05">
        <w:rPr>
          <w:spacing w:val="1"/>
          <w:sz w:val="24"/>
        </w:rPr>
        <w:t xml:space="preserve"> </w:t>
      </w:r>
      <w:r w:rsidRPr="000F7D05">
        <w:rPr>
          <w:sz w:val="24"/>
        </w:rPr>
        <w:t>específicas,</w:t>
      </w:r>
      <w:r w:rsidRPr="000F7D05">
        <w:rPr>
          <w:spacing w:val="1"/>
          <w:sz w:val="24"/>
        </w:rPr>
        <w:t xml:space="preserve"> </w:t>
      </w:r>
      <w:r w:rsidRPr="000F7D05">
        <w:rPr>
          <w:sz w:val="24"/>
        </w:rPr>
        <w:t>siguiendo</w:t>
      </w:r>
      <w:r w:rsidRPr="000F7D05">
        <w:rPr>
          <w:spacing w:val="1"/>
          <w:sz w:val="24"/>
        </w:rPr>
        <w:t xml:space="preserve"> </w:t>
      </w:r>
      <w:r w:rsidRPr="000F7D05">
        <w:rPr>
          <w:sz w:val="24"/>
        </w:rPr>
        <w:t>la</w:t>
      </w:r>
      <w:r w:rsidRPr="000F7D05">
        <w:rPr>
          <w:spacing w:val="1"/>
          <w:sz w:val="24"/>
        </w:rPr>
        <w:t xml:space="preserve"> </w:t>
      </w:r>
      <w:r w:rsidRPr="000F7D05">
        <w:rPr>
          <w:sz w:val="24"/>
        </w:rPr>
        <w:t>normativa</w:t>
      </w:r>
      <w:r w:rsidRPr="000F7D05">
        <w:rPr>
          <w:spacing w:val="1"/>
          <w:sz w:val="24"/>
        </w:rPr>
        <w:t xml:space="preserve"> </w:t>
      </w:r>
      <w:r w:rsidRPr="000F7D05">
        <w:rPr>
          <w:sz w:val="24"/>
        </w:rPr>
        <w:t>en</w:t>
      </w:r>
      <w:r w:rsidRPr="000F7D05">
        <w:rPr>
          <w:spacing w:val="1"/>
          <w:sz w:val="24"/>
        </w:rPr>
        <w:t xml:space="preserve"> </w:t>
      </w:r>
      <w:r w:rsidRPr="000F7D05">
        <w:rPr>
          <w:sz w:val="24"/>
        </w:rPr>
        <w:t>vigor</w:t>
      </w:r>
      <w:r w:rsidRPr="000F7D05">
        <w:rPr>
          <w:spacing w:val="1"/>
          <w:sz w:val="24"/>
        </w:rPr>
        <w:t xml:space="preserve"> </w:t>
      </w:r>
      <w:r w:rsidRPr="000F7D05">
        <w:rPr>
          <w:sz w:val="24"/>
        </w:rPr>
        <w:t>para</w:t>
      </w:r>
      <w:r w:rsidRPr="000F7D05">
        <w:rPr>
          <w:spacing w:val="1"/>
          <w:sz w:val="24"/>
        </w:rPr>
        <w:t xml:space="preserve"> </w:t>
      </w:r>
      <w:r w:rsidRPr="000F7D05">
        <w:rPr>
          <w:sz w:val="24"/>
        </w:rPr>
        <w:t>registrar</w:t>
      </w:r>
      <w:r w:rsidRPr="000F7D05">
        <w:rPr>
          <w:spacing w:val="1"/>
          <w:sz w:val="24"/>
        </w:rPr>
        <w:t xml:space="preserve"> </w:t>
      </w:r>
      <w:r w:rsidRPr="000F7D05">
        <w:rPr>
          <w:sz w:val="24"/>
        </w:rPr>
        <w:t>contablemente</w:t>
      </w:r>
      <w:r w:rsidRPr="000F7D05">
        <w:rPr>
          <w:spacing w:val="1"/>
          <w:sz w:val="24"/>
        </w:rPr>
        <w:t xml:space="preserve"> </w:t>
      </w:r>
      <w:r w:rsidRPr="000F7D05">
        <w:rPr>
          <w:sz w:val="24"/>
        </w:rPr>
        <w:t>la</w:t>
      </w:r>
      <w:r w:rsidRPr="000F7D05">
        <w:rPr>
          <w:spacing w:val="1"/>
          <w:sz w:val="24"/>
        </w:rPr>
        <w:t xml:space="preserve"> </w:t>
      </w:r>
      <w:r w:rsidRPr="000F7D05">
        <w:rPr>
          <w:sz w:val="24"/>
        </w:rPr>
        <w:t>documentación.</w:t>
      </w:r>
    </w:p>
    <w:p w:rsidR="0016533F" w:rsidRPr="000F7D05" w:rsidRDefault="00905F82" w:rsidP="000923B4">
      <w:pPr>
        <w:pStyle w:val="Prrafodelista"/>
        <w:numPr>
          <w:ilvl w:val="0"/>
          <w:numId w:val="40"/>
        </w:numPr>
        <w:tabs>
          <w:tab w:val="left" w:pos="722"/>
        </w:tabs>
        <w:spacing w:before="121" w:line="276" w:lineRule="auto"/>
        <w:ind w:right="221" w:firstLine="0"/>
        <w:jc w:val="both"/>
        <w:rPr>
          <w:sz w:val="24"/>
        </w:rPr>
      </w:pPr>
      <w:r w:rsidRPr="000F7D05">
        <w:rPr>
          <w:sz w:val="24"/>
        </w:rPr>
        <w:t>Comparar y evaluar los elementos que intervienen en la gestión de la tesorería, los</w:t>
      </w:r>
      <w:r w:rsidRPr="000F7D05">
        <w:rPr>
          <w:spacing w:val="1"/>
          <w:sz w:val="24"/>
        </w:rPr>
        <w:t xml:space="preserve"> </w:t>
      </w:r>
      <w:r w:rsidRPr="000F7D05">
        <w:rPr>
          <w:sz w:val="24"/>
        </w:rPr>
        <w:t>productos</w:t>
      </w:r>
      <w:r w:rsidRPr="000F7D05">
        <w:rPr>
          <w:spacing w:val="1"/>
          <w:sz w:val="24"/>
        </w:rPr>
        <w:t xml:space="preserve"> </w:t>
      </w:r>
      <w:r w:rsidRPr="000F7D05">
        <w:rPr>
          <w:sz w:val="24"/>
        </w:rPr>
        <w:t>y servicios financieros básicos y los documentos relacionados con los</w:t>
      </w:r>
      <w:r w:rsidRPr="000F7D05">
        <w:rPr>
          <w:spacing w:val="1"/>
          <w:sz w:val="24"/>
        </w:rPr>
        <w:t xml:space="preserve"> </w:t>
      </w:r>
      <w:r w:rsidRPr="000F7D05">
        <w:rPr>
          <w:sz w:val="24"/>
        </w:rPr>
        <w:t>mismos, comprobando las necesidades de liquidez y financiación de la empresa para</w:t>
      </w:r>
      <w:r w:rsidRPr="000F7D05">
        <w:rPr>
          <w:spacing w:val="1"/>
          <w:sz w:val="24"/>
        </w:rPr>
        <w:t xml:space="preserve"> </w:t>
      </w:r>
      <w:r w:rsidRPr="000F7D05">
        <w:rPr>
          <w:sz w:val="24"/>
        </w:rPr>
        <w:t>realizar</w:t>
      </w:r>
      <w:r w:rsidRPr="000F7D05">
        <w:rPr>
          <w:spacing w:val="-2"/>
          <w:sz w:val="24"/>
        </w:rPr>
        <w:t xml:space="preserve"> </w:t>
      </w:r>
      <w:r w:rsidRPr="000F7D05">
        <w:rPr>
          <w:sz w:val="24"/>
        </w:rPr>
        <w:t>las</w:t>
      </w:r>
      <w:r w:rsidRPr="000F7D05">
        <w:rPr>
          <w:spacing w:val="-5"/>
          <w:sz w:val="24"/>
        </w:rPr>
        <w:t xml:space="preserve"> </w:t>
      </w:r>
      <w:r w:rsidRPr="000F7D05">
        <w:rPr>
          <w:sz w:val="24"/>
        </w:rPr>
        <w:t>gestiones administrativas</w:t>
      </w:r>
      <w:r w:rsidRPr="000F7D05">
        <w:rPr>
          <w:spacing w:val="11"/>
          <w:sz w:val="24"/>
        </w:rPr>
        <w:t xml:space="preserve"> </w:t>
      </w:r>
      <w:r w:rsidRPr="000F7D05">
        <w:rPr>
          <w:sz w:val="24"/>
        </w:rPr>
        <w:t>relacionadas.</w:t>
      </w:r>
    </w:p>
    <w:p w:rsidR="0016533F" w:rsidRPr="000F7D05" w:rsidRDefault="00905F82" w:rsidP="000923B4">
      <w:pPr>
        <w:pStyle w:val="Prrafodelista"/>
        <w:numPr>
          <w:ilvl w:val="0"/>
          <w:numId w:val="40"/>
        </w:numPr>
        <w:tabs>
          <w:tab w:val="left" w:pos="813"/>
        </w:tabs>
        <w:spacing w:before="120" w:line="276" w:lineRule="auto"/>
        <w:ind w:right="221" w:firstLine="0"/>
        <w:jc w:val="both"/>
        <w:rPr>
          <w:sz w:val="24"/>
        </w:rPr>
      </w:pPr>
      <w:r w:rsidRPr="000F7D05">
        <w:rPr>
          <w:sz w:val="24"/>
        </w:rPr>
        <w:t>Efectuar</w:t>
      </w:r>
      <w:r w:rsidRPr="000F7D05">
        <w:rPr>
          <w:spacing w:val="1"/>
          <w:sz w:val="24"/>
        </w:rPr>
        <w:t xml:space="preserve"> </w:t>
      </w:r>
      <w:r w:rsidRPr="000F7D05">
        <w:rPr>
          <w:sz w:val="24"/>
        </w:rPr>
        <w:t>cálculos</w:t>
      </w:r>
      <w:r w:rsidRPr="000F7D05">
        <w:rPr>
          <w:spacing w:val="1"/>
          <w:sz w:val="24"/>
        </w:rPr>
        <w:t xml:space="preserve"> </w:t>
      </w:r>
      <w:r w:rsidRPr="000F7D05">
        <w:rPr>
          <w:sz w:val="24"/>
        </w:rPr>
        <w:t>básicos</w:t>
      </w:r>
      <w:r w:rsidRPr="000F7D05">
        <w:rPr>
          <w:spacing w:val="1"/>
          <w:sz w:val="24"/>
        </w:rPr>
        <w:t xml:space="preserve"> </w:t>
      </w:r>
      <w:r w:rsidRPr="000F7D05">
        <w:rPr>
          <w:sz w:val="24"/>
        </w:rPr>
        <w:t>de</w:t>
      </w:r>
      <w:r w:rsidRPr="000F7D05">
        <w:rPr>
          <w:spacing w:val="1"/>
          <w:sz w:val="24"/>
        </w:rPr>
        <w:t xml:space="preserve"> </w:t>
      </w:r>
      <w:r w:rsidRPr="000F7D05">
        <w:rPr>
          <w:sz w:val="24"/>
        </w:rPr>
        <w:t>productos</w:t>
      </w:r>
      <w:r w:rsidRPr="000F7D05">
        <w:rPr>
          <w:spacing w:val="1"/>
          <w:sz w:val="24"/>
        </w:rPr>
        <w:t xml:space="preserve"> </w:t>
      </w:r>
      <w:r w:rsidRPr="000F7D05">
        <w:rPr>
          <w:sz w:val="24"/>
        </w:rPr>
        <w:t>y</w:t>
      </w:r>
      <w:r w:rsidRPr="000F7D05">
        <w:rPr>
          <w:spacing w:val="1"/>
          <w:sz w:val="24"/>
        </w:rPr>
        <w:t xml:space="preserve"> </w:t>
      </w:r>
      <w:r w:rsidRPr="000F7D05">
        <w:rPr>
          <w:sz w:val="24"/>
        </w:rPr>
        <w:t>servicios</w:t>
      </w:r>
      <w:r w:rsidRPr="000F7D05">
        <w:rPr>
          <w:spacing w:val="1"/>
          <w:sz w:val="24"/>
        </w:rPr>
        <w:t xml:space="preserve"> </w:t>
      </w:r>
      <w:r w:rsidRPr="000F7D05">
        <w:rPr>
          <w:sz w:val="24"/>
        </w:rPr>
        <w:t>financieros,</w:t>
      </w:r>
      <w:r w:rsidRPr="000F7D05">
        <w:rPr>
          <w:spacing w:val="1"/>
          <w:sz w:val="24"/>
        </w:rPr>
        <w:t xml:space="preserve"> </w:t>
      </w:r>
      <w:r w:rsidRPr="000F7D05">
        <w:rPr>
          <w:sz w:val="24"/>
        </w:rPr>
        <w:t>empleando</w:t>
      </w:r>
      <w:r w:rsidRPr="000F7D05">
        <w:rPr>
          <w:spacing w:val="1"/>
          <w:sz w:val="24"/>
        </w:rPr>
        <w:t xml:space="preserve"> </w:t>
      </w:r>
      <w:r w:rsidRPr="000F7D05">
        <w:rPr>
          <w:sz w:val="24"/>
        </w:rPr>
        <w:t>principios</w:t>
      </w:r>
      <w:r w:rsidRPr="000F7D05">
        <w:rPr>
          <w:spacing w:val="1"/>
          <w:sz w:val="24"/>
        </w:rPr>
        <w:t xml:space="preserve"> </w:t>
      </w:r>
      <w:r w:rsidRPr="000F7D05">
        <w:rPr>
          <w:sz w:val="24"/>
        </w:rPr>
        <w:t>de</w:t>
      </w:r>
      <w:r w:rsidRPr="000F7D05">
        <w:rPr>
          <w:spacing w:val="1"/>
          <w:sz w:val="24"/>
        </w:rPr>
        <w:t xml:space="preserve"> </w:t>
      </w:r>
      <w:r w:rsidRPr="000F7D05">
        <w:rPr>
          <w:sz w:val="24"/>
        </w:rPr>
        <w:t>matemática</w:t>
      </w:r>
      <w:r w:rsidRPr="000F7D05">
        <w:rPr>
          <w:spacing w:val="1"/>
          <w:sz w:val="24"/>
        </w:rPr>
        <w:t xml:space="preserve"> </w:t>
      </w:r>
      <w:r w:rsidRPr="000F7D05">
        <w:rPr>
          <w:sz w:val="24"/>
        </w:rPr>
        <w:t>financiera</w:t>
      </w:r>
      <w:r w:rsidRPr="000F7D05">
        <w:rPr>
          <w:spacing w:val="1"/>
          <w:sz w:val="24"/>
        </w:rPr>
        <w:t xml:space="preserve"> </w:t>
      </w:r>
      <w:r w:rsidRPr="000F7D05">
        <w:rPr>
          <w:sz w:val="24"/>
        </w:rPr>
        <w:t>elemental</w:t>
      </w:r>
      <w:r w:rsidRPr="000F7D05">
        <w:rPr>
          <w:spacing w:val="1"/>
          <w:sz w:val="24"/>
        </w:rPr>
        <w:t xml:space="preserve"> </w:t>
      </w:r>
      <w:r w:rsidRPr="000F7D05">
        <w:rPr>
          <w:sz w:val="24"/>
        </w:rPr>
        <w:t>para</w:t>
      </w:r>
      <w:r w:rsidRPr="000F7D05">
        <w:rPr>
          <w:spacing w:val="1"/>
          <w:sz w:val="24"/>
        </w:rPr>
        <w:t xml:space="preserve"> </w:t>
      </w:r>
      <w:r w:rsidRPr="000F7D05">
        <w:rPr>
          <w:sz w:val="24"/>
        </w:rPr>
        <w:t>realizar</w:t>
      </w:r>
      <w:r w:rsidRPr="000F7D05">
        <w:rPr>
          <w:spacing w:val="1"/>
          <w:sz w:val="24"/>
        </w:rPr>
        <w:t xml:space="preserve"> </w:t>
      </w:r>
      <w:r w:rsidRPr="000F7D05">
        <w:rPr>
          <w:sz w:val="24"/>
        </w:rPr>
        <w:t>las</w:t>
      </w:r>
      <w:r w:rsidRPr="000F7D05">
        <w:rPr>
          <w:spacing w:val="1"/>
          <w:sz w:val="24"/>
        </w:rPr>
        <w:t xml:space="preserve"> </w:t>
      </w:r>
      <w:r w:rsidRPr="000F7D05">
        <w:rPr>
          <w:sz w:val="24"/>
        </w:rPr>
        <w:t>gestiones</w:t>
      </w:r>
      <w:r w:rsidRPr="000F7D05">
        <w:rPr>
          <w:spacing w:val="1"/>
          <w:sz w:val="24"/>
        </w:rPr>
        <w:t xml:space="preserve"> </w:t>
      </w:r>
      <w:r w:rsidRPr="000F7D05">
        <w:rPr>
          <w:sz w:val="24"/>
        </w:rPr>
        <w:t>administrativas</w:t>
      </w:r>
      <w:r w:rsidRPr="000F7D05">
        <w:rPr>
          <w:spacing w:val="-1"/>
          <w:sz w:val="24"/>
        </w:rPr>
        <w:t xml:space="preserve"> </w:t>
      </w:r>
      <w:r w:rsidRPr="000F7D05">
        <w:rPr>
          <w:sz w:val="24"/>
        </w:rPr>
        <w:t>de tesorería.</w:t>
      </w:r>
    </w:p>
    <w:p w:rsidR="0016533F" w:rsidRPr="000F7D05" w:rsidRDefault="00905F82" w:rsidP="000923B4">
      <w:pPr>
        <w:pStyle w:val="Prrafodelista"/>
        <w:numPr>
          <w:ilvl w:val="0"/>
          <w:numId w:val="40"/>
        </w:numPr>
        <w:tabs>
          <w:tab w:val="left" w:pos="808"/>
        </w:tabs>
        <w:spacing w:before="119" w:line="276" w:lineRule="auto"/>
        <w:ind w:right="209" w:firstLine="0"/>
        <w:jc w:val="both"/>
        <w:rPr>
          <w:sz w:val="24"/>
        </w:rPr>
      </w:pPr>
      <w:r w:rsidRPr="000F7D05">
        <w:rPr>
          <w:sz w:val="24"/>
        </w:rPr>
        <w:t>Reconocer la normativa legal aplicable, las técnicas de gestión asociadas y las</w:t>
      </w:r>
      <w:r w:rsidRPr="000F7D05">
        <w:rPr>
          <w:spacing w:val="1"/>
          <w:sz w:val="24"/>
        </w:rPr>
        <w:t xml:space="preserve"> </w:t>
      </w:r>
      <w:r w:rsidRPr="000F7D05">
        <w:rPr>
          <w:sz w:val="24"/>
        </w:rPr>
        <w:t>funciones del departamento de recursos humanos, analizando la problemática laboral</w:t>
      </w:r>
      <w:r w:rsidRPr="000F7D05">
        <w:rPr>
          <w:spacing w:val="1"/>
          <w:sz w:val="24"/>
        </w:rPr>
        <w:t xml:space="preserve"> </w:t>
      </w:r>
      <w:r w:rsidRPr="000F7D05">
        <w:rPr>
          <w:sz w:val="24"/>
        </w:rPr>
        <w:t>que puede darse en una empresa y la documentación relacionada para realizar la</w:t>
      </w:r>
      <w:r w:rsidRPr="000F7D05">
        <w:rPr>
          <w:spacing w:val="1"/>
          <w:sz w:val="24"/>
        </w:rPr>
        <w:t xml:space="preserve"> </w:t>
      </w:r>
      <w:r w:rsidRPr="000F7D05">
        <w:rPr>
          <w:sz w:val="24"/>
        </w:rPr>
        <w:lastRenderedPageBreak/>
        <w:t>gestión</w:t>
      </w:r>
      <w:r w:rsidRPr="000F7D05">
        <w:rPr>
          <w:spacing w:val="-1"/>
          <w:sz w:val="24"/>
        </w:rPr>
        <w:t xml:space="preserve"> </w:t>
      </w:r>
      <w:r w:rsidRPr="000F7D05">
        <w:rPr>
          <w:sz w:val="24"/>
        </w:rPr>
        <w:t>administrativa de</w:t>
      </w:r>
      <w:r w:rsidRPr="000F7D05">
        <w:rPr>
          <w:spacing w:val="1"/>
          <w:sz w:val="24"/>
        </w:rPr>
        <w:t xml:space="preserve"> </w:t>
      </w:r>
      <w:r w:rsidRPr="000F7D05">
        <w:rPr>
          <w:sz w:val="24"/>
        </w:rPr>
        <w:t>los recursos humanos.</w:t>
      </w:r>
    </w:p>
    <w:p w:rsidR="0016533F" w:rsidRPr="000F7D05" w:rsidRDefault="00905F82" w:rsidP="000923B4">
      <w:pPr>
        <w:pStyle w:val="Prrafodelista"/>
        <w:numPr>
          <w:ilvl w:val="0"/>
          <w:numId w:val="40"/>
        </w:numPr>
        <w:tabs>
          <w:tab w:val="left" w:pos="726"/>
        </w:tabs>
        <w:spacing w:before="82" w:line="278" w:lineRule="auto"/>
        <w:ind w:right="223" w:firstLine="0"/>
        <w:jc w:val="both"/>
        <w:rPr>
          <w:sz w:val="24"/>
        </w:rPr>
      </w:pPr>
      <w:r w:rsidRPr="000F7D05">
        <w:rPr>
          <w:sz w:val="24"/>
        </w:rPr>
        <w:t xml:space="preserve">Identificar y preparar la documentación </w:t>
      </w:r>
      <w:r w:rsidR="004B53B1" w:rsidRPr="000F7D05">
        <w:rPr>
          <w:sz w:val="24"/>
        </w:rPr>
        <w:t>relevante,</w:t>
      </w:r>
      <w:r w:rsidRPr="000F7D05">
        <w:rPr>
          <w:sz w:val="24"/>
        </w:rPr>
        <w:t xml:space="preserve"> así como las actuaciones que se</w:t>
      </w:r>
      <w:r w:rsidRPr="000F7D05">
        <w:rPr>
          <w:spacing w:val="1"/>
          <w:sz w:val="24"/>
        </w:rPr>
        <w:t xml:space="preserve"> </w:t>
      </w:r>
      <w:r w:rsidRPr="000F7D05">
        <w:rPr>
          <w:sz w:val="24"/>
        </w:rPr>
        <w:t>deben desarrollar, interpretando la política de la empresa para efectuar las gestiones</w:t>
      </w:r>
      <w:r w:rsidRPr="000F7D05">
        <w:rPr>
          <w:spacing w:val="1"/>
          <w:sz w:val="24"/>
        </w:rPr>
        <w:t xml:space="preserve"> </w:t>
      </w:r>
      <w:r w:rsidRPr="000F7D05">
        <w:rPr>
          <w:sz w:val="24"/>
        </w:rPr>
        <w:t>administrativas</w:t>
      </w:r>
      <w:r w:rsidRPr="000F7D05">
        <w:rPr>
          <w:spacing w:val="-1"/>
          <w:sz w:val="24"/>
        </w:rPr>
        <w:t xml:space="preserve"> </w:t>
      </w:r>
      <w:r w:rsidRPr="000F7D05">
        <w:rPr>
          <w:sz w:val="24"/>
        </w:rPr>
        <w:t>de las</w:t>
      </w:r>
      <w:r w:rsidRPr="000F7D05">
        <w:rPr>
          <w:spacing w:val="-1"/>
          <w:sz w:val="24"/>
        </w:rPr>
        <w:t xml:space="preserve"> </w:t>
      </w:r>
      <w:r w:rsidRPr="000F7D05">
        <w:rPr>
          <w:sz w:val="24"/>
        </w:rPr>
        <w:t>áreas de selección</w:t>
      </w:r>
      <w:r w:rsidRPr="000F7D05">
        <w:rPr>
          <w:spacing w:val="4"/>
          <w:sz w:val="24"/>
        </w:rPr>
        <w:t xml:space="preserve"> </w:t>
      </w:r>
      <w:r w:rsidRPr="000F7D05">
        <w:rPr>
          <w:sz w:val="24"/>
        </w:rPr>
        <w:t>y</w:t>
      </w:r>
      <w:r w:rsidRPr="000F7D05">
        <w:rPr>
          <w:spacing w:val="-5"/>
          <w:sz w:val="24"/>
        </w:rPr>
        <w:t xml:space="preserve"> </w:t>
      </w:r>
      <w:r w:rsidRPr="000F7D05">
        <w:rPr>
          <w:sz w:val="24"/>
        </w:rPr>
        <w:t>formación</w:t>
      </w:r>
      <w:r w:rsidRPr="000F7D05">
        <w:rPr>
          <w:spacing w:val="-1"/>
          <w:sz w:val="24"/>
        </w:rPr>
        <w:t xml:space="preserve"> </w:t>
      </w:r>
      <w:r w:rsidRPr="000F7D05">
        <w:rPr>
          <w:sz w:val="24"/>
        </w:rPr>
        <w:t>de</w:t>
      </w:r>
      <w:r w:rsidRPr="000F7D05">
        <w:rPr>
          <w:spacing w:val="-1"/>
          <w:sz w:val="24"/>
        </w:rPr>
        <w:t xml:space="preserve"> </w:t>
      </w:r>
      <w:r w:rsidRPr="000F7D05">
        <w:rPr>
          <w:sz w:val="24"/>
        </w:rPr>
        <w:t>los recursos</w:t>
      </w:r>
      <w:r w:rsidRPr="000F7D05">
        <w:rPr>
          <w:spacing w:val="-15"/>
          <w:sz w:val="24"/>
        </w:rPr>
        <w:t xml:space="preserve"> </w:t>
      </w:r>
      <w:r w:rsidRPr="000F7D05">
        <w:rPr>
          <w:sz w:val="24"/>
        </w:rPr>
        <w:t>humanos.</w:t>
      </w:r>
    </w:p>
    <w:p w:rsidR="0016533F" w:rsidRPr="000F7D05" w:rsidRDefault="00905F82" w:rsidP="000923B4">
      <w:pPr>
        <w:pStyle w:val="Prrafodelista"/>
        <w:numPr>
          <w:ilvl w:val="0"/>
          <w:numId w:val="40"/>
        </w:numPr>
        <w:tabs>
          <w:tab w:val="left" w:pos="861"/>
        </w:tabs>
        <w:spacing w:before="115" w:line="276" w:lineRule="auto"/>
        <w:ind w:right="219" w:firstLine="0"/>
        <w:jc w:val="both"/>
        <w:rPr>
          <w:sz w:val="24"/>
        </w:rPr>
      </w:pPr>
      <w:r w:rsidRPr="000F7D05">
        <w:rPr>
          <w:sz w:val="24"/>
        </w:rPr>
        <w:t>Cumplimentar documentación y preparar informes consultando la normativa en</w:t>
      </w:r>
      <w:r w:rsidRPr="000F7D05">
        <w:rPr>
          <w:spacing w:val="1"/>
          <w:sz w:val="24"/>
        </w:rPr>
        <w:t xml:space="preserve"> </w:t>
      </w:r>
      <w:r w:rsidRPr="000F7D05">
        <w:rPr>
          <w:sz w:val="24"/>
        </w:rPr>
        <w:t>vigor</w:t>
      </w:r>
      <w:r w:rsidRPr="000F7D05">
        <w:rPr>
          <w:spacing w:val="1"/>
          <w:sz w:val="24"/>
        </w:rPr>
        <w:t xml:space="preserve"> </w:t>
      </w:r>
      <w:r w:rsidRPr="000F7D05">
        <w:rPr>
          <w:sz w:val="24"/>
        </w:rPr>
        <w:t>y</w:t>
      </w:r>
      <w:r w:rsidRPr="000F7D05">
        <w:rPr>
          <w:spacing w:val="1"/>
          <w:sz w:val="24"/>
        </w:rPr>
        <w:t xml:space="preserve"> </w:t>
      </w:r>
      <w:r w:rsidRPr="000F7D05">
        <w:rPr>
          <w:sz w:val="24"/>
        </w:rPr>
        <w:t>las</w:t>
      </w:r>
      <w:r w:rsidRPr="000F7D05">
        <w:rPr>
          <w:spacing w:val="1"/>
          <w:sz w:val="24"/>
        </w:rPr>
        <w:t xml:space="preserve"> </w:t>
      </w:r>
      <w:r w:rsidRPr="000F7D05">
        <w:rPr>
          <w:sz w:val="24"/>
        </w:rPr>
        <w:t>vías</w:t>
      </w:r>
      <w:r w:rsidRPr="000F7D05">
        <w:rPr>
          <w:spacing w:val="1"/>
          <w:sz w:val="24"/>
        </w:rPr>
        <w:t xml:space="preserve"> </w:t>
      </w:r>
      <w:r w:rsidRPr="000F7D05">
        <w:rPr>
          <w:sz w:val="24"/>
        </w:rPr>
        <w:t>de</w:t>
      </w:r>
      <w:r w:rsidRPr="000F7D05">
        <w:rPr>
          <w:spacing w:val="1"/>
          <w:sz w:val="24"/>
        </w:rPr>
        <w:t xml:space="preserve"> </w:t>
      </w:r>
      <w:r w:rsidRPr="000F7D05">
        <w:rPr>
          <w:sz w:val="24"/>
        </w:rPr>
        <w:t>acceso</w:t>
      </w:r>
      <w:r w:rsidRPr="000F7D05">
        <w:rPr>
          <w:spacing w:val="1"/>
          <w:sz w:val="24"/>
        </w:rPr>
        <w:t xml:space="preserve"> </w:t>
      </w:r>
      <w:r w:rsidRPr="000F7D05">
        <w:rPr>
          <w:sz w:val="24"/>
        </w:rPr>
        <w:t>(Internet,</w:t>
      </w:r>
      <w:r w:rsidRPr="000F7D05">
        <w:rPr>
          <w:spacing w:val="1"/>
          <w:sz w:val="24"/>
        </w:rPr>
        <w:t xml:space="preserve"> </w:t>
      </w:r>
      <w:r w:rsidRPr="000F7D05">
        <w:rPr>
          <w:sz w:val="24"/>
        </w:rPr>
        <w:t>oficinas</w:t>
      </w:r>
      <w:r w:rsidRPr="000F7D05">
        <w:rPr>
          <w:spacing w:val="1"/>
          <w:sz w:val="24"/>
        </w:rPr>
        <w:t xml:space="preserve"> </w:t>
      </w:r>
      <w:r w:rsidRPr="000F7D05">
        <w:rPr>
          <w:sz w:val="24"/>
        </w:rPr>
        <w:t>de</w:t>
      </w:r>
      <w:r w:rsidRPr="000F7D05">
        <w:rPr>
          <w:spacing w:val="1"/>
          <w:sz w:val="24"/>
        </w:rPr>
        <w:t xml:space="preserve"> </w:t>
      </w:r>
      <w:r w:rsidRPr="000F7D05">
        <w:rPr>
          <w:sz w:val="24"/>
        </w:rPr>
        <w:t>atención</w:t>
      </w:r>
      <w:r w:rsidRPr="000F7D05">
        <w:rPr>
          <w:spacing w:val="1"/>
          <w:sz w:val="24"/>
        </w:rPr>
        <w:t xml:space="preserve"> </w:t>
      </w:r>
      <w:r w:rsidRPr="000F7D05">
        <w:rPr>
          <w:sz w:val="24"/>
        </w:rPr>
        <w:t>al</w:t>
      </w:r>
      <w:r w:rsidRPr="000F7D05">
        <w:rPr>
          <w:spacing w:val="1"/>
          <w:sz w:val="24"/>
        </w:rPr>
        <w:t xml:space="preserve"> </w:t>
      </w:r>
      <w:r w:rsidRPr="000F7D05">
        <w:rPr>
          <w:sz w:val="24"/>
        </w:rPr>
        <w:t>público)</w:t>
      </w:r>
      <w:r w:rsidRPr="000F7D05">
        <w:rPr>
          <w:spacing w:val="1"/>
          <w:sz w:val="24"/>
        </w:rPr>
        <w:t xml:space="preserve"> </w:t>
      </w:r>
      <w:r w:rsidRPr="000F7D05">
        <w:rPr>
          <w:sz w:val="24"/>
        </w:rPr>
        <w:t>a</w:t>
      </w:r>
      <w:r w:rsidRPr="000F7D05">
        <w:rPr>
          <w:spacing w:val="1"/>
          <w:sz w:val="24"/>
        </w:rPr>
        <w:t xml:space="preserve"> </w:t>
      </w:r>
      <w:r w:rsidRPr="000F7D05">
        <w:rPr>
          <w:sz w:val="24"/>
        </w:rPr>
        <w:t>la</w:t>
      </w:r>
      <w:r w:rsidRPr="000F7D05">
        <w:rPr>
          <w:spacing w:val="1"/>
          <w:sz w:val="24"/>
        </w:rPr>
        <w:t xml:space="preserve"> </w:t>
      </w:r>
      <w:r w:rsidRPr="000F7D05">
        <w:rPr>
          <w:sz w:val="24"/>
        </w:rPr>
        <w:t>Administración Pública y empleando, en su caso, aplicaciones informáticas ad hoc</w:t>
      </w:r>
      <w:r w:rsidRPr="000F7D05">
        <w:rPr>
          <w:spacing w:val="1"/>
          <w:sz w:val="24"/>
        </w:rPr>
        <w:t xml:space="preserve"> </w:t>
      </w:r>
      <w:r w:rsidRPr="000F7D05">
        <w:rPr>
          <w:sz w:val="24"/>
        </w:rPr>
        <w:t>para</w:t>
      </w:r>
      <w:r w:rsidRPr="000F7D05">
        <w:rPr>
          <w:spacing w:val="-4"/>
          <w:sz w:val="24"/>
        </w:rPr>
        <w:t xml:space="preserve"> </w:t>
      </w:r>
      <w:r w:rsidRPr="000F7D05">
        <w:rPr>
          <w:sz w:val="24"/>
        </w:rPr>
        <w:t>prestar</w:t>
      </w:r>
      <w:r w:rsidRPr="000F7D05">
        <w:rPr>
          <w:spacing w:val="-2"/>
          <w:sz w:val="24"/>
        </w:rPr>
        <w:t xml:space="preserve"> </w:t>
      </w:r>
      <w:r w:rsidRPr="000F7D05">
        <w:rPr>
          <w:sz w:val="24"/>
        </w:rPr>
        <w:t>apoyo</w:t>
      </w:r>
      <w:r w:rsidRPr="000F7D05">
        <w:rPr>
          <w:spacing w:val="-6"/>
          <w:sz w:val="24"/>
        </w:rPr>
        <w:t xml:space="preserve"> </w:t>
      </w:r>
      <w:r w:rsidRPr="000F7D05">
        <w:rPr>
          <w:sz w:val="24"/>
        </w:rPr>
        <w:t>administrativo</w:t>
      </w:r>
      <w:r w:rsidRPr="000F7D05">
        <w:rPr>
          <w:spacing w:val="-1"/>
          <w:sz w:val="24"/>
        </w:rPr>
        <w:t xml:space="preserve"> </w:t>
      </w:r>
      <w:r w:rsidRPr="000F7D05">
        <w:rPr>
          <w:sz w:val="24"/>
        </w:rPr>
        <w:t>en</w:t>
      </w:r>
      <w:r w:rsidRPr="000F7D05">
        <w:rPr>
          <w:spacing w:val="-1"/>
          <w:sz w:val="24"/>
        </w:rPr>
        <w:t xml:space="preserve"> </w:t>
      </w:r>
      <w:r w:rsidRPr="000F7D05">
        <w:rPr>
          <w:sz w:val="24"/>
        </w:rPr>
        <w:t>el</w:t>
      </w:r>
      <w:r w:rsidRPr="000F7D05">
        <w:rPr>
          <w:spacing w:val="-1"/>
          <w:sz w:val="24"/>
        </w:rPr>
        <w:t xml:space="preserve"> </w:t>
      </w:r>
      <w:r w:rsidRPr="000F7D05">
        <w:rPr>
          <w:sz w:val="24"/>
        </w:rPr>
        <w:t>área</w:t>
      </w:r>
      <w:r w:rsidRPr="000F7D05">
        <w:rPr>
          <w:spacing w:val="-2"/>
          <w:sz w:val="24"/>
        </w:rPr>
        <w:t xml:space="preserve"> </w:t>
      </w:r>
      <w:r w:rsidRPr="000F7D05">
        <w:rPr>
          <w:sz w:val="24"/>
        </w:rPr>
        <w:t>de gestión</w:t>
      </w:r>
      <w:r w:rsidRPr="000F7D05">
        <w:rPr>
          <w:spacing w:val="-1"/>
          <w:sz w:val="24"/>
        </w:rPr>
        <w:t xml:space="preserve"> </w:t>
      </w:r>
      <w:r w:rsidRPr="000F7D05">
        <w:rPr>
          <w:sz w:val="24"/>
        </w:rPr>
        <w:t>laboral</w:t>
      </w:r>
      <w:r w:rsidRPr="000F7D05">
        <w:rPr>
          <w:spacing w:val="-1"/>
          <w:sz w:val="24"/>
        </w:rPr>
        <w:t xml:space="preserve"> </w:t>
      </w:r>
      <w:r w:rsidRPr="000F7D05">
        <w:rPr>
          <w:sz w:val="24"/>
        </w:rPr>
        <w:t>de la</w:t>
      </w:r>
      <w:r w:rsidRPr="000F7D05">
        <w:rPr>
          <w:spacing w:val="-7"/>
          <w:sz w:val="24"/>
        </w:rPr>
        <w:t xml:space="preserve"> </w:t>
      </w:r>
      <w:r w:rsidRPr="000F7D05">
        <w:rPr>
          <w:sz w:val="24"/>
        </w:rPr>
        <w:t>empresa.</w:t>
      </w:r>
    </w:p>
    <w:p w:rsidR="0016533F" w:rsidRPr="000F7D05" w:rsidRDefault="00905F82" w:rsidP="000923B4">
      <w:pPr>
        <w:pStyle w:val="Prrafodelista"/>
        <w:numPr>
          <w:ilvl w:val="0"/>
          <w:numId w:val="40"/>
        </w:numPr>
        <w:tabs>
          <w:tab w:val="left" w:pos="832"/>
        </w:tabs>
        <w:spacing w:before="118" w:line="276" w:lineRule="auto"/>
        <w:ind w:right="223" w:firstLine="0"/>
        <w:jc w:val="both"/>
        <w:rPr>
          <w:sz w:val="24"/>
        </w:rPr>
      </w:pPr>
      <w:r w:rsidRPr="000F7D05">
        <w:rPr>
          <w:sz w:val="24"/>
        </w:rPr>
        <w:t>Seleccionar</w:t>
      </w:r>
      <w:r w:rsidRPr="000F7D05">
        <w:rPr>
          <w:spacing w:val="1"/>
          <w:sz w:val="24"/>
        </w:rPr>
        <w:t xml:space="preserve"> </w:t>
      </w:r>
      <w:r w:rsidRPr="000F7D05">
        <w:rPr>
          <w:sz w:val="24"/>
        </w:rPr>
        <w:t>datos</w:t>
      </w:r>
      <w:r w:rsidRPr="000F7D05">
        <w:rPr>
          <w:spacing w:val="1"/>
          <w:sz w:val="24"/>
        </w:rPr>
        <w:t xml:space="preserve"> </w:t>
      </w:r>
      <w:r w:rsidRPr="000F7D05">
        <w:rPr>
          <w:sz w:val="24"/>
        </w:rPr>
        <w:t>y</w:t>
      </w:r>
      <w:r w:rsidRPr="000F7D05">
        <w:rPr>
          <w:spacing w:val="1"/>
          <w:sz w:val="24"/>
        </w:rPr>
        <w:t xml:space="preserve"> </w:t>
      </w:r>
      <w:r w:rsidRPr="000F7D05">
        <w:rPr>
          <w:sz w:val="24"/>
        </w:rPr>
        <w:t>cumplimentar</w:t>
      </w:r>
      <w:r w:rsidRPr="000F7D05">
        <w:rPr>
          <w:spacing w:val="1"/>
          <w:sz w:val="24"/>
        </w:rPr>
        <w:t xml:space="preserve"> </w:t>
      </w:r>
      <w:r w:rsidRPr="000F7D05">
        <w:rPr>
          <w:sz w:val="24"/>
        </w:rPr>
        <w:t>documentos</w:t>
      </w:r>
      <w:r w:rsidRPr="000F7D05">
        <w:rPr>
          <w:spacing w:val="1"/>
          <w:sz w:val="24"/>
        </w:rPr>
        <w:t xml:space="preserve"> </w:t>
      </w:r>
      <w:r w:rsidRPr="000F7D05">
        <w:rPr>
          <w:sz w:val="24"/>
        </w:rPr>
        <w:t>derivados</w:t>
      </w:r>
      <w:r w:rsidRPr="000F7D05">
        <w:rPr>
          <w:spacing w:val="1"/>
          <w:sz w:val="24"/>
        </w:rPr>
        <w:t xml:space="preserve"> </w:t>
      </w:r>
      <w:r w:rsidRPr="000F7D05">
        <w:rPr>
          <w:sz w:val="24"/>
        </w:rPr>
        <w:t>del</w:t>
      </w:r>
      <w:r w:rsidRPr="000F7D05">
        <w:rPr>
          <w:spacing w:val="1"/>
          <w:sz w:val="24"/>
        </w:rPr>
        <w:t xml:space="preserve"> </w:t>
      </w:r>
      <w:r w:rsidRPr="000F7D05">
        <w:rPr>
          <w:sz w:val="24"/>
        </w:rPr>
        <w:t>área</w:t>
      </w:r>
      <w:r w:rsidRPr="000F7D05">
        <w:rPr>
          <w:spacing w:val="1"/>
          <w:sz w:val="24"/>
        </w:rPr>
        <w:t xml:space="preserve"> </w:t>
      </w:r>
      <w:r w:rsidRPr="000F7D05">
        <w:rPr>
          <w:sz w:val="24"/>
        </w:rPr>
        <w:t>comercial,</w:t>
      </w:r>
      <w:r w:rsidRPr="000F7D05">
        <w:rPr>
          <w:spacing w:val="1"/>
          <w:sz w:val="24"/>
        </w:rPr>
        <w:t xml:space="preserve"> </w:t>
      </w:r>
      <w:r w:rsidRPr="000F7D05">
        <w:rPr>
          <w:sz w:val="24"/>
        </w:rPr>
        <w:t>interpretando</w:t>
      </w:r>
      <w:r w:rsidRPr="000F7D05">
        <w:rPr>
          <w:spacing w:val="1"/>
          <w:sz w:val="24"/>
        </w:rPr>
        <w:t xml:space="preserve"> </w:t>
      </w:r>
      <w:r w:rsidRPr="000F7D05">
        <w:rPr>
          <w:sz w:val="24"/>
        </w:rPr>
        <w:t>normas</w:t>
      </w:r>
      <w:r w:rsidRPr="000F7D05">
        <w:rPr>
          <w:spacing w:val="1"/>
          <w:sz w:val="24"/>
        </w:rPr>
        <w:t xml:space="preserve"> </w:t>
      </w:r>
      <w:r w:rsidRPr="000F7D05">
        <w:rPr>
          <w:sz w:val="24"/>
        </w:rPr>
        <w:t>mercantiles</w:t>
      </w:r>
      <w:r w:rsidRPr="000F7D05">
        <w:rPr>
          <w:spacing w:val="1"/>
          <w:sz w:val="24"/>
        </w:rPr>
        <w:t xml:space="preserve"> </w:t>
      </w:r>
      <w:r w:rsidRPr="000F7D05">
        <w:rPr>
          <w:sz w:val="24"/>
        </w:rPr>
        <w:t>y</w:t>
      </w:r>
      <w:r w:rsidRPr="000F7D05">
        <w:rPr>
          <w:spacing w:val="1"/>
          <w:sz w:val="24"/>
        </w:rPr>
        <w:t xml:space="preserve"> </w:t>
      </w:r>
      <w:r w:rsidRPr="000F7D05">
        <w:rPr>
          <w:sz w:val="24"/>
        </w:rPr>
        <w:t>fiscales</w:t>
      </w:r>
      <w:r w:rsidRPr="000F7D05">
        <w:rPr>
          <w:spacing w:val="1"/>
          <w:sz w:val="24"/>
        </w:rPr>
        <w:t xml:space="preserve"> </w:t>
      </w:r>
      <w:r w:rsidRPr="000F7D05">
        <w:rPr>
          <w:sz w:val="24"/>
        </w:rPr>
        <w:t>para</w:t>
      </w:r>
      <w:r w:rsidRPr="000F7D05">
        <w:rPr>
          <w:spacing w:val="1"/>
          <w:sz w:val="24"/>
        </w:rPr>
        <w:t xml:space="preserve"> </w:t>
      </w:r>
      <w:r w:rsidRPr="000F7D05">
        <w:rPr>
          <w:sz w:val="24"/>
        </w:rPr>
        <w:t>realizar</w:t>
      </w:r>
      <w:r w:rsidRPr="000F7D05">
        <w:rPr>
          <w:spacing w:val="61"/>
          <w:sz w:val="24"/>
        </w:rPr>
        <w:t xml:space="preserve"> </w:t>
      </w:r>
      <w:r w:rsidRPr="000F7D05">
        <w:rPr>
          <w:sz w:val="24"/>
        </w:rPr>
        <w:t>las</w:t>
      </w:r>
      <w:r w:rsidRPr="000F7D05">
        <w:rPr>
          <w:spacing w:val="61"/>
          <w:sz w:val="24"/>
        </w:rPr>
        <w:t xml:space="preserve"> </w:t>
      </w:r>
      <w:r w:rsidRPr="000F7D05">
        <w:rPr>
          <w:sz w:val="24"/>
        </w:rPr>
        <w:t>gestiones</w:t>
      </w:r>
      <w:r w:rsidRPr="000F7D05">
        <w:rPr>
          <w:spacing w:val="1"/>
          <w:sz w:val="24"/>
        </w:rPr>
        <w:t xml:space="preserve"> </w:t>
      </w:r>
      <w:r w:rsidRPr="000F7D05">
        <w:rPr>
          <w:sz w:val="24"/>
        </w:rPr>
        <w:t>administrativas correspondientes.</w:t>
      </w:r>
    </w:p>
    <w:p w:rsidR="0016533F" w:rsidRPr="000F7D05" w:rsidRDefault="00905F82">
      <w:pPr>
        <w:pStyle w:val="Textoindependiente"/>
        <w:spacing w:before="124" w:line="276" w:lineRule="auto"/>
        <w:ind w:left="505" w:right="222"/>
        <w:jc w:val="both"/>
      </w:pPr>
      <w:r w:rsidRPr="000F7D05">
        <w:t>ñ) Transmitir comunicaciones</w:t>
      </w:r>
      <w:r w:rsidRPr="000F7D05">
        <w:rPr>
          <w:spacing w:val="1"/>
        </w:rPr>
        <w:t xml:space="preserve"> </w:t>
      </w:r>
      <w:r w:rsidRPr="000F7D05">
        <w:t>de forma oral,</w:t>
      </w:r>
      <w:r w:rsidRPr="000F7D05">
        <w:rPr>
          <w:spacing w:val="1"/>
        </w:rPr>
        <w:t xml:space="preserve"> </w:t>
      </w:r>
      <w:r w:rsidRPr="000F7D05">
        <w:t>telemática o</w:t>
      </w:r>
      <w:r w:rsidRPr="000F7D05">
        <w:rPr>
          <w:spacing w:val="1"/>
        </w:rPr>
        <w:t xml:space="preserve"> </w:t>
      </w:r>
      <w:r w:rsidRPr="000F7D05">
        <w:t>escrita,</w:t>
      </w:r>
      <w:r w:rsidRPr="000F7D05">
        <w:rPr>
          <w:spacing w:val="1"/>
        </w:rPr>
        <w:t xml:space="preserve"> </w:t>
      </w:r>
      <w:r w:rsidRPr="000F7D05">
        <w:t>adecuándolas</w:t>
      </w:r>
      <w:r w:rsidRPr="000F7D05">
        <w:rPr>
          <w:spacing w:val="60"/>
        </w:rPr>
        <w:t xml:space="preserve"> </w:t>
      </w:r>
      <w:r w:rsidRPr="000F7D05">
        <w:t>a</w:t>
      </w:r>
      <w:r w:rsidRPr="000F7D05">
        <w:rPr>
          <w:spacing w:val="1"/>
        </w:rPr>
        <w:t xml:space="preserve"> </w:t>
      </w:r>
      <w:r w:rsidRPr="000F7D05">
        <w:t>cada caso y analizando los protocolos de calidad e imagen empresarial o institucional</w:t>
      </w:r>
      <w:r w:rsidRPr="000F7D05">
        <w:rPr>
          <w:spacing w:val="-57"/>
        </w:rPr>
        <w:t xml:space="preserve"> </w:t>
      </w:r>
      <w:r w:rsidRPr="000F7D05">
        <w:t>para</w:t>
      </w:r>
      <w:r w:rsidRPr="000F7D05">
        <w:rPr>
          <w:spacing w:val="-3"/>
        </w:rPr>
        <w:t xml:space="preserve"> </w:t>
      </w:r>
      <w:r w:rsidRPr="000F7D05">
        <w:t>desempeñar</w:t>
      </w:r>
      <w:r w:rsidRPr="000F7D05">
        <w:rPr>
          <w:spacing w:val="-1"/>
        </w:rPr>
        <w:t xml:space="preserve"> </w:t>
      </w:r>
      <w:r w:rsidRPr="000F7D05">
        <w:t>las</w:t>
      </w:r>
      <w:r w:rsidRPr="000F7D05">
        <w:rPr>
          <w:spacing w:val="-10"/>
        </w:rPr>
        <w:t xml:space="preserve"> </w:t>
      </w:r>
      <w:r w:rsidRPr="000F7D05">
        <w:t>actividades</w:t>
      </w:r>
      <w:r w:rsidRPr="000F7D05">
        <w:rPr>
          <w:spacing w:val="-1"/>
        </w:rPr>
        <w:t xml:space="preserve"> </w:t>
      </w:r>
      <w:r w:rsidRPr="000F7D05">
        <w:t>de atención al</w:t>
      </w:r>
      <w:r w:rsidRPr="000F7D05">
        <w:rPr>
          <w:spacing w:val="2"/>
        </w:rPr>
        <w:t xml:space="preserve"> </w:t>
      </w:r>
      <w:r w:rsidRPr="000F7D05">
        <w:t>cliente/usuario.</w:t>
      </w:r>
    </w:p>
    <w:p w:rsidR="0016533F" w:rsidRPr="000F7D05" w:rsidRDefault="00905F82" w:rsidP="000923B4">
      <w:pPr>
        <w:pStyle w:val="Prrafodelista"/>
        <w:numPr>
          <w:ilvl w:val="0"/>
          <w:numId w:val="40"/>
        </w:numPr>
        <w:tabs>
          <w:tab w:val="left" w:pos="779"/>
        </w:tabs>
        <w:spacing w:before="118" w:line="276" w:lineRule="auto"/>
        <w:ind w:right="218" w:firstLine="0"/>
        <w:jc w:val="both"/>
        <w:rPr>
          <w:sz w:val="24"/>
        </w:rPr>
      </w:pPr>
      <w:r w:rsidRPr="000F7D05">
        <w:rPr>
          <w:sz w:val="24"/>
        </w:rPr>
        <w:t>Identificar las normas de calidad y seguridad y de prevención de riesgos laborales</w:t>
      </w:r>
      <w:r w:rsidRPr="000F7D05">
        <w:rPr>
          <w:spacing w:val="1"/>
          <w:sz w:val="24"/>
        </w:rPr>
        <w:t xml:space="preserve"> </w:t>
      </w:r>
      <w:r w:rsidRPr="000F7D05">
        <w:rPr>
          <w:sz w:val="24"/>
        </w:rPr>
        <w:t>y ambientales, reconociendo los factores de riesgo</w:t>
      </w:r>
      <w:r w:rsidRPr="000F7D05">
        <w:rPr>
          <w:spacing w:val="1"/>
          <w:sz w:val="24"/>
        </w:rPr>
        <w:t xml:space="preserve"> </w:t>
      </w:r>
      <w:r w:rsidRPr="000F7D05">
        <w:rPr>
          <w:sz w:val="24"/>
        </w:rPr>
        <w:t>y parámetros de calidad para</w:t>
      </w:r>
      <w:r w:rsidRPr="000F7D05">
        <w:rPr>
          <w:spacing w:val="1"/>
          <w:sz w:val="24"/>
        </w:rPr>
        <w:t xml:space="preserve"> </w:t>
      </w:r>
      <w:r w:rsidRPr="000F7D05">
        <w:rPr>
          <w:sz w:val="24"/>
        </w:rPr>
        <w:t>aplicar</w:t>
      </w:r>
      <w:r w:rsidRPr="000F7D05">
        <w:rPr>
          <w:spacing w:val="-1"/>
          <w:sz w:val="24"/>
        </w:rPr>
        <w:t xml:space="preserve"> </w:t>
      </w:r>
      <w:r w:rsidRPr="000F7D05">
        <w:rPr>
          <w:sz w:val="24"/>
        </w:rPr>
        <w:t>los protocolos</w:t>
      </w:r>
      <w:r w:rsidRPr="000F7D05">
        <w:rPr>
          <w:spacing w:val="-1"/>
          <w:sz w:val="24"/>
        </w:rPr>
        <w:t xml:space="preserve"> </w:t>
      </w:r>
      <w:r w:rsidRPr="000F7D05">
        <w:rPr>
          <w:sz w:val="24"/>
        </w:rPr>
        <w:t>correspondientes en</w:t>
      </w:r>
      <w:r w:rsidRPr="000F7D05">
        <w:rPr>
          <w:spacing w:val="2"/>
          <w:sz w:val="24"/>
        </w:rPr>
        <w:t xml:space="preserve"> </w:t>
      </w:r>
      <w:r w:rsidRPr="000F7D05">
        <w:rPr>
          <w:sz w:val="24"/>
        </w:rPr>
        <w:t>el</w:t>
      </w:r>
      <w:r w:rsidRPr="000F7D05">
        <w:rPr>
          <w:spacing w:val="-1"/>
          <w:sz w:val="24"/>
        </w:rPr>
        <w:t xml:space="preserve"> </w:t>
      </w:r>
      <w:r w:rsidRPr="000F7D05">
        <w:rPr>
          <w:sz w:val="24"/>
        </w:rPr>
        <w:t>desarrollo del</w:t>
      </w:r>
      <w:r w:rsidRPr="000F7D05">
        <w:rPr>
          <w:spacing w:val="-7"/>
          <w:sz w:val="24"/>
        </w:rPr>
        <w:t xml:space="preserve"> </w:t>
      </w:r>
      <w:r w:rsidRPr="000F7D05">
        <w:rPr>
          <w:sz w:val="24"/>
        </w:rPr>
        <w:t>trabajo.</w:t>
      </w:r>
    </w:p>
    <w:p w:rsidR="0016533F" w:rsidRPr="000F7D05" w:rsidRDefault="00905F82" w:rsidP="000923B4">
      <w:pPr>
        <w:pStyle w:val="Prrafodelista"/>
        <w:numPr>
          <w:ilvl w:val="0"/>
          <w:numId w:val="40"/>
        </w:numPr>
        <w:tabs>
          <w:tab w:val="left" w:pos="779"/>
        </w:tabs>
        <w:spacing w:before="118" w:line="276" w:lineRule="auto"/>
        <w:ind w:right="230" w:firstLine="0"/>
        <w:jc w:val="both"/>
        <w:rPr>
          <w:sz w:val="24"/>
        </w:rPr>
      </w:pPr>
      <w:r w:rsidRPr="000F7D05">
        <w:rPr>
          <w:sz w:val="24"/>
        </w:rPr>
        <w:t>Reconocer las principales aplicaciones informáticas de gestión para su uso asiduo</w:t>
      </w:r>
      <w:r w:rsidRPr="000F7D05">
        <w:rPr>
          <w:spacing w:val="1"/>
          <w:sz w:val="24"/>
        </w:rPr>
        <w:t xml:space="preserve"> </w:t>
      </w:r>
      <w:r w:rsidRPr="000F7D05">
        <w:rPr>
          <w:sz w:val="24"/>
        </w:rPr>
        <w:t>en</w:t>
      </w:r>
      <w:r w:rsidRPr="000F7D05">
        <w:rPr>
          <w:spacing w:val="-1"/>
          <w:sz w:val="24"/>
        </w:rPr>
        <w:t xml:space="preserve"> </w:t>
      </w:r>
      <w:r w:rsidRPr="000F7D05">
        <w:rPr>
          <w:sz w:val="24"/>
        </w:rPr>
        <w:t>el desempeño de</w:t>
      </w:r>
      <w:r w:rsidRPr="000F7D05">
        <w:rPr>
          <w:spacing w:val="-1"/>
          <w:sz w:val="24"/>
        </w:rPr>
        <w:t xml:space="preserve"> </w:t>
      </w:r>
      <w:r w:rsidRPr="000F7D05">
        <w:rPr>
          <w:sz w:val="24"/>
        </w:rPr>
        <w:t>la</w:t>
      </w:r>
      <w:r w:rsidRPr="000F7D05">
        <w:rPr>
          <w:spacing w:val="-10"/>
          <w:sz w:val="24"/>
        </w:rPr>
        <w:t xml:space="preserve"> </w:t>
      </w:r>
      <w:r w:rsidRPr="000F7D05">
        <w:rPr>
          <w:sz w:val="24"/>
        </w:rPr>
        <w:t>actividad</w:t>
      </w:r>
      <w:r w:rsidRPr="000F7D05">
        <w:rPr>
          <w:spacing w:val="3"/>
          <w:sz w:val="24"/>
        </w:rPr>
        <w:t xml:space="preserve"> </w:t>
      </w:r>
      <w:r w:rsidRPr="000F7D05">
        <w:rPr>
          <w:sz w:val="24"/>
        </w:rPr>
        <w:t>administrativa.</w:t>
      </w:r>
    </w:p>
    <w:p w:rsidR="0016533F" w:rsidRPr="000F7D05" w:rsidRDefault="00905F82" w:rsidP="000923B4">
      <w:pPr>
        <w:pStyle w:val="Prrafodelista"/>
        <w:numPr>
          <w:ilvl w:val="0"/>
          <w:numId w:val="40"/>
        </w:numPr>
        <w:tabs>
          <w:tab w:val="left" w:pos="822"/>
        </w:tabs>
        <w:spacing w:before="127" w:line="276" w:lineRule="auto"/>
        <w:ind w:right="225" w:firstLine="0"/>
        <w:jc w:val="both"/>
        <w:rPr>
          <w:sz w:val="24"/>
        </w:rPr>
      </w:pPr>
      <w:r w:rsidRPr="000F7D05">
        <w:rPr>
          <w:sz w:val="24"/>
        </w:rPr>
        <w:t>Valorar las actividades de trabajo en un proceso productivo, identificando su</w:t>
      </w:r>
      <w:r w:rsidRPr="000F7D05">
        <w:rPr>
          <w:spacing w:val="1"/>
          <w:sz w:val="24"/>
        </w:rPr>
        <w:t xml:space="preserve"> </w:t>
      </w:r>
      <w:r w:rsidRPr="000F7D05">
        <w:rPr>
          <w:spacing w:val="-1"/>
          <w:sz w:val="24"/>
        </w:rPr>
        <w:t>aportación</w:t>
      </w:r>
      <w:r w:rsidRPr="000F7D05">
        <w:rPr>
          <w:sz w:val="24"/>
        </w:rPr>
        <w:t xml:space="preserve"> </w:t>
      </w:r>
      <w:r w:rsidRPr="000F7D05">
        <w:rPr>
          <w:spacing w:val="-1"/>
          <w:sz w:val="24"/>
        </w:rPr>
        <w:t>al</w:t>
      </w:r>
      <w:r w:rsidRPr="000F7D05">
        <w:rPr>
          <w:sz w:val="24"/>
        </w:rPr>
        <w:t xml:space="preserve"> </w:t>
      </w:r>
      <w:r w:rsidRPr="000F7D05">
        <w:rPr>
          <w:spacing w:val="-1"/>
          <w:sz w:val="24"/>
        </w:rPr>
        <w:t>proceso</w:t>
      </w:r>
      <w:r w:rsidRPr="000F7D05">
        <w:rPr>
          <w:spacing w:val="2"/>
          <w:sz w:val="24"/>
        </w:rPr>
        <w:t xml:space="preserve"> </w:t>
      </w:r>
      <w:r w:rsidRPr="000F7D05">
        <w:rPr>
          <w:sz w:val="24"/>
        </w:rPr>
        <w:t>global para</w:t>
      </w:r>
      <w:r w:rsidRPr="000F7D05">
        <w:rPr>
          <w:spacing w:val="1"/>
          <w:sz w:val="24"/>
        </w:rPr>
        <w:t xml:space="preserve"> </w:t>
      </w:r>
      <w:r w:rsidRPr="000F7D05">
        <w:rPr>
          <w:sz w:val="24"/>
        </w:rPr>
        <w:t>conseguir los</w:t>
      </w:r>
      <w:r w:rsidRPr="000F7D05">
        <w:rPr>
          <w:spacing w:val="1"/>
          <w:sz w:val="24"/>
        </w:rPr>
        <w:t xml:space="preserve"> </w:t>
      </w:r>
      <w:r w:rsidRPr="000F7D05">
        <w:rPr>
          <w:sz w:val="24"/>
        </w:rPr>
        <w:t>objetivos de</w:t>
      </w:r>
      <w:r w:rsidRPr="000F7D05">
        <w:rPr>
          <w:spacing w:val="1"/>
          <w:sz w:val="24"/>
        </w:rPr>
        <w:t xml:space="preserve"> </w:t>
      </w:r>
      <w:r w:rsidRPr="000F7D05">
        <w:rPr>
          <w:sz w:val="24"/>
        </w:rPr>
        <w:t>la</w:t>
      </w:r>
      <w:r w:rsidRPr="000F7D05">
        <w:rPr>
          <w:spacing w:val="-16"/>
          <w:sz w:val="24"/>
        </w:rPr>
        <w:t xml:space="preserve"> </w:t>
      </w:r>
      <w:r w:rsidRPr="000F7D05">
        <w:rPr>
          <w:sz w:val="24"/>
        </w:rPr>
        <w:t>producción.</w:t>
      </w:r>
    </w:p>
    <w:p w:rsidR="0016533F" w:rsidRPr="000F7D05" w:rsidRDefault="00905F82" w:rsidP="000923B4">
      <w:pPr>
        <w:pStyle w:val="Prrafodelista"/>
        <w:numPr>
          <w:ilvl w:val="0"/>
          <w:numId w:val="40"/>
        </w:numPr>
        <w:tabs>
          <w:tab w:val="left" w:pos="741"/>
        </w:tabs>
        <w:spacing w:before="116" w:line="278" w:lineRule="auto"/>
        <w:ind w:right="234" w:firstLine="0"/>
        <w:jc w:val="both"/>
        <w:rPr>
          <w:sz w:val="24"/>
        </w:rPr>
      </w:pPr>
      <w:r w:rsidRPr="000F7D05">
        <w:rPr>
          <w:sz w:val="24"/>
        </w:rPr>
        <w:t>Valorar la diversidad de opiniones como fuente de enriquecimiento, reconociendo</w:t>
      </w:r>
      <w:r w:rsidRPr="000F7D05">
        <w:rPr>
          <w:spacing w:val="1"/>
          <w:sz w:val="24"/>
        </w:rPr>
        <w:t xml:space="preserve"> </w:t>
      </w:r>
      <w:r w:rsidRPr="000F7D05">
        <w:rPr>
          <w:sz w:val="24"/>
        </w:rPr>
        <w:t>otras</w:t>
      </w:r>
      <w:r w:rsidRPr="000F7D05">
        <w:rPr>
          <w:spacing w:val="-1"/>
          <w:sz w:val="24"/>
        </w:rPr>
        <w:t xml:space="preserve"> </w:t>
      </w:r>
      <w:r w:rsidRPr="000F7D05">
        <w:rPr>
          <w:sz w:val="24"/>
        </w:rPr>
        <w:t>prácticas, ideas</w:t>
      </w:r>
      <w:r w:rsidRPr="000F7D05">
        <w:rPr>
          <w:spacing w:val="-1"/>
          <w:sz w:val="24"/>
        </w:rPr>
        <w:t xml:space="preserve"> </w:t>
      </w:r>
      <w:r w:rsidRPr="000F7D05">
        <w:rPr>
          <w:sz w:val="24"/>
        </w:rPr>
        <w:t>o</w:t>
      </w:r>
      <w:r w:rsidRPr="000F7D05">
        <w:rPr>
          <w:spacing w:val="2"/>
          <w:sz w:val="24"/>
        </w:rPr>
        <w:t xml:space="preserve"> </w:t>
      </w:r>
      <w:r w:rsidRPr="000F7D05">
        <w:rPr>
          <w:sz w:val="24"/>
        </w:rPr>
        <w:t>creencias,</w:t>
      </w:r>
      <w:r w:rsidRPr="000F7D05">
        <w:rPr>
          <w:spacing w:val="-1"/>
          <w:sz w:val="24"/>
        </w:rPr>
        <w:t xml:space="preserve"> </w:t>
      </w:r>
      <w:r w:rsidRPr="000F7D05">
        <w:rPr>
          <w:sz w:val="24"/>
        </w:rPr>
        <w:t>para resolver</w:t>
      </w:r>
      <w:r w:rsidRPr="000F7D05">
        <w:rPr>
          <w:spacing w:val="-2"/>
          <w:sz w:val="24"/>
        </w:rPr>
        <w:t xml:space="preserve"> </w:t>
      </w:r>
      <w:r w:rsidRPr="000F7D05">
        <w:rPr>
          <w:sz w:val="24"/>
        </w:rPr>
        <w:t>problemas</w:t>
      </w:r>
      <w:r w:rsidRPr="000F7D05">
        <w:rPr>
          <w:spacing w:val="2"/>
          <w:sz w:val="24"/>
        </w:rPr>
        <w:t xml:space="preserve"> </w:t>
      </w:r>
      <w:r w:rsidRPr="000F7D05">
        <w:rPr>
          <w:sz w:val="24"/>
        </w:rPr>
        <w:t>y</w:t>
      </w:r>
      <w:r w:rsidRPr="000F7D05">
        <w:rPr>
          <w:spacing w:val="-6"/>
          <w:sz w:val="24"/>
        </w:rPr>
        <w:t xml:space="preserve"> </w:t>
      </w:r>
      <w:r w:rsidRPr="000F7D05">
        <w:rPr>
          <w:sz w:val="24"/>
        </w:rPr>
        <w:t>tomar</w:t>
      </w:r>
      <w:r w:rsidRPr="000F7D05">
        <w:rPr>
          <w:spacing w:val="1"/>
          <w:sz w:val="24"/>
        </w:rPr>
        <w:t xml:space="preserve"> </w:t>
      </w:r>
      <w:r w:rsidRPr="000F7D05">
        <w:rPr>
          <w:sz w:val="24"/>
        </w:rPr>
        <w:t>decisiones.</w:t>
      </w:r>
    </w:p>
    <w:p w:rsidR="0016533F" w:rsidRPr="000F7D05" w:rsidRDefault="00905F82" w:rsidP="000923B4">
      <w:pPr>
        <w:pStyle w:val="Prrafodelista"/>
        <w:numPr>
          <w:ilvl w:val="0"/>
          <w:numId w:val="40"/>
        </w:numPr>
        <w:tabs>
          <w:tab w:val="left" w:pos="885"/>
        </w:tabs>
        <w:spacing w:before="113" w:line="276" w:lineRule="auto"/>
        <w:ind w:right="220" w:firstLine="0"/>
        <w:jc w:val="both"/>
        <w:rPr>
          <w:sz w:val="24"/>
        </w:rPr>
      </w:pPr>
      <w:r w:rsidRPr="000F7D05">
        <w:rPr>
          <w:sz w:val="24"/>
        </w:rPr>
        <w:t>Reconocer</w:t>
      </w:r>
      <w:r w:rsidRPr="000F7D05">
        <w:rPr>
          <w:spacing w:val="1"/>
          <w:sz w:val="24"/>
        </w:rPr>
        <w:t xml:space="preserve"> </w:t>
      </w:r>
      <w:r w:rsidRPr="000F7D05">
        <w:rPr>
          <w:sz w:val="24"/>
        </w:rPr>
        <w:t>e</w:t>
      </w:r>
      <w:r w:rsidRPr="000F7D05">
        <w:rPr>
          <w:spacing w:val="1"/>
          <w:sz w:val="24"/>
        </w:rPr>
        <w:t xml:space="preserve"> </w:t>
      </w:r>
      <w:r w:rsidRPr="000F7D05">
        <w:rPr>
          <w:sz w:val="24"/>
        </w:rPr>
        <w:t>identificar</w:t>
      </w:r>
      <w:r w:rsidRPr="000F7D05">
        <w:rPr>
          <w:spacing w:val="1"/>
          <w:sz w:val="24"/>
        </w:rPr>
        <w:t xml:space="preserve"> </w:t>
      </w:r>
      <w:r w:rsidRPr="000F7D05">
        <w:rPr>
          <w:sz w:val="24"/>
        </w:rPr>
        <w:t>posibilidades</w:t>
      </w:r>
      <w:r w:rsidRPr="000F7D05">
        <w:rPr>
          <w:spacing w:val="1"/>
          <w:sz w:val="24"/>
        </w:rPr>
        <w:t xml:space="preserve"> </w:t>
      </w:r>
      <w:r w:rsidRPr="000F7D05">
        <w:rPr>
          <w:sz w:val="24"/>
        </w:rPr>
        <w:t>de</w:t>
      </w:r>
      <w:r w:rsidRPr="000F7D05">
        <w:rPr>
          <w:spacing w:val="1"/>
          <w:sz w:val="24"/>
        </w:rPr>
        <w:t xml:space="preserve"> </w:t>
      </w:r>
      <w:r w:rsidRPr="000F7D05">
        <w:rPr>
          <w:sz w:val="24"/>
        </w:rPr>
        <w:t>mejora</w:t>
      </w:r>
      <w:r w:rsidRPr="000F7D05">
        <w:rPr>
          <w:spacing w:val="1"/>
          <w:sz w:val="24"/>
        </w:rPr>
        <w:t xml:space="preserve"> </w:t>
      </w:r>
      <w:r w:rsidRPr="000F7D05">
        <w:rPr>
          <w:sz w:val="24"/>
        </w:rPr>
        <w:t>profesional,</w:t>
      </w:r>
      <w:r w:rsidRPr="000F7D05">
        <w:rPr>
          <w:spacing w:val="1"/>
          <w:sz w:val="24"/>
        </w:rPr>
        <w:t xml:space="preserve"> </w:t>
      </w:r>
      <w:r w:rsidRPr="000F7D05">
        <w:rPr>
          <w:sz w:val="24"/>
        </w:rPr>
        <w:t>recabando</w:t>
      </w:r>
      <w:r w:rsidRPr="000F7D05">
        <w:rPr>
          <w:spacing w:val="1"/>
          <w:sz w:val="24"/>
        </w:rPr>
        <w:t xml:space="preserve"> </w:t>
      </w:r>
      <w:r w:rsidRPr="000F7D05">
        <w:rPr>
          <w:sz w:val="24"/>
        </w:rPr>
        <w:t>información y adquiriendo conocimientos para la innovación y actualización en el</w:t>
      </w:r>
      <w:r w:rsidRPr="000F7D05">
        <w:rPr>
          <w:spacing w:val="1"/>
          <w:sz w:val="24"/>
        </w:rPr>
        <w:t xml:space="preserve"> </w:t>
      </w:r>
      <w:r w:rsidRPr="000F7D05">
        <w:rPr>
          <w:sz w:val="24"/>
        </w:rPr>
        <w:t>ámbito</w:t>
      </w:r>
      <w:r w:rsidRPr="000F7D05">
        <w:rPr>
          <w:spacing w:val="-1"/>
          <w:sz w:val="24"/>
        </w:rPr>
        <w:t xml:space="preserve"> </w:t>
      </w:r>
      <w:r w:rsidRPr="000F7D05">
        <w:rPr>
          <w:sz w:val="24"/>
        </w:rPr>
        <w:t>de su</w:t>
      </w:r>
      <w:r w:rsidRPr="000F7D05">
        <w:rPr>
          <w:spacing w:val="2"/>
          <w:sz w:val="24"/>
        </w:rPr>
        <w:t xml:space="preserve"> </w:t>
      </w:r>
      <w:r w:rsidRPr="000F7D05">
        <w:rPr>
          <w:sz w:val="24"/>
        </w:rPr>
        <w:t>trabajo.</w:t>
      </w:r>
    </w:p>
    <w:p w:rsidR="0016533F" w:rsidRPr="000F7D05" w:rsidRDefault="00905F82" w:rsidP="000923B4">
      <w:pPr>
        <w:pStyle w:val="Prrafodelista"/>
        <w:numPr>
          <w:ilvl w:val="0"/>
          <w:numId w:val="40"/>
        </w:numPr>
        <w:tabs>
          <w:tab w:val="left" w:pos="736"/>
        </w:tabs>
        <w:spacing w:before="119" w:line="278" w:lineRule="auto"/>
        <w:ind w:right="224" w:firstLine="0"/>
        <w:jc w:val="both"/>
        <w:rPr>
          <w:sz w:val="24"/>
        </w:rPr>
      </w:pPr>
      <w:r w:rsidRPr="000F7D05">
        <w:rPr>
          <w:sz w:val="24"/>
        </w:rPr>
        <w:t>Reconocer sus derechos y deberes como agente activo en</w:t>
      </w:r>
      <w:r w:rsidRPr="000F7D05">
        <w:rPr>
          <w:spacing w:val="60"/>
          <w:sz w:val="24"/>
        </w:rPr>
        <w:t xml:space="preserve"> </w:t>
      </w:r>
      <w:r w:rsidRPr="000F7D05">
        <w:rPr>
          <w:sz w:val="24"/>
        </w:rPr>
        <w:t>la sociedad, analizando</w:t>
      </w:r>
      <w:r w:rsidRPr="000F7D05">
        <w:rPr>
          <w:spacing w:val="1"/>
          <w:sz w:val="24"/>
        </w:rPr>
        <w:t xml:space="preserve"> </w:t>
      </w:r>
      <w:r w:rsidRPr="000F7D05">
        <w:rPr>
          <w:sz w:val="24"/>
        </w:rPr>
        <w:t>el marco legal que regula las condiciones sociales y laborales para participar como</w:t>
      </w:r>
      <w:r w:rsidRPr="000F7D05">
        <w:rPr>
          <w:spacing w:val="1"/>
          <w:sz w:val="24"/>
        </w:rPr>
        <w:t xml:space="preserve"> </w:t>
      </w:r>
      <w:r w:rsidRPr="000F7D05">
        <w:rPr>
          <w:sz w:val="24"/>
        </w:rPr>
        <w:t>ciudadano</w:t>
      </w:r>
      <w:r w:rsidRPr="000F7D05">
        <w:rPr>
          <w:spacing w:val="3"/>
          <w:sz w:val="24"/>
        </w:rPr>
        <w:t xml:space="preserve"> </w:t>
      </w:r>
      <w:r w:rsidRPr="000F7D05">
        <w:rPr>
          <w:sz w:val="24"/>
        </w:rPr>
        <w:t>democrático.</w:t>
      </w:r>
    </w:p>
    <w:p w:rsidR="0016533F" w:rsidRPr="00416863" w:rsidRDefault="00905F82" w:rsidP="000923B4">
      <w:pPr>
        <w:pStyle w:val="Prrafodelista"/>
        <w:numPr>
          <w:ilvl w:val="0"/>
          <w:numId w:val="40"/>
        </w:numPr>
        <w:tabs>
          <w:tab w:val="left" w:pos="818"/>
        </w:tabs>
        <w:spacing w:before="115" w:line="278" w:lineRule="auto"/>
        <w:ind w:right="213" w:firstLine="0"/>
        <w:jc w:val="both"/>
        <w:rPr>
          <w:color w:val="FF0000"/>
          <w:sz w:val="24"/>
        </w:rPr>
        <w:sectPr w:rsidR="0016533F" w:rsidRPr="00416863">
          <w:headerReference w:type="default" r:id="rId17"/>
          <w:footerReference w:type="default" r:id="rId18"/>
          <w:pgSz w:w="11920" w:h="16850"/>
          <w:pgMar w:top="1300" w:right="1480" w:bottom="1700" w:left="1480" w:header="768" w:footer="1509" w:gutter="0"/>
          <w:cols w:space="720"/>
        </w:sectPr>
      </w:pPr>
      <w:r w:rsidRPr="000F7D05">
        <w:rPr>
          <w:sz w:val="24"/>
        </w:rPr>
        <w:t>Reconocer e identificar las posibilidades de negocio, analizando el mercado y</w:t>
      </w:r>
      <w:r w:rsidRPr="000F7D05">
        <w:rPr>
          <w:spacing w:val="1"/>
          <w:sz w:val="24"/>
        </w:rPr>
        <w:t xml:space="preserve"> </w:t>
      </w:r>
      <w:r w:rsidRPr="000F7D05">
        <w:rPr>
          <w:sz w:val="24"/>
        </w:rPr>
        <w:t>estudiando</w:t>
      </w:r>
      <w:r w:rsidRPr="000F7D05">
        <w:rPr>
          <w:spacing w:val="-1"/>
          <w:sz w:val="24"/>
        </w:rPr>
        <w:t xml:space="preserve"> </w:t>
      </w:r>
      <w:r w:rsidRPr="000F7D05">
        <w:rPr>
          <w:sz w:val="24"/>
        </w:rPr>
        <w:t>la</w:t>
      </w:r>
      <w:r w:rsidRPr="000F7D05">
        <w:rPr>
          <w:spacing w:val="-12"/>
          <w:sz w:val="24"/>
        </w:rPr>
        <w:t xml:space="preserve"> </w:t>
      </w:r>
      <w:r w:rsidRPr="000F7D05">
        <w:rPr>
          <w:sz w:val="24"/>
        </w:rPr>
        <w:t>viabilidad</w:t>
      </w:r>
      <w:r w:rsidRPr="000F7D05">
        <w:rPr>
          <w:spacing w:val="-1"/>
          <w:sz w:val="24"/>
        </w:rPr>
        <w:t xml:space="preserve"> </w:t>
      </w:r>
      <w:r w:rsidRPr="000F7D05">
        <w:rPr>
          <w:sz w:val="24"/>
        </w:rPr>
        <w:t>empresarial para</w:t>
      </w:r>
      <w:r w:rsidRPr="000F7D05">
        <w:rPr>
          <w:spacing w:val="-1"/>
          <w:sz w:val="24"/>
        </w:rPr>
        <w:t xml:space="preserve"> </w:t>
      </w:r>
      <w:r w:rsidRPr="000F7D05">
        <w:rPr>
          <w:sz w:val="24"/>
        </w:rPr>
        <w:t>la</w:t>
      </w:r>
      <w:r w:rsidRPr="000F7D05">
        <w:rPr>
          <w:spacing w:val="-10"/>
          <w:sz w:val="24"/>
        </w:rPr>
        <w:t xml:space="preserve"> </w:t>
      </w:r>
      <w:r w:rsidRPr="000F7D05">
        <w:rPr>
          <w:sz w:val="24"/>
        </w:rPr>
        <w:t>generación</w:t>
      </w:r>
      <w:r w:rsidRPr="000F7D05">
        <w:rPr>
          <w:spacing w:val="-1"/>
          <w:sz w:val="24"/>
        </w:rPr>
        <w:t xml:space="preserve"> </w:t>
      </w:r>
      <w:r w:rsidRPr="000F7D05">
        <w:rPr>
          <w:sz w:val="24"/>
        </w:rPr>
        <w:t>de su</w:t>
      </w:r>
      <w:r w:rsidRPr="000F7D05">
        <w:rPr>
          <w:spacing w:val="-1"/>
          <w:sz w:val="24"/>
        </w:rPr>
        <w:t xml:space="preserve"> </w:t>
      </w:r>
      <w:r w:rsidRPr="000F7D05">
        <w:rPr>
          <w:sz w:val="24"/>
        </w:rPr>
        <w:t>propio</w:t>
      </w:r>
      <w:r w:rsidRPr="000F7D05">
        <w:rPr>
          <w:spacing w:val="19"/>
          <w:sz w:val="24"/>
        </w:rPr>
        <w:t xml:space="preserve"> </w:t>
      </w:r>
      <w:r w:rsidRPr="000F7D05">
        <w:rPr>
          <w:sz w:val="24"/>
        </w:rPr>
        <w:t>empleo.</w:t>
      </w:r>
    </w:p>
    <w:p w:rsidR="0016533F" w:rsidRPr="00E134E5" w:rsidRDefault="00905F82">
      <w:pPr>
        <w:spacing w:before="83"/>
        <w:ind w:left="2520" w:right="2174"/>
        <w:jc w:val="center"/>
        <w:rPr>
          <w:i/>
        </w:rPr>
      </w:pPr>
      <w:r w:rsidRPr="00E134E5">
        <w:rPr>
          <w:i/>
        </w:rPr>
        <w:lastRenderedPageBreak/>
        <w:t>Identificación</w:t>
      </w:r>
      <w:r w:rsidRPr="00E134E5">
        <w:rPr>
          <w:i/>
          <w:spacing w:val="-1"/>
        </w:rPr>
        <w:t xml:space="preserve"> </w:t>
      </w:r>
      <w:r w:rsidRPr="00E134E5">
        <w:rPr>
          <w:i/>
        </w:rPr>
        <w:t>de</w:t>
      </w:r>
      <w:r w:rsidRPr="00E134E5">
        <w:rPr>
          <w:i/>
          <w:spacing w:val="-2"/>
        </w:rPr>
        <w:t xml:space="preserve"> </w:t>
      </w:r>
      <w:r w:rsidRPr="00E134E5">
        <w:rPr>
          <w:i/>
        </w:rPr>
        <w:t>las</w:t>
      </w:r>
      <w:r w:rsidRPr="00E134E5">
        <w:rPr>
          <w:i/>
          <w:spacing w:val="-1"/>
        </w:rPr>
        <w:t xml:space="preserve"> </w:t>
      </w:r>
      <w:r w:rsidRPr="00E134E5">
        <w:rPr>
          <w:i/>
        </w:rPr>
        <w:t>partes de los</w:t>
      </w:r>
      <w:r w:rsidRPr="00E134E5">
        <w:rPr>
          <w:i/>
          <w:spacing w:val="-3"/>
        </w:rPr>
        <w:t xml:space="preserve"> </w:t>
      </w:r>
      <w:r w:rsidRPr="00E134E5">
        <w:rPr>
          <w:i/>
        </w:rPr>
        <w:t>Objetivos</w:t>
      </w:r>
    </w:p>
    <w:p w:rsidR="0016533F" w:rsidRPr="00E134E5" w:rsidRDefault="0016533F">
      <w:pPr>
        <w:spacing w:before="2"/>
        <w:rPr>
          <w:i/>
          <w:sz w:val="15"/>
        </w:rPr>
      </w:pPr>
    </w:p>
    <w:tbl>
      <w:tblPr>
        <w:tblStyle w:val="TableNormal"/>
        <w:tblW w:w="0" w:type="auto"/>
        <w:tblInd w:w="1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38"/>
        <w:gridCol w:w="2607"/>
        <w:gridCol w:w="2123"/>
        <w:gridCol w:w="476"/>
        <w:gridCol w:w="1733"/>
        <w:gridCol w:w="953"/>
      </w:tblGrid>
      <w:tr w:rsidR="00E134E5" w:rsidRPr="00E134E5">
        <w:trPr>
          <w:trHeight w:val="609"/>
        </w:trPr>
        <w:tc>
          <w:tcPr>
            <w:tcW w:w="838" w:type="dxa"/>
            <w:shd w:val="clear" w:color="auto" w:fill="2F849B"/>
          </w:tcPr>
          <w:p w:rsidR="0016533F" w:rsidRPr="00E134E5" w:rsidRDefault="00905F82">
            <w:pPr>
              <w:pStyle w:val="TableParagraph"/>
              <w:spacing w:before="111"/>
              <w:ind w:left="184" w:right="168"/>
              <w:jc w:val="center"/>
              <w:rPr>
                <w:b/>
                <w:i/>
                <w:sz w:val="28"/>
              </w:rPr>
            </w:pPr>
            <w:r w:rsidRPr="00E134E5">
              <w:rPr>
                <w:b/>
                <w:i/>
                <w:sz w:val="28"/>
              </w:rPr>
              <w:t>OG</w:t>
            </w:r>
          </w:p>
        </w:tc>
        <w:tc>
          <w:tcPr>
            <w:tcW w:w="2607" w:type="dxa"/>
            <w:shd w:val="clear" w:color="auto" w:fill="2F849B"/>
          </w:tcPr>
          <w:p w:rsidR="0016533F" w:rsidRPr="00E134E5" w:rsidRDefault="00905F82">
            <w:pPr>
              <w:pStyle w:val="TableParagraph"/>
              <w:spacing w:before="111"/>
              <w:ind w:left="1011" w:right="1001"/>
              <w:jc w:val="center"/>
              <w:rPr>
                <w:b/>
                <w:i/>
                <w:sz w:val="28"/>
              </w:rPr>
            </w:pPr>
            <w:r w:rsidRPr="00E134E5">
              <w:rPr>
                <w:b/>
                <w:i/>
                <w:sz w:val="28"/>
              </w:rPr>
              <w:t>Qué</w:t>
            </w:r>
          </w:p>
        </w:tc>
        <w:tc>
          <w:tcPr>
            <w:tcW w:w="2599" w:type="dxa"/>
            <w:gridSpan w:val="2"/>
            <w:shd w:val="clear" w:color="auto" w:fill="2F849B"/>
          </w:tcPr>
          <w:p w:rsidR="0016533F" w:rsidRPr="00E134E5" w:rsidRDefault="00905F82">
            <w:pPr>
              <w:pStyle w:val="TableParagraph"/>
              <w:spacing w:before="111"/>
              <w:ind w:left="881" w:right="874"/>
              <w:jc w:val="center"/>
              <w:rPr>
                <w:b/>
                <w:i/>
                <w:sz w:val="28"/>
              </w:rPr>
            </w:pPr>
            <w:r w:rsidRPr="00E134E5">
              <w:rPr>
                <w:b/>
                <w:i/>
                <w:sz w:val="28"/>
              </w:rPr>
              <w:t>Cómo</w:t>
            </w:r>
          </w:p>
        </w:tc>
        <w:tc>
          <w:tcPr>
            <w:tcW w:w="2686" w:type="dxa"/>
            <w:gridSpan w:val="2"/>
            <w:shd w:val="clear" w:color="auto" w:fill="2F849B"/>
          </w:tcPr>
          <w:p w:rsidR="0016533F" w:rsidRPr="00E134E5" w:rsidRDefault="00905F82">
            <w:pPr>
              <w:pStyle w:val="TableParagraph"/>
              <w:spacing w:before="111"/>
              <w:ind w:left="731"/>
              <w:rPr>
                <w:b/>
                <w:i/>
                <w:sz w:val="28"/>
              </w:rPr>
            </w:pPr>
            <w:r w:rsidRPr="00E134E5">
              <w:rPr>
                <w:b/>
                <w:i/>
                <w:sz w:val="28"/>
              </w:rPr>
              <w:t>Para</w:t>
            </w:r>
            <w:r w:rsidRPr="00E134E5">
              <w:rPr>
                <w:b/>
                <w:i/>
                <w:spacing w:val="-2"/>
                <w:sz w:val="28"/>
              </w:rPr>
              <w:t xml:space="preserve"> </w:t>
            </w:r>
            <w:r w:rsidRPr="00E134E5">
              <w:rPr>
                <w:b/>
                <w:i/>
                <w:sz w:val="28"/>
              </w:rPr>
              <w:t>Qué</w:t>
            </w:r>
          </w:p>
        </w:tc>
      </w:tr>
      <w:tr w:rsidR="00E134E5" w:rsidRPr="00E134E5">
        <w:trPr>
          <w:trHeight w:val="1984"/>
        </w:trPr>
        <w:tc>
          <w:tcPr>
            <w:tcW w:w="838" w:type="dxa"/>
            <w:tcBorders>
              <w:bottom w:val="single" w:sz="6" w:space="0" w:color="000000"/>
            </w:tcBorders>
          </w:tcPr>
          <w:p w:rsidR="0016533F" w:rsidRPr="00E134E5" w:rsidRDefault="0016533F">
            <w:pPr>
              <w:pStyle w:val="TableParagraph"/>
              <w:rPr>
                <w:sz w:val="24"/>
              </w:rPr>
            </w:pPr>
          </w:p>
          <w:p w:rsidR="0016533F" w:rsidRPr="00E134E5" w:rsidRDefault="0016533F">
            <w:pPr>
              <w:pStyle w:val="TableParagraph"/>
              <w:rPr>
                <w:sz w:val="24"/>
              </w:rPr>
            </w:pPr>
          </w:p>
          <w:p w:rsidR="0016533F" w:rsidRPr="00E134E5" w:rsidRDefault="0016533F">
            <w:pPr>
              <w:pStyle w:val="TableParagraph"/>
              <w:spacing w:before="9"/>
              <w:rPr>
                <w:sz w:val="24"/>
              </w:rPr>
            </w:pPr>
          </w:p>
          <w:p w:rsidR="0016533F" w:rsidRPr="00E134E5" w:rsidRDefault="00905F82">
            <w:pPr>
              <w:pStyle w:val="TableParagraph"/>
              <w:ind w:left="23"/>
              <w:jc w:val="center"/>
            </w:pPr>
            <w:r w:rsidRPr="00E134E5">
              <w:t>a</w:t>
            </w:r>
          </w:p>
        </w:tc>
        <w:tc>
          <w:tcPr>
            <w:tcW w:w="2607" w:type="dxa"/>
            <w:tcBorders>
              <w:bottom w:val="single" w:sz="6" w:space="0" w:color="000000"/>
            </w:tcBorders>
          </w:tcPr>
          <w:p w:rsidR="0016533F" w:rsidRPr="00E134E5" w:rsidRDefault="00905F82">
            <w:pPr>
              <w:pStyle w:val="TableParagraph"/>
              <w:spacing w:before="108" w:line="276" w:lineRule="auto"/>
              <w:ind w:left="112" w:right="83"/>
              <w:jc w:val="both"/>
            </w:pPr>
            <w:r w:rsidRPr="00E134E5">
              <w:t>Analizar</w:t>
            </w:r>
            <w:r w:rsidRPr="00E134E5">
              <w:rPr>
                <w:spacing w:val="1"/>
              </w:rPr>
              <w:t xml:space="preserve"> </w:t>
            </w:r>
            <w:r w:rsidRPr="00E134E5">
              <w:t>el</w:t>
            </w:r>
            <w:r w:rsidRPr="00E134E5">
              <w:rPr>
                <w:spacing w:val="1"/>
              </w:rPr>
              <w:t xml:space="preserve"> </w:t>
            </w:r>
            <w:r w:rsidRPr="00E134E5">
              <w:t>flujo</w:t>
            </w:r>
            <w:r w:rsidRPr="00E134E5">
              <w:rPr>
                <w:spacing w:val="1"/>
              </w:rPr>
              <w:t xml:space="preserve"> </w:t>
            </w:r>
            <w:r w:rsidRPr="00E134E5">
              <w:t>de</w:t>
            </w:r>
            <w:r w:rsidRPr="00E134E5">
              <w:rPr>
                <w:spacing w:val="-59"/>
              </w:rPr>
              <w:t xml:space="preserve"> </w:t>
            </w:r>
            <w:r w:rsidRPr="00E134E5">
              <w:t>información</w:t>
            </w:r>
            <w:r w:rsidRPr="00E134E5">
              <w:rPr>
                <w:spacing w:val="1"/>
              </w:rPr>
              <w:t xml:space="preserve"> </w:t>
            </w:r>
            <w:r w:rsidRPr="00E134E5">
              <w:t>y</w:t>
            </w:r>
            <w:r w:rsidRPr="00E134E5">
              <w:rPr>
                <w:spacing w:val="62"/>
              </w:rPr>
              <w:t xml:space="preserve"> </w:t>
            </w:r>
            <w:r w:rsidRPr="00E134E5">
              <w:t>la</w:t>
            </w:r>
            <w:r w:rsidRPr="00E134E5">
              <w:rPr>
                <w:spacing w:val="-59"/>
              </w:rPr>
              <w:t xml:space="preserve"> </w:t>
            </w:r>
            <w:r w:rsidRPr="00E134E5">
              <w:t>tipología</w:t>
            </w:r>
            <w:r w:rsidRPr="00E134E5">
              <w:rPr>
                <w:spacing w:val="1"/>
              </w:rPr>
              <w:t xml:space="preserve"> </w:t>
            </w:r>
            <w:r w:rsidRPr="00E134E5">
              <w:t>y</w:t>
            </w:r>
            <w:r w:rsidRPr="00E134E5">
              <w:rPr>
                <w:spacing w:val="1"/>
              </w:rPr>
              <w:t xml:space="preserve"> </w:t>
            </w:r>
            <w:r w:rsidRPr="00E134E5">
              <w:t>finalidad</w:t>
            </w:r>
            <w:r w:rsidRPr="00E134E5">
              <w:rPr>
                <w:spacing w:val="1"/>
              </w:rPr>
              <w:t xml:space="preserve"> </w:t>
            </w:r>
            <w:r w:rsidRPr="00E134E5">
              <w:t>de</w:t>
            </w:r>
            <w:r w:rsidRPr="00E134E5">
              <w:rPr>
                <w:spacing w:val="-59"/>
              </w:rPr>
              <w:t xml:space="preserve"> </w:t>
            </w:r>
            <w:r w:rsidRPr="00E134E5">
              <w:t>los</w:t>
            </w:r>
            <w:r w:rsidRPr="00E134E5">
              <w:rPr>
                <w:spacing w:val="1"/>
              </w:rPr>
              <w:t xml:space="preserve"> </w:t>
            </w:r>
            <w:r w:rsidRPr="00E134E5">
              <w:t>documentos</w:t>
            </w:r>
            <w:r w:rsidRPr="00E134E5">
              <w:rPr>
                <w:spacing w:val="1"/>
              </w:rPr>
              <w:t xml:space="preserve"> </w:t>
            </w:r>
            <w:r w:rsidRPr="00E134E5">
              <w:t>o</w:t>
            </w:r>
            <w:r w:rsidRPr="00E134E5">
              <w:rPr>
                <w:spacing w:val="1"/>
              </w:rPr>
              <w:t xml:space="preserve"> </w:t>
            </w:r>
            <w:r w:rsidRPr="00E134E5">
              <w:t>comunicaciones que se</w:t>
            </w:r>
            <w:r w:rsidRPr="00E134E5">
              <w:rPr>
                <w:spacing w:val="1"/>
              </w:rPr>
              <w:t xml:space="preserve"> </w:t>
            </w:r>
            <w:r w:rsidRPr="00E134E5">
              <w:t>utilizan</w:t>
            </w:r>
            <w:r w:rsidRPr="00E134E5">
              <w:rPr>
                <w:spacing w:val="-1"/>
              </w:rPr>
              <w:t xml:space="preserve"> </w:t>
            </w:r>
            <w:r w:rsidRPr="00E134E5">
              <w:t>en</w:t>
            </w:r>
            <w:r w:rsidRPr="00E134E5">
              <w:rPr>
                <w:spacing w:val="-1"/>
              </w:rPr>
              <w:t xml:space="preserve"> </w:t>
            </w:r>
            <w:r w:rsidRPr="00E134E5">
              <w:t>la</w:t>
            </w:r>
            <w:r w:rsidRPr="00E134E5">
              <w:rPr>
                <w:spacing w:val="-2"/>
              </w:rPr>
              <w:t xml:space="preserve"> </w:t>
            </w:r>
            <w:r w:rsidRPr="00E134E5">
              <w:t>empresa.</w:t>
            </w:r>
          </w:p>
        </w:tc>
        <w:tc>
          <w:tcPr>
            <w:tcW w:w="2123" w:type="dxa"/>
            <w:tcBorders>
              <w:bottom w:val="single" w:sz="6" w:space="0" w:color="000000"/>
              <w:right w:val="nil"/>
            </w:tcBorders>
          </w:tcPr>
          <w:p w:rsidR="0016533F" w:rsidRPr="00E134E5" w:rsidRDefault="0016533F">
            <w:pPr>
              <w:pStyle w:val="TableParagraph"/>
              <w:rPr>
                <w:sz w:val="24"/>
              </w:rPr>
            </w:pPr>
          </w:p>
          <w:p w:rsidR="0016533F" w:rsidRPr="00E134E5" w:rsidRDefault="0016533F">
            <w:pPr>
              <w:pStyle w:val="TableParagraph"/>
              <w:spacing w:before="4"/>
              <w:rPr>
                <w:sz w:val="23"/>
              </w:rPr>
            </w:pPr>
          </w:p>
          <w:p w:rsidR="0016533F" w:rsidRPr="00E134E5" w:rsidRDefault="00905F82">
            <w:pPr>
              <w:pStyle w:val="TableParagraph"/>
              <w:tabs>
                <w:tab w:val="left" w:pos="642"/>
                <w:tab w:val="left" w:pos="1184"/>
                <w:tab w:val="left" w:pos="1666"/>
              </w:tabs>
              <w:spacing w:line="276" w:lineRule="auto"/>
              <w:ind w:left="112" w:right="122"/>
            </w:pPr>
            <w:r w:rsidRPr="00E134E5">
              <w:t>En</w:t>
            </w:r>
            <w:r w:rsidRPr="00E134E5">
              <w:tab/>
              <w:t>los</w:t>
            </w:r>
            <w:r w:rsidRPr="00E134E5">
              <w:tab/>
            </w:r>
            <w:r w:rsidRPr="00E134E5">
              <w:rPr>
                <w:spacing w:val="-1"/>
              </w:rPr>
              <w:t>circuitos</w:t>
            </w:r>
            <w:r w:rsidRPr="00E134E5">
              <w:rPr>
                <w:spacing w:val="-59"/>
              </w:rPr>
              <w:t xml:space="preserve"> </w:t>
            </w:r>
            <w:r w:rsidRPr="00E134E5">
              <w:t>información</w:t>
            </w:r>
            <w:r w:rsidRPr="00E134E5">
              <w:tab/>
              <w:t>de</w:t>
            </w:r>
            <w:r w:rsidRPr="00E134E5">
              <w:rPr>
                <w:spacing w:val="1"/>
              </w:rPr>
              <w:t xml:space="preserve"> </w:t>
            </w:r>
            <w:r w:rsidRPr="00E134E5">
              <w:t>empresa.</w:t>
            </w:r>
          </w:p>
        </w:tc>
        <w:tc>
          <w:tcPr>
            <w:tcW w:w="476" w:type="dxa"/>
            <w:tcBorders>
              <w:left w:val="nil"/>
              <w:bottom w:val="single" w:sz="6" w:space="0" w:color="000000"/>
            </w:tcBorders>
          </w:tcPr>
          <w:p w:rsidR="0016533F" w:rsidRPr="00E134E5" w:rsidRDefault="0016533F">
            <w:pPr>
              <w:pStyle w:val="TableParagraph"/>
              <w:rPr>
                <w:sz w:val="24"/>
              </w:rPr>
            </w:pPr>
          </w:p>
          <w:p w:rsidR="0016533F" w:rsidRPr="00E134E5" w:rsidRDefault="0016533F">
            <w:pPr>
              <w:pStyle w:val="TableParagraph"/>
              <w:spacing w:before="4"/>
              <w:rPr>
                <w:sz w:val="23"/>
              </w:rPr>
            </w:pPr>
          </w:p>
          <w:p w:rsidR="0016533F" w:rsidRPr="00E134E5" w:rsidRDefault="00905F82">
            <w:pPr>
              <w:pStyle w:val="TableParagraph"/>
              <w:spacing w:line="276" w:lineRule="auto"/>
              <w:ind w:left="210" w:right="69" w:hanging="75"/>
            </w:pPr>
            <w:r w:rsidRPr="00E134E5">
              <w:t>de</w:t>
            </w:r>
            <w:r w:rsidRPr="00E134E5">
              <w:rPr>
                <w:spacing w:val="-59"/>
              </w:rPr>
              <w:t xml:space="preserve"> </w:t>
            </w:r>
            <w:r w:rsidRPr="00E134E5">
              <w:t>la</w:t>
            </w:r>
          </w:p>
        </w:tc>
        <w:tc>
          <w:tcPr>
            <w:tcW w:w="2686" w:type="dxa"/>
            <w:gridSpan w:val="2"/>
            <w:tcBorders>
              <w:bottom w:val="single" w:sz="6" w:space="0" w:color="000000"/>
            </w:tcBorders>
          </w:tcPr>
          <w:p w:rsidR="0016533F" w:rsidRPr="00E134E5" w:rsidRDefault="0016533F">
            <w:pPr>
              <w:pStyle w:val="TableParagraph"/>
              <w:rPr>
                <w:sz w:val="24"/>
              </w:rPr>
            </w:pPr>
          </w:p>
          <w:p w:rsidR="0016533F" w:rsidRPr="00E134E5" w:rsidRDefault="0016533F">
            <w:pPr>
              <w:pStyle w:val="TableParagraph"/>
              <w:rPr>
                <w:sz w:val="24"/>
              </w:rPr>
            </w:pPr>
          </w:p>
          <w:p w:rsidR="0016533F" w:rsidRPr="00E134E5" w:rsidRDefault="0016533F">
            <w:pPr>
              <w:pStyle w:val="TableParagraph"/>
              <w:spacing w:before="9"/>
              <w:rPr>
                <w:sz w:val="24"/>
              </w:rPr>
            </w:pPr>
          </w:p>
          <w:p w:rsidR="0016533F" w:rsidRPr="00E134E5" w:rsidRDefault="00905F82">
            <w:pPr>
              <w:pStyle w:val="TableParagraph"/>
              <w:ind w:left="112"/>
            </w:pPr>
            <w:r w:rsidRPr="00E134E5">
              <w:t>Para</w:t>
            </w:r>
            <w:r w:rsidRPr="00E134E5">
              <w:rPr>
                <w:spacing w:val="-3"/>
              </w:rPr>
              <w:t xml:space="preserve"> </w:t>
            </w:r>
            <w:r w:rsidRPr="00E134E5">
              <w:t>tramitarlos.</w:t>
            </w:r>
          </w:p>
        </w:tc>
      </w:tr>
      <w:tr w:rsidR="00E134E5" w:rsidRPr="00E134E5">
        <w:trPr>
          <w:trHeight w:val="1404"/>
        </w:trPr>
        <w:tc>
          <w:tcPr>
            <w:tcW w:w="838" w:type="dxa"/>
            <w:tcBorders>
              <w:top w:val="single" w:sz="6" w:space="0" w:color="000000"/>
            </w:tcBorders>
          </w:tcPr>
          <w:p w:rsidR="0016533F" w:rsidRPr="00E134E5" w:rsidRDefault="0016533F">
            <w:pPr>
              <w:pStyle w:val="TableParagraph"/>
              <w:rPr>
                <w:sz w:val="24"/>
              </w:rPr>
            </w:pPr>
          </w:p>
          <w:p w:rsidR="0016533F" w:rsidRPr="00E134E5" w:rsidRDefault="0016533F">
            <w:pPr>
              <w:pStyle w:val="TableParagraph"/>
              <w:spacing w:before="2"/>
              <w:rPr>
                <w:sz w:val="23"/>
              </w:rPr>
            </w:pPr>
          </w:p>
          <w:p w:rsidR="0016533F" w:rsidRPr="00E134E5" w:rsidRDefault="00905F82">
            <w:pPr>
              <w:pStyle w:val="TableParagraph"/>
              <w:ind w:left="23"/>
              <w:jc w:val="center"/>
            </w:pPr>
            <w:r w:rsidRPr="00E134E5">
              <w:t>b</w:t>
            </w:r>
          </w:p>
        </w:tc>
        <w:tc>
          <w:tcPr>
            <w:tcW w:w="2607" w:type="dxa"/>
            <w:tcBorders>
              <w:top w:val="single" w:sz="6" w:space="0" w:color="000000"/>
            </w:tcBorders>
          </w:tcPr>
          <w:p w:rsidR="0016533F" w:rsidRPr="00E134E5" w:rsidRDefault="00905F82">
            <w:pPr>
              <w:pStyle w:val="TableParagraph"/>
              <w:tabs>
                <w:tab w:val="left" w:pos="2224"/>
              </w:tabs>
              <w:spacing w:before="106"/>
              <w:ind w:left="112"/>
              <w:jc w:val="both"/>
            </w:pPr>
            <w:r w:rsidRPr="00E134E5">
              <w:t>Analizar</w:t>
            </w:r>
            <w:r w:rsidRPr="00E134E5">
              <w:tab/>
              <w:t>los</w:t>
            </w:r>
          </w:p>
          <w:p w:rsidR="0016533F" w:rsidRPr="00E134E5" w:rsidRDefault="00905F82">
            <w:pPr>
              <w:pStyle w:val="TableParagraph"/>
              <w:tabs>
                <w:tab w:val="left" w:pos="2383"/>
              </w:tabs>
              <w:spacing w:before="39" w:line="276" w:lineRule="auto"/>
              <w:ind w:left="112" w:right="85"/>
              <w:jc w:val="both"/>
            </w:pPr>
            <w:r w:rsidRPr="00E134E5">
              <w:t>documentos</w:t>
            </w:r>
            <w:r w:rsidRPr="00E134E5">
              <w:tab/>
            </w:r>
            <w:r w:rsidRPr="00E134E5">
              <w:rPr>
                <w:spacing w:val="-1"/>
              </w:rPr>
              <w:t>o</w:t>
            </w:r>
            <w:r w:rsidRPr="00E134E5">
              <w:rPr>
                <w:spacing w:val="-59"/>
              </w:rPr>
              <w:t xml:space="preserve"> </w:t>
            </w:r>
            <w:r w:rsidRPr="00E134E5">
              <w:t>comunicaciones que se</w:t>
            </w:r>
            <w:r w:rsidRPr="00E134E5">
              <w:rPr>
                <w:spacing w:val="1"/>
              </w:rPr>
              <w:t xml:space="preserve"> </w:t>
            </w:r>
            <w:r w:rsidRPr="00E134E5">
              <w:t>utilizan</w:t>
            </w:r>
            <w:r w:rsidRPr="00E134E5">
              <w:rPr>
                <w:spacing w:val="-1"/>
              </w:rPr>
              <w:t xml:space="preserve"> </w:t>
            </w:r>
            <w:r w:rsidRPr="00E134E5">
              <w:t>en</w:t>
            </w:r>
            <w:r w:rsidRPr="00E134E5">
              <w:rPr>
                <w:spacing w:val="-1"/>
              </w:rPr>
              <w:t xml:space="preserve"> </w:t>
            </w:r>
            <w:r w:rsidRPr="00E134E5">
              <w:t>la</w:t>
            </w:r>
            <w:r w:rsidRPr="00E134E5">
              <w:rPr>
                <w:spacing w:val="1"/>
              </w:rPr>
              <w:t xml:space="preserve"> </w:t>
            </w:r>
            <w:r w:rsidRPr="00E134E5">
              <w:t>empresa.</w:t>
            </w:r>
          </w:p>
        </w:tc>
        <w:tc>
          <w:tcPr>
            <w:tcW w:w="2599" w:type="dxa"/>
            <w:gridSpan w:val="2"/>
            <w:tcBorders>
              <w:top w:val="single" w:sz="6" w:space="0" w:color="000000"/>
            </w:tcBorders>
          </w:tcPr>
          <w:p w:rsidR="0016533F" w:rsidRPr="00E134E5" w:rsidRDefault="0016533F">
            <w:pPr>
              <w:pStyle w:val="TableParagraph"/>
              <w:spacing w:before="8"/>
              <w:rPr>
                <w:sz w:val="21"/>
              </w:rPr>
            </w:pPr>
          </w:p>
          <w:p w:rsidR="0016533F" w:rsidRPr="00E134E5" w:rsidRDefault="00905F82">
            <w:pPr>
              <w:pStyle w:val="TableParagraph"/>
              <w:tabs>
                <w:tab w:val="left" w:pos="2267"/>
              </w:tabs>
              <w:spacing w:line="278" w:lineRule="auto"/>
              <w:ind w:left="112" w:right="87"/>
              <w:jc w:val="both"/>
            </w:pPr>
            <w:r w:rsidRPr="00E134E5">
              <w:t>Reconociendo</w:t>
            </w:r>
            <w:r w:rsidRPr="00E134E5">
              <w:tab/>
            </w:r>
            <w:r w:rsidRPr="00E134E5">
              <w:rPr>
                <w:spacing w:val="-1"/>
              </w:rPr>
              <w:t>su</w:t>
            </w:r>
            <w:r w:rsidRPr="00E134E5">
              <w:rPr>
                <w:spacing w:val="-59"/>
              </w:rPr>
              <w:t xml:space="preserve"> </w:t>
            </w:r>
            <w:r w:rsidRPr="00E134E5">
              <w:t>estructura, elementos y</w:t>
            </w:r>
            <w:r w:rsidRPr="00E134E5">
              <w:rPr>
                <w:spacing w:val="1"/>
              </w:rPr>
              <w:t xml:space="preserve"> </w:t>
            </w:r>
            <w:r w:rsidRPr="00E134E5">
              <w:t>características.</w:t>
            </w:r>
          </w:p>
        </w:tc>
        <w:tc>
          <w:tcPr>
            <w:tcW w:w="2686" w:type="dxa"/>
            <w:gridSpan w:val="2"/>
            <w:tcBorders>
              <w:top w:val="single" w:sz="6" w:space="0" w:color="000000"/>
            </w:tcBorders>
          </w:tcPr>
          <w:p w:rsidR="0016533F" w:rsidRPr="00E134E5" w:rsidRDefault="0016533F">
            <w:pPr>
              <w:pStyle w:val="TableParagraph"/>
              <w:rPr>
                <w:sz w:val="24"/>
              </w:rPr>
            </w:pPr>
          </w:p>
          <w:p w:rsidR="0016533F" w:rsidRPr="00E134E5" w:rsidRDefault="0016533F">
            <w:pPr>
              <w:pStyle w:val="TableParagraph"/>
              <w:spacing w:before="2"/>
              <w:rPr>
                <w:sz w:val="23"/>
              </w:rPr>
            </w:pPr>
          </w:p>
          <w:p w:rsidR="0016533F" w:rsidRPr="00E134E5" w:rsidRDefault="00905F82">
            <w:pPr>
              <w:pStyle w:val="TableParagraph"/>
              <w:ind w:left="112"/>
            </w:pPr>
            <w:r w:rsidRPr="00E134E5">
              <w:t>Para</w:t>
            </w:r>
            <w:r w:rsidRPr="00E134E5">
              <w:rPr>
                <w:spacing w:val="-1"/>
              </w:rPr>
              <w:t xml:space="preserve"> </w:t>
            </w:r>
            <w:r w:rsidRPr="00E134E5">
              <w:t>elaborarlos.</w:t>
            </w:r>
          </w:p>
        </w:tc>
      </w:tr>
      <w:tr w:rsidR="00E134E5" w:rsidRPr="00E134E5">
        <w:trPr>
          <w:trHeight w:val="1401"/>
        </w:trPr>
        <w:tc>
          <w:tcPr>
            <w:tcW w:w="838" w:type="dxa"/>
          </w:tcPr>
          <w:p w:rsidR="0016533F" w:rsidRPr="00E134E5" w:rsidRDefault="0016533F">
            <w:pPr>
              <w:pStyle w:val="TableParagraph"/>
              <w:rPr>
                <w:sz w:val="24"/>
              </w:rPr>
            </w:pPr>
          </w:p>
          <w:p w:rsidR="0016533F" w:rsidRPr="00E134E5" w:rsidRDefault="0016533F">
            <w:pPr>
              <w:pStyle w:val="TableParagraph"/>
              <w:spacing w:before="4"/>
              <w:rPr>
                <w:sz w:val="23"/>
              </w:rPr>
            </w:pPr>
          </w:p>
          <w:p w:rsidR="0016533F" w:rsidRPr="00E134E5" w:rsidRDefault="00905F82">
            <w:pPr>
              <w:pStyle w:val="TableParagraph"/>
              <w:ind w:left="21"/>
              <w:jc w:val="center"/>
            </w:pPr>
            <w:r w:rsidRPr="00E134E5">
              <w:t>c</w:t>
            </w:r>
          </w:p>
        </w:tc>
        <w:tc>
          <w:tcPr>
            <w:tcW w:w="2607" w:type="dxa"/>
          </w:tcPr>
          <w:p w:rsidR="0016533F" w:rsidRPr="00E134E5" w:rsidRDefault="00905F82">
            <w:pPr>
              <w:pStyle w:val="TableParagraph"/>
              <w:spacing w:before="108" w:line="276" w:lineRule="auto"/>
              <w:ind w:left="112" w:right="82"/>
              <w:jc w:val="both"/>
            </w:pPr>
            <w:r w:rsidRPr="00E134E5">
              <w:t>Identificar y seleccionar</w:t>
            </w:r>
            <w:r w:rsidRPr="00E134E5">
              <w:rPr>
                <w:spacing w:val="1"/>
              </w:rPr>
              <w:t xml:space="preserve"> </w:t>
            </w:r>
            <w:r w:rsidRPr="00E134E5">
              <w:t>las</w:t>
            </w:r>
            <w:r w:rsidRPr="00E134E5">
              <w:rPr>
                <w:spacing w:val="1"/>
              </w:rPr>
              <w:t xml:space="preserve"> </w:t>
            </w:r>
            <w:r w:rsidRPr="00E134E5">
              <w:t>expresiones</w:t>
            </w:r>
            <w:r w:rsidRPr="00E134E5">
              <w:rPr>
                <w:spacing w:val="1"/>
              </w:rPr>
              <w:t xml:space="preserve"> </w:t>
            </w:r>
            <w:r w:rsidRPr="00E134E5">
              <w:t>en</w:t>
            </w:r>
            <w:r w:rsidRPr="00E134E5">
              <w:rPr>
                <w:spacing w:val="1"/>
              </w:rPr>
              <w:t xml:space="preserve"> </w:t>
            </w:r>
            <w:r w:rsidRPr="00E134E5">
              <w:t>lengua</w:t>
            </w:r>
            <w:r w:rsidRPr="00E134E5">
              <w:rPr>
                <w:spacing w:val="1"/>
              </w:rPr>
              <w:t xml:space="preserve"> </w:t>
            </w:r>
            <w:r w:rsidRPr="00E134E5">
              <w:t>inglesa,</w:t>
            </w:r>
            <w:r w:rsidRPr="00E134E5">
              <w:rPr>
                <w:spacing w:val="1"/>
              </w:rPr>
              <w:t xml:space="preserve"> </w:t>
            </w:r>
            <w:r w:rsidRPr="00E134E5">
              <w:t>propias</w:t>
            </w:r>
            <w:r w:rsidRPr="00E134E5">
              <w:rPr>
                <w:spacing w:val="-59"/>
              </w:rPr>
              <w:t xml:space="preserve"> </w:t>
            </w:r>
            <w:r w:rsidRPr="00E134E5">
              <w:t>de</w:t>
            </w:r>
            <w:r w:rsidRPr="00E134E5">
              <w:rPr>
                <w:spacing w:val="-1"/>
              </w:rPr>
              <w:t xml:space="preserve"> </w:t>
            </w:r>
            <w:r w:rsidRPr="00E134E5">
              <w:t>la empresa.</w:t>
            </w:r>
          </w:p>
        </w:tc>
        <w:tc>
          <w:tcPr>
            <w:tcW w:w="2123" w:type="dxa"/>
            <w:tcBorders>
              <w:right w:val="nil"/>
            </w:tcBorders>
          </w:tcPr>
          <w:p w:rsidR="0016533F" w:rsidRPr="00E134E5" w:rsidRDefault="0016533F">
            <w:pPr>
              <w:pStyle w:val="TableParagraph"/>
              <w:spacing w:before="10"/>
              <w:rPr>
                <w:sz w:val="21"/>
              </w:rPr>
            </w:pPr>
          </w:p>
          <w:p w:rsidR="0016533F" w:rsidRPr="00E134E5" w:rsidRDefault="00905F82">
            <w:pPr>
              <w:pStyle w:val="TableParagraph"/>
              <w:tabs>
                <w:tab w:val="left" w:pos="642"/>
                <w:tab w:val="left" w:pos="1184"/>
                <w:tab w:val="left" w:pos="1666"/>
              </w:tabs>
              <w:spacing w:line="276" w:lineRule="auto"/>
              <w:ind w:left="112" w:right="122"/>
            </w:pPr>
            <w:r w:rsidRPr="00E134E5">
              <w:t>En</w:t>
            </w:r>
            <w:r w:rsidRPr="00E134E5">
              <w:tab/>
              <w:t>los</w:t>
            </w:r>
            <w:r w:rsidRPr="00E134E5">
              <w:tab/>
            </w:r>
            <w:r w:rsidRPr="00E134E5">
              <w:rPr>
                <w:spacing w:val="-1"/>
              </w:rPr>
              <w:t>circuitos</w:t>
            </w:r>
            <w:r w:rsidRPr="00E134E5">
              <w:rPr>
                <w:spacing w:val="-59"/>
              </w:rPr>
              <w:t xml:space="preserve"> </w:t>
            </w:r>
            <w:r w:rsidRPr="00E134E5">
              <w:t>información</w:t>
            </w:r>
            <w:r w:rsidRPr="00E134E5">
              <w:tab/>
              <w:t>de</w:t>
            </w:r>
            <w:r w:rsidRPr="00E134E5">
              <w:rPr>
                <w:spacing w:val="1"/>
              </w:rPr>
              <w:t xml:space="preserve"> </w:t>
            </w:r>
            <w:r w:rsidRPr="00E134E5">
              <w:t>empresa.</w:t>
            </w:r>
          </w:p>
        </w:tc>
        <w:tc>
          <w:tcPr>
            <w:tcW w:w="476" w:type="dxa"/>
            <w:tcBorders>
              <w:left w:val="nil"/>
            </w:tcBorders>
          </w:tcPr>
          <w:p w:rsidR="0016533F" w:rsidRPr="00E134E5" w:rsidRDefault="0016533F">
            <w:pPr>
              <w:pStyle w:val="TableParagraph"/>
              <w:spacing w:before="10"/>
              <w:rPr>
                <w:sz w:val="21"/>
              </w:rPr>
            </w:pPr>
          </w:p>
          <w:p w:rsidR="0016533F" w:rsidRPr="00E134E5" w:rsidRDefault="00905F82">
            <w:pPr>
              <w:pStyle w:val="TableParagraph"/>
              <w:spacing w:line="276" w:lineRule="auto"/>
              <w:ind w:left="208" w:right="71" w:hanging="75"/>
            </w:pPr>
            <w:r w:rsidRPr="00E134E5">
              <w:t>de</w:t>
            </w:r>
            <w:r w:rsidRPr="00E134E5">
              <w:rPr>
                <w:spacing w:val="-59"/>
              </w:rPr>
              <w:t xml:space="preserve"> </w:t>
            </w:r>
            <w:r w:rsidRPr="00E134E5">
              <w:t>la</w:t>
            </w:r>
          </w:p>
        </w:tc>
        <w:tc>
          <w:tcPr>
            <w:tcW w:w="1733" w:type="dxa"/>
            <w:tcBorders>
              <w:right w:val="nil"/>
            </w:tcBorders>
          </w:tcPr>
          <w:p w:rsidR="0016533F" w:rsidRPr="00E134E5" w:rsidRDefault="0016533F">
            <w:pPr>
              <w:pStyle w:val="TableParagraph"/>
              <w:spacing w:before="10"/>
              <w:rPr>
                <w:sz w:val="21"/>
              </w:rPr>
            </w:pPr>
          </w:p>
          <w:p w:rsidR="0016533F" w:rsidRPr="00E134E5" w:rsidRDefault="00905F82">
            <w:pPr>
              <w:pStyle w:val="TableParagraph"/>
              <w:spacing w:line="276" w:lineRule="auto"/>
              <w:ind w:left="112" w:right="18"/>
            </w:pPr>
            <w:r w:rsidRPr="00E134E5">
              <w:t>Para</w:t>
            </w:r>
            <w:r w:rsidRPr="00E134E5">
              <w:rPr>
                <w:spacing w:val="1"/>
              </w:rPr>
              <w:t xml:space="preserve"> </w:t>
            </w:r>
            <w:r w:rsidRPr="00E134E5">
              <w:t>documentos</w:t>
            </w:r>
            <w:r w:rsidRPr="00E134E5">
              <w:rPr>
                <w:spacing w:val="1"/>
              </w:rPr>
              <w:t xml:space="preserve"> </w:t>
            </w:r>
            <w:r w:rsidRPr="00E134E5">
              <w:t>comunicaciones</w:t>
            </w:r>
          </w:p>
        </w:tc>
        <w:tc>
          <w:tcPr>
            <w:tcW w:w="953" w:type="dxa"/>
            <w:tcBorders>
              <w:left w:val="nil"/>
            </w:tcBorders>
          </w:tcPr>
          <w:p w:rsidR="0016533F" w:rsidRPr="00E134E5" w:rsidRDefault="0016533F">
            <w:pPr>
              <w:pStyle w:val="TableParagraph"/>
              <w:spacing w:before="10"/>
              <w:rPr>
                <w:sz w:val="21"/>
              </w:rPr>
            </w:pPr>
          </w:p>
          <w:p w:rsidR="0016533F" w:rsidRPr="00E134E5" w:rsidRDefault="00905F82">
            <w:pPr>
              <w:pStyle w:val="TableParagraph"/>
              <w:ind w:right="99"/>
              <w:jc w:val="right"/>
            </w:pPr>
            <w:r w:rsidRPr="00E134E5">
              <w:t>elaborar</w:t>
            </w:r>
          </w:p>
          <w:p w:rsidR="0016533F" w:rsidRPr="00E134E5" w:rsidRDefault="00905F82">
            <w:pPr>
              <w:pStyle w:val="TableParagraph"/>
              <w:spacing w:before="37"/>
              <w:ind w:right="91"/>
              <w:jc w:val="right"/>
            </w:pPr>
            <w:r w:rsidRPr="00E134E5">
              <w:t>y</w:t>
            </w:r>
          </w:p>
        </w:tc>
      </w:tr>
      <w:tr w:rsidR="00E134E5" w:rsidRPr="00E134E5">
        <w:trPr>
          <w:trHeight w:val="1406"/>
        </w:trPr>
        <w:tc>
          <w:tcPr>
            <w:tcW w:w="838" w:type="dxa"/>
          </w:tcPr>
          <w:p w:rsidR="0016533F" w:rsidRPr="00E134E5" w:rsidRDefault="0016533F">
            <w:pPr>
              <w:pStyle w:val="TableParagraph"/>
              <w:rPr>
                <w:sz w:val="24"/>
              </w:rPr>
            </w:pPr>
          </w:p>
          <w:p w:rsidR="0016533F" w:rsidRPr="00E134E5" w:rsidRDefault="0016533F">
            <w:pPr>
              <w:pStyle w:val="TableParagraph"/>
              <w:spacing w:before="4"/>
              <w:rPr>
                <w:sz w:val="23"/>
              </w:rPr>
            </w:pPr>
          </w:p>
          <w:p w:rsidR="0016533F" w:rsidRPr="00E134E5" w:rsidRDefault="00905F82">
            <w:pPr>
              <w:pStyle w:val="TableParagraph"/>
              <w:ind w:left="23"/>
              <w:jc w:val="center"/>
            </w:pPr>
            <w:r w:rsidRPr="00E134E5">
              <w:t>d</w:t>
            </w:r>
          </w:p>
        </w:tc>
        <w:tc>
          <w:tcPr>
            <w:tcW w:w="2607" w:type="dxa"/>
          </w:tcPr>
          <w:p w:rsidR="0016533F" w:rsidRPr="00E134E5" w:rsidRDefault="00905F82">
            <w:pPr>
              <w:pStyle w:val="TableParagraph"/>
              <w:tabs>
                <w:tab w:val="left" w:pos="2224"/>
              </w:tabs>
              <w:spacing w:before="108"/>
              <w:ind w:left="112"/>
              <w:jc w:val="both"/>
            </w:pPr>
            <w:r w:rsidRPr="00E134E5">
              <w:t>Analizar</w:t>
            </w:r>
            <w:r w:rsidRPr="00E134E5">
              <w:tab/>
              <w:t>las</w:t>
            </w:r>
          </w:p>
          <w:p w:rsidR="0016533F" w:rsidRPr="00E134E5" w:rsidRDefault="00905F82">
            <w:pPr>
              <w:pStyle w:val="TableParagraph"/>
              <w:spacing w:before="37" w:line="276" w:lineRule="auto"/>
              <w:ind w:left="112" w:right="85"/>
              <w:jc w:val="both"/>
            </w:pPr>
            <w:r w:rsidRPr="00E134E5">
              <w:t>posibilidades</w:t>
            </w:r>
            <w:r w:rsidRPr="00E134E5">
              <w:rPr>
                <w:spacing w:val="1"/>
              </w:rPr>
              <w:t xml:space="preserve"> </w:t>
            </w:r>
            <w:r w:rsidRPr="00E134E5">
              <w:t>de</w:t>
            </w:r>
            <w:r w:rsidRPr="00E134E5">
              <w:rPr>
                <w:spacing w:val="1"/>
              </w:rPr>
              <w:t xml:space="preserve"> </w:t>
            </w:r>
            <w:r w:rsidRPr="00E134E5">
              <w:t>las</w:t>
            </w:r>
            <w:r w:rsidRPr="00E134E5">
              <w:rPr>
                <w:spacing w:val="1"/>
              </w:rPr>
              <w:t xml:space="preserve"> </w:t>
            </w:r>
            <w:r w:rsidRPr="00E134E5">
              <w:t>aplicaciones</w:t>
            </w:r>
            <w:r w:rsidRPr="00E134E5">
              <w:rPr>
                <w:spacing w:val="1"/>
              </w:rPr>
              <w:t xml:space="preserve"> </w:t>
            </w:r>
            <w:r w:rsidRPr="00E134E5">
              <w:t>y</w:t>
            </w:r>
            <w:r w:rsidRPr="00E134E5">
              <w:rPr>
                <w:spacing w:val="1"/>
              </w:rPr>
              <w:t xml:space="preserve"> </w:t>
            </w:r>
            <w:r w:rsidRPr="00E134E5">
              <w:t>equipos</w:t>
            </w:r>
            <w:r w:rsidRPr="00E134E5">
              <w:rPr>
                <w:spacing w:val="1"/>
              </w:rPr>
              <w:t xml:space="preserve"> </w:t>
            </w:r>
            <w:r w:rsidRPr="00E134E5">
              <w:t>informáticos.</w:t>
            </w:r>
          </w:p>
        </w:tc>
        <w:tc>
          <w:tcPr>
            <w:tcW w:w="2599" w:type="dxa"/>
            <w:gridSpan w:val="2"/>
          </w:tcPr>
          <w:p w:rsidR="0016533F" w:rsidRPr="00E134E5" w:rsidRDefault="00905F82">
            <w:pPr>
              <w:pStyle w:val="TableParagraph"/>
              <w:spacing w:before="108" w:line="276" w:lineRule="auto"/>
              <w:ind w:left="112" w:right="83"/>
              <w:jc w:val="both"/>
            </w:pPr>
            <w:r w:rsidRPr="00E134E5">
              <w:t>Relacionándolas con su</w:t>
            </w:r>
            <w:r w:rsidRPr="00E134E5">
              <w:rPr>
                <w:spacing w:val="-59"/>
              </w:rPr>
              <w:t xml:space="preserve"> </w:t>
            </w:r>
            <w:r w:rsidRPr="00E134E5">
              <w:t>empleo más eficaz en el</w:t>
            </w:r>
            <w:r w:rsidRPr="00E134E5">
              <w:rPr>
                <w:spacing w:val="-59"/>
              </w:rPr>
              <w:t xml:space="preserve"> </w:t>
            </w:r>
            <w:r w:rsidRPr="00E134E5">
              <w:t>tratamiento</w:t>
            </w:r>
            <w:r w:rsidRPr="00E134E5">
              <w:rPr>
                <w:spacing w:val="1"/>
              </w:rPr>
              <w:t xml:space="preserve"> </w:t>
            </w:r>
            <w:r w:rsidRPr="00E134E5">
              <w:t>de</w:t>
            </w:r>
            <w:r w:rsidRPr="00E134E5">
              <w:rPr>
                <w:spacing w:val="1"/>
              </w:rPr>
              <w:t xml:space="preserve"> </w:t>
            </w:r>
            <w:r w:rsidRPr="00E134E5">
              <w:t>la</w:t>
            </w:r>
            <w:r w:rsidRPr="00E134E5">
              <w:rPr>
                <w:spacing w:val="-59"/>
              </w:rPr>
              <w:t xml:space="preserve"> </w:t>
            </w:r>
            <w:r w:rsidRPr="00E134E5">
              <w:t>información.</w:t>
            </w:r>
          </w:p>
        </w:tc>
        <w:tc>
          <w:tcPr>
            <w:tcW w:w="1733" w:type="dxa"/>
            <w:tcBorders>
              <w:right w:val="nil"/>
            </w:tcBorders>
          </w:tcPr>
          <w:p w:rsidR="0016533F" w:rsidRPr="00E134E5" w:rsidRDefault="0016533F">
            <w:pPr>
              <w:pStyle w:val="TableParagraph"/>
              <w:spacing w:before="10"/>
              <w:rPr>
                <w:sz w:val="21"/>
              </w:rPr>
            </w:pPr>
          </w:p>
          <w:p w:rsidR="0016533F" w:rsidRPr="00E134E5" w:rsidRDefault="00905F82">
            <w:pPr>
              <w:pStyle w:val="TableParagraph"/>
              <w:spacing w:line="278" w:lineRule="auto"/>
              <w:ind w:left="112" w:right="18"/>
            </w:pPr>
            <w:r w:rsidRPr="00E134E5">
              <w:t>Para</w:t>
            </w:r>
            <w:r w:rsidRPr="00E134E5">
              <w:rPr>
                <w:spacing w:val="1"/>
              </w:rPr>
              <w:t xml:space="preserve"> </w:t>
            </w:r>
            <w:r w:rsidRPr="00E134E5">
              <w:t>documentos</w:t>
            </w:r>
            <w:r w:rsidRPr="00E134E5">
              <w:rPr>
                <w:spacing w:val="1"/>
              </w:rPr>
              <w:t xml:space="preserve"> </w:t>
            </w:r>
            <w:r w:rsidRPr="00E134E5">
              <w:t>comunicaciones</w:t>
            </w:r>
          </w:p>
        </w:tc>
        <w:tc>
          <w:tcPr>
            <w:tcW w:w="953" w:type="dxa"/>
            <w:tcBorders>
              <w:left w:val="nil"/>
            </w:tcBorders>
          </w:tcPr>
          <w:p w:rsidR="0016533F" w:rsidRPr="00E134E5" w:rsidRDefault="0016533F">
            <w:pPr>
              <w:pStyle w:val="TableParagraph"/>
              <w:spacing w:before="10"/>
              <w:rPr>
                <w:sz w:val="21"/>
              </w:rPr>
            </w:pPr>
          </w:p>
          <w:p w:rsidR="0016533F" w:rsidRPr="00E134E5" w:rsidRDefault="00905F82">
            <w:pPr>
              <w:pStyle w:val="TableParagraph"/>
              <w:ind w:right="99"/>
              <w:jc w:val="right"/>
            </w:pPr>
            <w:r w:rsidRPr="00E134E5">
              <w:t>elaborar</w:t>
            </w:r>
          </w:p>
          <w:p w:rsidR="0016533F" w:rsidRPr="00E134E5" w:rsidRDefault="00905F82">
            <w:pPr>
              <w:pStyle w:val="TableParagraph"/>
              <w:spacing w:before="40"/>
              <w:ind w:right="91"/>
              <w:jc w:val="right"/>
            </w:pPr>
            <w:r w:rsidRPr="00E134E5">
              <w:t>y</w:t>
            </w:r>
          </w:p>
        </w:tc>
      </w:tr>
      <w:tr w:rsidR="00E134E5" w:rsidRPr="00E134E5">
        <w:trPr>
          <w:trHeight w:val="1982"/>
        </w:trPr>
        <w:tc>
          <w:tcPr>
            <w:tcW w:w="838" w:type="dxa"/>
          </w:tcPr>
          <w:p w:rsidR="0016533F" w:rsidRPr="00E134E5" w:rsidRDefault="0016533F">
            <w:pPr>
              <w:pStyle w:val="TableParagraph"/>
              <w:rPr>
                <w:sz w:val="24"/>
              </w:rPr>
            </w:pPr>
          </w:p>
          <w:p w:rsidR="0016533F" w:rsidRPr="00E134E5" w:rsidRDefault="0016533F">
            <w:pPr>
              <w:pStyle w:val="TableParagraph"/>
              <w:rPr>
                <w:sz w:val="24"/>
              </w:rPr>
            </w:pPr>
          </w:p>
          <w:p w:rsidR="0016533F" w:rsidRPr="00E134E5" w:rsidRDefault="0016533F">
            <w:pPr>
              <w:pStyle w:val="TableParagraph"/>
              <w:spacing w:before="4"/>
              <w:rPr>
                <w:sz w:val="24"/>
              </w:rPr>
            </w:pPr>
          </w:p>
          <w:p w:rsidR="0016533F" w:rsidRPr="00E134E5" w:rsidRDefault="00905F82">
            <w:pPr>
              <w:pStyle w:val="TableParagraph"/>
              <w:ind w:left="23"/>
              <w:jc w:val="center"/>
            </w:pPr>
            <w:r w:rsidRPr="00E134E5">
              <w:t>e</w:t>
            </w:r>
          </w:p>
        </w:tc>
        <w:tc>
          <w:tcPr>
            <w:tcW w:w="2607" w:type="dxa"/>
          </w:tcPr>
          <w:p w:rsidR="0016533F" w:rsidRPr="00E134E5" w:rsidRDefault="00905F82">
            <w:pPr>
              <w:pStyle w:val="TableParagraph"/>
              <w:spacing w:before="108" w:line="276" w:lineRule="auto"/>
              <w:ind w:left="112" w:right="178"/>
            </w:pPr>
            <w:r w:rsidRPr="00E134E5">
              <w:t>Realizar documentos y</w:t>
            </w:r>
            <w:r w:rsidRPr="00E134E5">
              <w:rPr>
                <w:spacing w:val="-59"/>
              </w:rPr>
              <w:t xml:space="preserve"> </w:t>
            </w:r>
            <w:r w:rsidRPr="00E134E5">
              <w:t>comunicaciones en el</w:t>
            </w:r>
            <w:r w:rsidRPr="00E134E5">
              <w:rPr>
                <w:spacing w:val="1"/>
              </w:rPr>
              <w:t xml:space="preserve"> </w:t>
            </w:r>
            <w:r w:rsidRPr="00E134E5">
              <w:t>formato característico y</w:t>
            </w:r>
            <w:r w:rsidRPr="00E134E5">
              <w:rPr>
                <w:spacing w:val="-59"/>
              </w:rPr>
              <w:t xml:space="preserve"> </w:t>
            </w:r>
            <w:r w:rsidRPr="00E134E5">
              <w:t>con las condiciones de</w:t>
            </w:r>
            <w:r w:rsidRPr="00E134E5">
              <w:rPr>
                <w:spacing w:val="1"/>
              </w:rPr>
              <w:t xml:space="preserve"> </w:t>
            </w:r>
            <w:r w:rsidRPr="00E134E5">
              <w:t>calidad</w:t>
            </w:r>
            <w:r w:rsidRPr="00E134E5">
              <w:rPr>
                <w:spacing w:val="1"/>
              </w:rPr>
              <w:t xml:space="preserve"> </w:t>
            </w:r>
            <w:r w:rsidRPr="00E134E5">
              <w:t>correspondiente.</w:t>
            </w:r>
          </w:p>
        </w:tc>
        <w:tc>
          <w:tcPr>
            <w:tcW w:w="2599" w:type="dxa"/>
            <w:gridSpan w:val="2"/>
          </w:tcPr>
          <w:p w:rsidR="0016533F" w:rsidRPr="00E134E5" w:rsidRDefault="0016533F">
            <w:pPr>
              <w:pStyle w:val="TableParagraph"/>
              <w:rPr>
                <w:sz w:val="24"/>
              </w:rPr>
            </w:pPr>
          </w:p>
          <w:p w:rsidR="0016533F" w:rsidRPr="00E134E5" w:rsidRDefault="0016533F">
            <w:pPr>
              <w:pStyle w:val="TableParagraph"/>
              <w:spacing w:before="4"/>
              <w:rPr>
                <w:sz w:val="23"/>
              </w:rPr>
            </w:pPr>
          </w:p>
          <w:p w:rsidR="0016533F" w:rsidRPr="00E134E5" w:rsidRDefault="00905F82">
            <w:pPr>
              <w:pStyle w:val="TableParagraph"/>
              <w:spacing w:line="276" w:lineRule="auto"/>
              <w:ind w:left="112" w:right="89"/>
              <w:jc w:val="both"/>
            </w:pPr>
            <w:r w:rsidRPr="00E134E5">
              <w:t>Aplicando</w:t>
            </w:r>
            <w:r w:rsidRPr="00E134E5">
              <w:rPr>
                <w:spacing w:val="1"/>
              </w:rPr>
              <w:t xml:space="preserve"> </w:t>
            </w:r>
            <w:r w:rsidRPr="00E134E5">
              <w:t>las</w:t>
            </w:r>
            <w:r w:rsidRPr="00E134E5">
              <w:rPr>
                <w:spacing w:val="1"/>
              </w:rPr>
              <w:t xml:space="preserve"> </w:t>
            </w:r>
            <w:r w:rsidRPr="00E134E5">
              <w:t>técnicas</w:t>
            </w:r>
            <w:r w:rsidRPr="00E134E5">
              <w:rPr>
                <w:spacing w:val="1"/>
              </w:rPr>
              <w:t xml:space="preserve"> </w:t>
            </w:r>
            <w:r w:rsidRPr="00E134E5">
              <w:t>de</w:t>
            </w:r>
            <w:r w:rsidRPr="00E134E5">
              <w:rPr>
                <w:spacing w:val="1"/>
              </w:rPr>
              <w:t xml:space="preserve"> </w:t>
            </w:r>
            <w:r w:rsidRPr="00E134E5">
              <w:t>tratamiento</w:t>
            </w:r>
            <w:r w:rsidRPr="00E134E5">
              <w:rPr>
                <w:spacing w:val="1"/>
              </w:rPr>
              <w:t xml:space="preserve"> </w:t>
            </w:r>
            <w:r w:rsidRPr="00E134E5">
              <w:t>de</w:t>
            </w:r>
            <w:r w:rsidRPr="00E134E5">
              <w:rPr>
                <w:spacing w:val="1"/>
              </w:rPr>
              <w:t xml:space="preserve"> </w:t>
            </w:r>
            <w:r w:rsidRPr="00E134E5">
              <w:t>la</w:t>
            </w:r>
            <w:r w:rsidRPr="00E134E5">
              <w:rPr>
                <w:spacing w:val="1"/>
              </w:rPr>
              <w:t xml:space="preserve"> </w:t>
            </w:r>
            <w:r w:rsidRPr="00E134E5">
              <w:t>información.</w:t>
            </w:r>
          </w:p>
        </w:tc>
        <w:tc>
          <w:tcPr>
            <w:tcW w:w="2686" w:type="dxa"/>
            <w:gridSpan w:val="2"/>
          </w:tcPr>
          <w:p w:rsidR="0016533F" w:rsidRPr="00E134E5" w:rsidRDefault="0016533F">
            <w:pPr>
              <w:pStyle w:val="TableParagraph"/>
              <w:rPr>
                <w:sz w:val="24"/>
              </w:rPr>
            </w:pPr>
          </w:p>
          <w:p w:rsidR="0016533F" w:rsidRPr="00E134E5" w:rsidRDefault="0016533F">
            <w:pPr>
              <w:pStyle w:val="TableParagraph"/>
              <w:rPr>
                <w:sz w:val="24"/>
              </w:rPr>
            </w:pPr>
          </w:p>
          <w:p w:rsidR="0016533F" w:rsidRPr="00E134E5" w:rsidRDefault="0016533F">
            <w:pPr>
              <w:pStyle w:val="TableParagraph"/>
              <w:spacing w:before="4"/>
              <w:rPr>
                <w:sz w:val="24"/>
              </w:rPr>
            </w:pPr>
          </w:p>
          <w:p w:rsidR="0016533F" w:rsidRPr="00E134E5" w:rsidRDefault="00905F82">
            <w:pPr>
              <w:pStyle w:val="TableParagraph"/>
              <w:ind w:left="112"/>
            </w:pPr>
            <w:r w:rsidRPr="00E134E5">
              <w:t>En</w:t>
            </w:r>
            <w:r w:rsidRPr="00E134E5">
              <w:rPr>
                <w:spacing w:val="-1"/>
              </w:rPr>
              <w:t xml:space="preserve"> </w:t>
            </w:r>
            <w:r w:rsidRPr="00E134E5">
              <w:t>su</w:t>
            </w:r>
            <w:r w:rsidRPr="00E134E5">
              <w:rPr>
                <w:spacing w:val="-1"/>
              </w:rPr>
              <w:t xml:space="preserve"> </w:t>
            </w:r>
            <w:r w:rsidRPr="00E134E5">
              <w:t>elaboración.</w:t>
            </w:r>
          </w:p>
        </w:tc>
      </w:tr>
      <w:tr w:rsidR="00E134E5" w:rsidRPr="00E134E5">
        <w:trPr>
          <w:trHeight w:val="1987"/>
        </w:trPr>
        <w:tc>
          <w:tcPr>
            <w:tcW w:w="838" w:type="dxa"/>
          </w:tcPr>
          <w:p w:rsidR="0016533F" w:rsidRPr="00E134E5" w:rsidRDefault="0016533F">
            <w:pPr>
              <w:pStyle w:val="TableParagraph"/>
              <w:rPr>
                <w:sz w:val="24"/>
              </w:rPr>
            </w:pPr>
          </w:p>
          <w:p w:rsidR="0016533F" w:rsidRPr="00E134E5" w:rsidRDefault="0016533F">
            <w:pPr>
              <w:pStyle w:val="TableParagraph"/>
              <w:rPr>
                <w:sz w:val="24"/>
              </w:rPr>
            </w:pPr>
          </w:p>
          <w:p w:rsidR="0016533F" w:rsidRPr="00E134E5" w:rsidRDefault="0016533F">
            <w:pPr>
              <w:pStyle w:val="TableParagraph"/>
              <w:spacing w:before="10"/>
              <w:rPr>
                <w:sz w:val="24"/>
              </w:rPr>
            </w:pPr>
          </w:p>
          <w:p w:rsidR="0016533F" w:rsidRPr="00E134E5" w:rsidRDefault="00905F82">
            <w:pPr>
              <w:pStyle w:val="TableParagraph"/>
              <w:ind w:left="20"/>
              <w:jc w:val="center"/>
            </w:pPr>
            <w:r w:rsidRPr="00E134E5">
              <w:t>f</w:t>
            </w:r>
          </w:p>
        </w:tc>
        <w:tc>
          <w:tcPr>
            <w:tcW w:w="2607" w:type="dxa"/>
          </w:tcPr>
          <w:p w:rsidR="0016533F" w:rsidRPr="00E134E5" w:rsidRDefault="00905F82">
            <w:pPr>
              <w:pStyle w:val="TableParagraph"/>
              <w:tabs>
                <w:tab w:val="left" w:pos="2260"/>
              </w:tabs>
              <w:spacing w:before="106" w:line="278" w:lineRule="auto"/>
              <w:ind w:left="112" w:right="83"/>
              <w:jc w:val="both"/>
            </w:pPr>
            <w:r w:rsidRPr="00E134E5">
              <w:t>Analizar</w:t>
            </w:r>
            <w:r w:rsidRPr="00E134E5">
              <w:rPr>
                <w:spacing w:val="1"/>
              </w:rPr>
              <w:t xml:space="preserve"> </w:t>
            </w:r>
            <w:r w:rsidRPr="00E134E5">
              <w:t>y</w:t>
            </w:r>
            <w:r w:rsidRPr="00E134E5">
              <w:rPr>
                <w:spacing w:val="1"/>
              </w:rPr>
              <w:t xml:space="preserve"> </w:t>
            </w:r>
            <w:r w:rsidRPr="00E134E5">
              <w:t>elegir</w:t>
            </w:r>
            <w:r w:rsidRPr="00E134E5">
              <w:rPr>
                <w:spacing w:val="1"/>
              </w:rPr>
              <w:t xml:space="preserve"> </w:t>
            </w:r>
            <w:r w:rsidRPr="00E134E5">
              <w:t>los</w:t>
            </w:r>
            <w:r w:rsidRPr="00E134E5">
              <w:rPr>
                <w:spacing w:val="1"/>
              </w:rPr>
              <w:t xml:space="preserve"> </w:t>
            </w:r>
            <w:r w:rsidRPr="00E134E5">
              <w:t>sistemas</w:t>
            </w:r>
            <w:r w:rsidRPr="00E134E5">
              <w:rPr>
                <w:spacing w:val="1"/>
              </w:rPr>
              <w:t xml:space="preserve"> </w:t>
            </w:r>
            <w:r w:rsidRPr="00E134E5">
              <w:t>y técnicas de</w:t>
            </w:r>
            <w:r w:rsidRPr="00E134E5">
              <w:rPr>
                <w:spacing w:val="1"/>
              </w:rPr>
              <w:t xml:space="preserve"> </w:t>
            </w:r>
            <w:r w:rsidRPr="00E134E5">
              <w:t>preservación</w:t>
            </w:r>
            <w:r w:rsidRPr="00E134E5">
              <w:tab/>
            </w:r>
            <w:r w:rsidRPr="00E134E5">
              <w:rPr>
                <w:spacing w:val="-1"/>
              </w:rPr>
              <w:t>de</w:t>
            </w:r>
          </w:p>
          <w:p w:rsidR="0016533F" w:rsidRPr="00E134E5" w:rsidRDefault="00905F82">
            <w:pPr>
              <w:pStyle w:val="TableParagraph"/>
              <w:tabs>
                <w:tab w:val="left" w:pos="2397"/>
              </w:tabs>
              <w:spacing w:line="276" w:lineRule="auto"/>
              <w:ind w:left="112" w:right="82"/>
              <w:jc w:val="both"/>
            </w:pPr>
            <w:r w:rsidRPr="00E134E5">
              <w:t>comunicaciones</w:t>
            </w:r>
            <w:r w:rsidRPr="00E134E5">
              <w:tab/>
              <w:t>y</w:t>
            </w:r>
            <w:r w:rsidRPr="00E134E5">
              <w:rPr>
                <w:spacing w:val="-59"/>
              </w:rPr>
              <w:t xml:space="preserve"> </w:t>
            </w:r>
            <w:r w:rsidRPr="00E134E5">
              <w:t>documentos adecuados</w:t>
            </w:r>
            <w:r w:rsidRPr="00E134E5">
              <w:rPr>
                <w:spacing w:val="1"/>
              </w:rPr>
              <w:t xml:space="preserve"> </w:t>
            </w:r>
            <w:r w:rsidRPr="00E134E5">
              <w:t>a cada</w:t>
            </w:r>
            <w:r w:rsidRPr="00E134E5">
              <w:rPr>
                <w:spacing w:val="-3"/>
              </w:rPr>
              <w:t xml:space="preserve"> </w:t>
            </w:r>
            <w:r w:rsidRPr="00E134E5">
              <w:t>caso.</w:t>
            </w:r>
          </w:p>
        </w:tc>
        <w:tc>
          <w:tcPr>
            <w:tcW w:w="2599" w:type="dxa"/>
            <w:gridSpan w:val="2"/>
          </w:tcPr>
          <w:p w:rsidR="0016533F" w:rsidRPr="00E134E5" w:rsidRDefault="0016533F">
            <w:pPr>
              <w:pStyle w:val="TableParagraph"/>
              <w:rPr>
                <w:sz w:val="24"/>
              </w:rPr>
            </w:pPr>
          </w:p>
          <w:p w:rsidR="0016533F" w:rsidRPr="00E134E5" w:rsidRDefault="0016533F">
            <w:pPr>
              <w:pStyle w:val="TableParagraph"/>
              <w:rPr>
                <w:sz w:val="24"/>
              </w:rPr>
            </w:pPr>
          </w:p>
          <w:p w:rsidR="0016533F" w:rsidRPr="00E134E5" w:rsidRDefault="00905F82">
            <w:pPr>
              <w:pStyle w:val="TableParagraph"/>
              <w:spacing w:before="142" w:line="273" w:lineRule="auto"/>
              <w:ind w:left="112" w:right="280"/>
            </w:pPr>
            <w:r w:rsidRPr="00E134E5">
              <w:t>Aplicándolas de forma</w:t>
            </w:r>
            <w:r w:rsidRPr="00E134E5">
              <w:rPr>
                <w:spacing w:val="-59"/>
              </w:rPr>
              <w:t xml:space="preserve"> </w:t>
            </w:r>
            <w:r w:rsidRPr="00E134E5">
              <w:t>manual</w:t>
            </w:r>
            <w:r w:rsidRPr="00E134E5">
              <w:rPr>
                <w:spacing w:val="-2"/>
              </w:rPr>
              <w:t xml:space="preserve"> </w:t>
            </w:r>
            <w:r w:rsidRPr="00E134E5">
              <w:t>e</w:t>
            </w:r>
            <w:r w:rsidRPr="00E134E5">
              <w:rPr>
                <w:spacing w:val="-2"/>
              </w:rPr>
              <w:t xml:space="preserve"> </w:t>
            </w:r>
            <w:r w:rsidRPr="00E134E5">
              <w:t>informática.</w:t>
            </w:r>
          </w:p>
        </w:tc>
        <w:tc>
          <w:tcPr>
            <w:tcW w:w="2686" w:type="dxa"/>
            <w:gridSpan w:val="2"/>
          </w:tcPr>
          <w:p w:rsidR="0016533F" w:rsidRPr="00E134E5" w:rsidRDefault="0016533F">
            <w:pPr>
              <w:pStyle w:val="TableParagraph"/>
              <w:rPr>
                <w:sz w:val="24"/>
              </w:rPr>
            </w:pPr>
          </w:p>
          <w:p w:rsidR="0016533F" w:rsidRPr="00E134E5" w:rsidRDefault="0016533F">
            <w:pPr>
              <w:pStyle w:val="TableParagraph"/>
              <w:rPr>
                <w:sz w:val="24"/>
              </w:rPr>
            </w:pPr>
          </w:p>
          <w:p w:rsidR="0016533F" w:rsidRPr="00E134E5" w:rsidRDefault="00905F82">
            <w:pPr>
              <w:pStyle w:val="TableParagraph"/>
              <w:tabs>
                <w:tab w:val="left" w:pos="1384"/>
              </w:tabs>
              <w:spacing w:before="142" w:line="273" w:lineRule="auto"/>
              <w:ind w:left="112" w:right="105"/>
            </w:pPr>
            <w:r w:rsidRPr="00E134E5">
              <w:t>Para</w:t>
            </w:r>
            <w:r w:rsidRPr="00E134E5">
              <w:tab/>
            </w:r>
            <w:r w:rsidRPr="00E134E5">
              <w:rPr>
                <w:spacing w:val="-2"/>
              </w:rPr>
              <w:t>clasificarlos,</w:t>
            </w:r>
            <w:r w:rsidRPr="00E134E5">
              <w:rPr>
                <w:spacing w:val="-59"/>
              </w:rPr>
              <w:t xml:space="preserve"> </w:t>
            </w:r>
            <w:r w:rsidRPr="00E134E5">
              <w:t>registrarlos</w:t>
            </w:r>
            <w:r w:rsidRPr="00E134E5">
              <w:rPr>
                <w:spacing w:val="-3"/>
              </w:rPr>
              <w:t xml:space="preserve"> </w:t>
            </w:r>
            <w:r w:rsidRPr="00E134E5">
              <w:t>y</w:t>
            </w:r>
            <w:r w:rsidRPr="00E134E5">
              <w:rPr>
                <w:spacing w:val="-11"/>
              </w:rPr>
              <w:t xml:space="preserve"> </w:t>
            </w:r>
            <w:r w:rsidRPr="00E134E5">
              <w:t>archivarlos.</w:t>
            </w:r>
          </w:p>
        </w:tc>
      </w:tr>
      <w:tr w:rsidR="00E134E5" w:rsidRPr="00E134E5">
        <w:trPr>
          <w:trHeight w:val="1987"/>
        </w:trPr>
        <w:tc>
          <w:tcPr>
            <w:tcW w:w="838" w:type="dxa"/>
          </w:tcPr>
          <w:p w:rsidR="0016533F" w:rsidRPr="00E134E5" w:rsidRDefault="0016533F">
            <w:pPr>
              <w:pStyle w:val="TableParagraph"/>
              <w:rPr>
                <w:sz w:val="24"/>
              </w:rPr>
            </w:pPr>
          </w:p>
          <w:p w:rsidR="0016533F" w:rsidRPr="00E134E5" w:rsidRDefault="0016533F">
            <w:pPr>
              <w:pStyle w:val="TableParagraph"/>
              <w:rPr>
                <w:sz w:val="24"/>
              </w:rPr>
            </w:pPr>
          </w:p>
          <w:p w:rsidR="0016533F" w:rsidRPr="00E134E5" w:rsidRDefault="0016533F">
            <w:pPr>
              <w:pStyle w:val="TableParagraph"/>
              <w:spacing w:before="9"/>
              <w:rPr>
                <w:sz w:val="24"/>
              </w:rPr>
            </w:pPr>
          </w:p>
          <w:p w:rsidR="0016533F" w:rsidRPr="00E134E5" w:rsidRDefault="00905F82">
            <w:pPr>
              <w:pStyle w:val="TableParagraph"/>
              <w:ind w:left="23"/>
              <w:jc w:val="center"/>
            </w:pPr>
            <w:r w:rsidRPr="00E134E5">
              <w:t>g</w:t>
            </w:r>
          </w:p>
        </w:tc>
        <w:tc>
          <w:tcPr>
            <w:tcW w:w="2607" w:type="dxa"/>
          </w:tcPr>
          <w:p w:rsidR="0016533F" w:rsidRPr="00E134E5" w:rsidRDefault="0016533F">
            <w:pPr>
              <w:pStyle w:val="TableParagraph"/>
              <w:rPr>
                <w:sz w:val="24"/>
              </w:rPr>
            </w:pPr>
          </w:p>
          <w:p w:rsidR="0016533F" w:rsidRPr="00E134E5" w:rsidRDefault="0016533F">
            <w:pPr>
              <w:pStyle w:val="TableParagraph"/>
              <w:spacing w:before="10"/>
              <w:rPr>
                <w:sz w:val="35"/>
              </w:rPr>
            </w:pPr>
          </w:p>
          <w:p w:rsidR="0016533F" w:rsidRPr="00E134E5" w:rsidRDefault="00905F82">
            <w:pPr>
              <w:pStyle w:val="TableParagraph"/>
              <w:spacing w:line="278" w:lineRule="auto"/>
              <w:ind w:left="112" w:right="138"/>
            </w:pPr>
            <w:r w:rsidRPr="00E134E5">
              <w:t>Interpretar la normativa</w:t>
            </w:r>
            <w:r w:rsidRPr="00E134E5">
              <w:rPr>
                <w:spacing w:val="1"/>
              </w:rPr>
              <w:t xml:space="preserve"> </w:t>
            </w:r>
            <w:r w:rsidRPr="00E134E5">
              <w:t>y</w:t>
            </w:r>
            <w:r w:rsidRPr="00E134E5">
              <w:rPr>
                <w:spacing w:val="-3"/>
              </w:rPr>
              <w:t xml:space="preserve"> </w:t>
            </w:r>
            <w:r w:rsidRPr="00E134E5">
              <w:t>metodología</w:t>
            </w:r>
            <w:r w:rsidRPr="00E134E5">
              <w:rPr>
                <w:spacing w:val="-6"/>
              </w:rPr>
              <w:t xml:space="preserve"> </w:t>
            </w:r>
            <w:r w:rsidRPr="00E134E5">
              <w:t>contable.</w:t>
            </w:r>
          </w:p>
        </w:tc>
        <w:tc>
          <w:tcPr>
            <w:tcW w:w="2599" w:type="dxa"/>
            <w:gridSpan w:val="2"/>
          </w:tcPr>
          <w:p w:rsidR="0016533F" w:rsidRPr="00E134E5" w:rsidRDefault="00905F82">
            <w:pPr>
              <w:pStyle w:val="TableParagraph"/>
              <w:tabs>
                <w:tab w:val="left" w:pos="1004"/>
                <w:tab w:val="left" w:pos="2332"/>
              </w:tabs>
              <w:spacing w:before="108" w:line="276" w:lineRule="auto"/>
              <w:ind w:left="112" w:right="84"/>
              <w:jc w:val="both"/>
            </w:pPr>
            <w:r w:rsidRPr="00E134E5">
              <w:t>Analizando</w:t>
            </w:r>
            <w:r w:rsidRPr="00E134E5">
              <w:tab/>
            </w:r>
            <w:r w:rsidRPr="00E134E5">
              <w:rPr>
                <w:spacing w:val="-2"/>
              </w:rPr>
              <w:t>la</w:t>
            </w:r>
            <w:r w:rsidRPr="00E134E5">
              <w:rPr>
                <w:spacing w:val="-59"/>
              </w:rPr>
              <w:t xml:space="preserve"> </w:t>
            </w:r>
            <w:r w:rsidRPr="00E134E5">
              <w:t>problemática</w:t>
            </w:r>
            <w:r w:rsidRPr="00E134E5">
              <w:rPr>
                <w:spacing w:val="1"/>
              </w:rPr>
              <w:t xml:space="preserve"> </w:t>
            </w:r>
            <w:r w:rsidRPr="00E134E5">
              <w:t>contable</w:t>
            </w:r>
            <w:r w:rsidRPr="00E134E5">
              <w:rPr>
                <w:spacing w:val="-59"/>
              </w:rPr>
              <w:t xml:space="preserve"> </w:t>
            </w:r>
            <w:r w:rsidRPr="00E134E5">
              <w:t>que</w:t>
            </w:r>
            <w:r w:rsidRPr="00E134E5">
              <w:rPr>
                <w:spacing w:val="1"/>
              </w:rPr>
              <w:t xml:space="preserve"> </w:t>
            </w:r>
            <w:r w:rsidRPr="00E134E5">
              <w:t>puede</w:t>
            </w:r>
            <w:r w:rsidRPr="00E134E5">
              <w:rPr>
                <w:spacing w:val="61"/>
              </w:rPr>
              <w:t xml:space="preserve"> </w:t>
            </w:r>
            <w:r w:rsidRPr="00E134E5">
              <w:t>darse</w:t>
            </w:r>
            <w:r w:rsidRPr="00E134E5">
              <w:rPr>
                <w:spacing w:val="62"/>
              </w:rPr>
              <w:t xml:space="preserve"> </w:t>
            </w:r>
            <w:r w:rsidRPr="00E134E5">
              <w:t>en</w:t>
            </w:r>
            <w:r w:rsidRPr="00E134E5">
              <w:rPr>
                <w:spacing w:val="1"/>
              </w:rPr>
              <w:t xml:space="preserve"> </w:t>
            </w:r>
            <w:r w:rsidRPr="00E134E5">
              <w:t>una empresa, así como</w:t>
            </w:r>
            <w:r w:rsidRPr="00E134E5">
              <w:rPr>
                <w:spacing w:val="1"/>
              </w:rPr>
              <w:t xml:space="preserve"> </w:t>
            </w:r>
            <w:r w:rsidRPr="00E134E5">
              <w:t>la</w:t>
            </w:r>
            <w:r w:rsidRPr="00E134E5">
              <w:tab/>
              <w:t>documentación</w:t>
            </w:r>
            <w:r w:rsidRPr="00E134E5">
              <w:rPr>
                <w:spacing w:val="-59"/>
              </w:rPr>
              <w:t xml:space="preserve"> </w:t>
            </w:r>
            <w:r w:rsidRPr="00E134E5">
              <w:t>asociada.</w:t>
            </w:r>
          </w:p>
        </w:tc>
        <w:tc>
          <w:tcPr>
            <w:tcW w:w="2686" w:type="dxa"/>
            <w:gridSpan w:val="2"/>
          </w:tcPr>
          <w:p w:rsidR="0016533F" w:rsidRPr="00E134E5" w:rsidRDefault="0016533F">
            <w:pPr>
              <w:pStyle w:val="TableParagraph"/>
              <w:rPr>
                <w:sz w:val="24"/>
              </w:rPr>
            </w:pPr>
          </w:p>
          <w:p w:rsidR="0016533F" w:rsidRPr="00E134E5" w:rsidRDefault="0016533F">
            <w:pPr>
              <w:pStyle w:val="TableParagraph"/>
              <w:rPr>
                <w:sz w:val="24"/>
              </w:rPr>
            </w:pPr>
          </w:p>
          <w:p w:rsidR="0016533F" w:rsidRPr="00E134E5" w:rsidRDefault="0016533F">
            <w:pPr>
              <w:pStyle w:val="TableParagraph"/>
              <w:spacing w:before="9"/>
              <w:rPr>
                <w:sz w:val="24"/>
              </w:rPr>
            </w:pPr>
          </w:p>
          <w:p w:rsidR="0016533F" w:rsidRPr="00E134E5" w:rsidRDefault="00905F82">
            <w:pPr>
              <w:pStyle w:val="TableParagraph"/>
              <w:ind w:left="112"/>
            </w:pPr>
            <w:r w:rsidRPr="00E134E5">
              <w:t>Para su</w:t>
            </w:r>
            <w:r w:rsidRPr="00E134E5">
              <w:rPr>
                <w:spacing w:val="-2"/>
              </w:rPr>
              <w:t xml:space="preserve"> </w:t>
            </w:r>
            <w:r w:rsidRPr="00E134E5">
              <w:t>registro.</w:t>
            </w:r>
          </w:p>
        </w:tc>
      </w:tr>
    </w:tbl>
    <w:p w:rsidR="0016533F" w:rsidRPr="00416863" w:rsidRDefault="0016533F">
      <w:pPr>
        <w:rPr>
          <w:color w:val="FF0000"/>
        </w:rPr>
        <w:sectPr w:rsidR="0016533F" w:rsidRPr="00416863">
          <w:pgSz w:w="11920" w:h="16850"/>
          <w:pgMar w:top="1300" w:right="1480" w:bottom="1700" w:left="1480" w:header="768" w:footer="1509" w:gutter="0"/>
          <w:cols w:space="720"/>
        </w:sectPr>
      </w:pPr>
    </w:p>
    <w:p w:rsidR="0016533F" w:rsidRPr="00E134E5" w:rsidRDefault="0016533F">
      <w:pPr>
        <w:spacing w:before="5"/>
        <w:rPr>
          <w:i/>
          <w:sz w:val="8"/>
        </w:rPr>
      </w:pPr>
    </w:p>
    <w:tbl>
      <w:tblPr>
        <w:tblStyle w:val="TableNormal"/>
        <w:tblW w:w="0" w:type="auto"/>
        <w:tblInd w:w="1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38"/>
        <w:gridCol w:w="2607"/>
        <w:gridCol w:w="2600"/>
        <w:gridCol w:w="2687"/>
      </w:tblGrid>
      <w:tr w:rsidR="00E134E5" w:rsidRPr="00E134E5" w:rsidTr="000D63DC">
        <w:trPr>
          <w:trHeight w:val="1310"/>
        </w:trPr>
        <w:tc>
          <w:tcPr>
            <w:tcW w:w="838" w:type="dxa"/>
          </w:tcPr>
          <w:p w:rsidR="0016533F" w:rsidRPr="00E134E5" w:rsidRDefault="0016533F">
            <w:pPr>
              <w:pStyle w:val="TableParagraph"/>
              <w:rPr>
                <w:sz w:val="24"/>
              </w:rPr>
            </w:pPr>
          </w:p>
          <w:p w:rsidR="0016533F" w:rsidRPr="00E134E5" w:rsidRDefault="0016533F">
            <w:pPr>
              <w:pStyle w:val="TableParagraph"/>
              <w:rPr>
                <w:sz w:val="24"/>
              </w:rPr>
            </w:pPr>
          </w:p>
          <w:p w:rsidR="0016533F" w:rsidRPr="00E134E5" w:rsidRDefault="00905F82">
            <w:pPr>
              <w:pStyle w:val="TableParagraph"/>
              <w:spacing w:before="142"/>
              <w:ind w:left="23"/>
              <w:jc w:val="center"/>
            </w:pPr>
            <w:r w:rsidRPr="00E134E5">
              <w:t>h</w:t>
            </w:r>
          </w:p>
        </w:tc>
        <w:tc>
          <w:tcPr>
            <w:tcW w:w="2607" w:type="dxa"/>
          </w:tcPr>
          <w:p w:rsidR="0016533F" w:rsidRPr="00E134E5" w:rsidRDefault="00905F82">
            <w:pPr>
              <w:pStyle w:val="TableParagraph"/>
              <w:tabs>
                <w:tab w:val="left" w:pos="635"/>
                <w:tab w:val="left" w:pos="1292"/>
                <w:tab w:val="left" w:pos="1687"/>
              </w:tabs>
              <w:spacing w:before="108" w:line="276" w:lineRule="auto"/>
              <w:ind w:left="112" w:right="99"/>
            </w:pPr>
            <w:r w:rsidRPr="00E134E5">
              <w:t>Introducir</w:t>
            </w:r>
            <w:r w:rsidRPr="00E134E5">
              <w:tab/>
            </w:r>
            <w:r w:rsidRPr="00E134E5">
              <w:tab/>
            </w:r>
            <w:r w:rsidRPr="00E134E5">
              <w:rPr>
                <w:spacing w:val="-2"/>
              </w:rPr>
              <w:t>asientos</w:t>
            </w:r>
            <w:r w:rsidRPr="00E134E5">
              <w:rPr>
                <w:spacing w:val="-59"/>
              </w:rPr>
              <w:t xml:space="preserve"> </w:t>
            </w:r>
            <w:r w:rsidRPr="00E134E5">
              <w:t>contables manualmente</w:t>
            </w:r>
            <w:r w:rsidRPr="00E134E5">
              <w:rPr>
                <w:spacing w:val="-59"/>
              </w:rPr>
              <w:t xml:space="preserve"> </w:t>
            </w:r>
            <w:r w:rsidRPr="00E134E5">
              <w:t>y</w:t>
            </w:r>
            <w:r w:rsidRPr="00E134E5">
              <w:tab/>
              <w:t>en</w:t>
            </w:r>
            <w:r w:rsidRPr="00E134E5">
              <w:tab/>
            </w:r>
            <w:r w:rsidRPr="00E134E5">
              <w:rPr>
                <w:spacing w:val="-1"/>
              </w:rPr>
              <w:t>aplicaciones</w:t>
            </w:r>
            <w:r w:rsidRPr="00E134E5">
              <w:rPr>
                <w:spacing w:val="-59"/>
              </w:rPr>
              <w:t xml:space="preserve"> </w:t>
            </w:r>
            <w:r w:rsidRPr="00E134E5">
              <w:t>informáticas</w:t>
            </w:r>
            <w:r w:rsidRPr="00E134E5">
              <w:rPr>
                <w:spacing w:val="1"/>
              </w:rPr>
              <w:t xml:space="preserve"> </w:t>
            </w:r>
            <w:r w:rsidRPr="00E134E5">
              <w:t>específicas.</w:t>
            </w:r>
          </w:p>
        </w:tc>
        <w:tc>
          <w:tcPr>
            <w:tcW w:w="2600" w:type="dxa"/>
          </w:tcPr>
          <w:p w:rsidR="0016533F" w:rsidRPr="00E134E5" w:rsidRDefault="0016533F">
            <w:pPr>
              <w:pStyle w:val="TableParagraph"/>
              <w:rPr>
                <w:sz w:val="24"/>
              </w:rPr>
            </w:pPr>
          </w:p>
          <w:p w:rsidR="0016533F" w:rsidRPr="00E134E5" w:rsidRDefault="0016533F">
            <w:pPr>
              <w:pStyle w:val="TableParagraph"/>
              <w:spacing w:before="4"/>
              <w:rPr>
                <w:sz w:val="23"/>
              </w:rPr>
            </w:pPr>
          </w:p>
          <w:p w:rsidR="0016533F" w:rsidRPr="00E134E5" w:rsidRDefault="00905F82">
            <w:pPr>
              <w:pStyle w:val="TableParagraph"/>
              <w:spacing w:line="278" w:lineRule="auto"/>
              <w:ind w:left="112" w:right="219"/>
            </w:pPr>
            <w:r w:rsidRPr="00E134E5">
              <w:t>Siguiendo la normativa</w:t>
            </w:r>
            <w:r w:rsidRPr="00E134E5">
              <w:rPr>
                <w:spacing w:val="-60"/>
              </w:rPr>
              <w:t xml:space="preserve"> </w:t>
            </w:r>
            <w:r w:rsidRPr="00E134E5">
              <w:t>en</w:t>
            </w:r>
            <w:r w:rsidRPr="00E134E5">
              <w:rPr>
                <w:spacing w:val="-1"/>
              </w:rPr>
              <w:t xml:space="preserve"> </w:t>
            </w:r>
            <w:r w:rsidRPr="00E134E5">
              <w:t>vigor</w:t>
            </w:r>
          </w:p>
        </w:tc>
        <w:tc>
          <w:tcPr>
            <w:tcW w:w="2687" w:type="dxa"/>
          </w:tcPr>
          <w:p w:rsidR="0016533F" w:rsidRPr="00E134E5" w:rsidRDefault="0016533F">
            <w:pPr>
              <w:pStyle w:val="TableParagraph"/>
              <w:spacing w:before="10"/>
              <w:rPr>
                <w:sz w:val="34"/>
              </w:rPr>
            </w:pPr>
          </w:p>
          <w:p w:rsidR="0016533F" w:rsidRPr="00E134E5" w:rsidRDefault="00905F82">
            <w:pPr>
              <w:pStyle w:val="TableParagraph"/>
              <w:tabs>
                <w:tab w:val="left" w:pos="1777"/>
                <w:tab w:val="left" w:pos="2411"/>
              </w:tabs>
              <w:spacing w:line="276" w:lineRule="auto"/>
              <w:ind w:left="111" w:right="102"/>
              <w:jc w:val="both"/>
            </w:pPr>
            <w:r w:rsidRPr="00E134E5">
              <w:t>Para</w:t>
            </w:r>
            <w:r w:rsidRPr="00E134E5">
              <w:tab/>
            </w:r>
            <w:r w:rsidRPr="00E134E5">
              <w:rPr>
                <w:spacing w:val="-3"/>
              </w:rPr>
              <w:t>registrar</w:t>
            </w:r>
            <w:r w:rsidRPr="00E134E5">
              <w:rPr>
                <w:spacing w:val="-59"/>
              </w:rPr>
              <w:t xml:space="preserve"> </w:t>
            </w:r>
            <w:r w:rsidRPr="00E134E5">
              <w:t>contablemente</w:t>
            </w:r>
            <w:r w:rsidRPr="00E134E5">
              <w:tab/>
            </w:r>
            <w:r w:rsidRPr="00E134E5">
              <w:tab/>
            </w:r>
            <w:r w:rsidRPr="00E134E5">
              <w:rPr>
                <w:spacing w:val="-7"/>
              </w:rPr>
              <w:t>la</w:t>
            </w:r>
            <w:r w:rsidRPr="00E134E5">
              <w:rPr>
                <w:spacing w:val="-59"/>
              </w:rPr>
              <w:t xml:space="preserve"> </w:t>
            </w:r>
            <w:r w:rsidRPr="00E134E5">
              <w:t>documentación.</w:t>
            </w:r>
          </w:p>
        </w:tc>
      </w:tr>
      <w:tr w:rsidR="00E134E5" w:rsidRPr="00E134E5" w:rsidTr="000D63DC">
        <w:trPr>
          <w:trHeight w:val="1870"/>
        </w:trPr>
        <w:tc>
          <w:tcPr>
            <w:tcW w:w="838" w:type="dxa"/>
          </w:tcPr>
          <w:p w:rsidR="0016533F" w:rsidRPr="00E134E5" w:rsidRDefault="0016533F">
            <w:pPr>
              <w:pStyle w:val="TableParagraph"/>
              <w:rPr>
                <w:sz w:val="24"/>
              </w:rPr>
            </w:pPr>
          </w:p>
          <w:p w:rsidR="0016533F" w:rsidRPr="00E134E5" w:rsidRDefault="0016533F">
            <w:pPr>
              <w:pStyle w:val="TableParagraph"/>
              <w:rPr>
                <w:sz w:val="24"/>
              </w:rPr>
            </w:pPr>
          </w:p>
          <w:p w:rsidR="0016533F" w:rsidRPr="00E134E5" w:rsidRDefault="0016533F">
            <w:pPr>
              <w:pStyle w:val="TableParagraph"/>
              <w:rPr>
                <w:sz w:val="24"/>
              </w:rPr>
            </w:pPr>
          </w:p>
          <w:p w:rsidR="0016533F" w:rsidRPr="00E134E5" w:rsidRDefault="00905F82">
            <w:pPr>
              <w:pStyle w:val="TableParagraph"/>
              <w:spacing w:before="148"/>
              <w:ind w:left="17"/>
              <w:jc w:val="center"/>
            </w:pPr>
            <w:r w:rsidRPr="00E134E5">
              <w:t>i</w:t>
            </w:r>
          </w:p>
        </w:tc>
        <w:tc>
          <w:tcPr>
            <w:tcW w:w="2607" w:type="dxa"/>
          </w:tcPr>
          <w:p w:rsidR="0016533F" w:rsidRPr="00E134E5" w:rsidRDefault="00905F82">
            <w:pPr>
              <w:pStyle w:val="TableParagraph"/>
              <w:tabs>
                <w:tab w:val="left" w:pos="2138"/>
              </w:tabs>
              <w:spacing w:before="108" w:line="276" w:lineRule="auto"/>
              <w:ind w:left="112" w:right="85"/>
              <w:jc w:val="both"/>
            </w:pPr>
            <w:r w:rsidRPr="00E134E5">
              <w:t>Comparar y evaluar los</w:t>
            </w:r>
            <w:r w:rsidRPr="00E134E5">
              <w:rPr>
                <w:spacing w:val="1"/>
              </w:rPr>
              <w:t xml:space="preserve"> </w:t>
            </w:r>
            <w:r w:rsidRPr="00E134E5">
              <w:t>elementos</w:t>
            </w:r>
            <w:r w:rsidRPr="00E134E5">
              <w:tab/>
            </w:r>
            <w:r w:rsidRPr="00E134E5">
              <w:rPr>
                <w:spacing w:val="-1"/>
              </w:rPr>
              <w:t>que</w:t>
            </w:r>
            <w:r w:rsidRPr="00E134E5">
              <w:rPr>
                <w:spacing w:val="-59"/>
              </w:rPr>
              <w:t xml:space="preserve"> </w:t>
            </w:r>
            <w:r w:rsidRPr="00E134E5">
              <w:t>intervienen en la gestión</w:t>
            </w:r>
            <w:r w:rsidRPr="00E134E5">
              <w:rPr>
                <w:spacing w:val="-59"/>
              </w:rPr>
              <w:t xml:space="preserve"> </w:t>
            </w:r>
            <w:r w:rsidRPr="00E134E5">
              <w:t>de</w:t>
            </w:r>
            <w:r w:rsidRPr="00E134E5">
              <w:rPr>
                <w:spacing w:val="1"/>
              </w:rPr>
              <w:t xml:space="preserve"> </w:t>
            </w:r>
            <w:r w:rsidRPr="00E134E5">
              <w:t>la</w:t>
            </w:r>
            <w:r w:rsidRPr="00E134E5">
              <w:rPr>
                <w:spacing w:val="1"/>
              </w:rPr>
              <w:t xml:space="preserve"> </w:t>
            </w:r>
            <w:r w:rsidRPr="00E134E5">
              <w:t>tesorería,</w:t>
            </w:r>
            <w:r w:rsidRPr="00E134E5">
              <w:rPr>
                <w:spacing w:val="1"/>
              </w:rPr>
              <w:t xml:space="preserve"> </w:t>
            </w:r>
            <w:r w:rsidRPr="00E134E5">
              <w:t>los</w:t>
            </w:r>
            <w:r w:rsidRPr="00E134E5">
              <w:rPr>
                <w:spacing w:val="-59"/>
              </w:rPr>
              <w:t xml:space="preserve"> </w:t>
            </w:r>
            <w:r w:rsidRPr="00E134E5">
              <w:t>productos</w:t>
            </w:r>
            <w:r w:rsidRPr="00E134E5">
              <w:rPr>
                <w:spacing w:val="1"/>
              </w:rPr>
              <w:t xml:space="preserve"> </w:t>
            </w:r>
            <w:r w:rsidRPr="00E134E5">
              <w:t>y</w:t>
            </w:r>
            <w:r w:rsidRPr="00E134E5">
              <w:rPr>
                <w:spacing w:val="1"/>
              </w:rPr>
              <w:t xml:space="preserve"> </w:t>
            </w:r>
            <w:r w:rsidRPr="00E134E5">
              <w:t>servicios</w:t>
            </w:r>
            <w:r w:rsidRPr="00E134E5">
              <w:rPr>
                <w:spacing w:val="1"/>
              </w:rPr>
              <w:t xml:space="preserve"> </w:t>
            </w:r>
            <w:r w:rsidRPr="00E134E5">
              <w:t>financieros básicos y los</w:t>
            </w:r>
            <w:r w:rsidRPr="00E134E5">
              <w:rPr>
                <w:spacing w:val="-59"/>
              </w:rPr>
              <w:t xml:space="preserve"> </w:t>
            </w:r>
            <w:r w:rsidRPr="00E134E5">
              <w:t>documentos.</w:t>
            </w:r>
          </w:p>
        </w:tc>
        <w:tc>
          <w:tcPr>
            <w:tcW w:w="2600" w:type="dxa"/>
          </w:tcPr>
          <w:p w:rsidR="0016533F" w:rsidRPr="00E134E5" w:rsidRDefault="0016533F">
            <w:pPr>
              <w:pStyle w:val="TableParagraph"/>
              <w:spacing w:before="4"/>
              <w:rPr>
                <w:sz w:val="34"/>
              </w:rPr>
            </w:pPr>
          </w:p>
          <w:p w:rsidR="0016533F" w:rsidRPr="00E134E5" w:rsidRDefault="00905F82">
            <w:pPr>
              <w:pStyle w:val="TableParagraph"/>
              <w:spacing w:before="1" w:line="276" w:lineRule="auto"/>
              <w:ind w:left="112" w:right="88"/>
              <w:jc w:val="both"/>
            </w:pPr>
            <w:r w:rsidRPr="00E134E5">
              <w:t>Relacionados</w:t>
            </w:r>
            <w:r w:rsidRPr="00E134E5">
              <w:rPr>
                <w:spacing w:val="1"/>
              </w:rPr>
              <w:t xml:space="preserve"> </w:t>
            </w:r>
            <w:r w:rsidRPr="00E134E5">
              <w:t>con</w:t>
            </w:r>
            <w:r w:rsidRPr="00E134E5">
              <w:rPr>
                <w:spacing w:val="1"/>
              </w:rPr>
              <w:t xml:space="preserve"> </w:t>
            </w:r>
            <w:r w:rsidRPr="00E134E5">
              <w:t>los</w:t>
            </w:r>
            <w:r w:rsidRPr="00E134E5">
              <w:rPr>
                <w:spacing w:val="-59"/>
              </w:rPr>
              <w:t xml:space="preserve"> </w:t>
            </w:r>
            <w:r w:rsidRPr="00E134E5">
              <w:t>mismos,</w:t>
            </w:r>
            <w:r w:rsidRPr="00E134E5">
              <w:rPr>
                <w:spacing w:val="1"/>
              </w:rPr>
              <w:t xml:space="preserve"> </w:t>
            </w:r>
            <w:r w:rsidRPr="00E134E5">
              <w:t>comprobando</w:t>
            </w:r>
            <w:r w:rsidRPr="00E134E5">
              <w:rPr>
                <w:spacing w:val="-59"/>
              </w:rPr>
              <w:t xml:space="preserve"> </w:t>
            </w:r>
            <w:r w:rsidRPr="00E134E5">
              <w:t>las</w:t>
            </w:r>
            <w:r w:rsidRPr="00E134E5">
              <w:rPr>
                <w:spacing w:val="1"/>
              </w:rPr>
              <w:t xml:space="preserve"> </w:t>
            </w:r>
            <w:r w:rsidRPr="00E134E5">
              <w:t>necesidades</w:t>
            </w:r>
            <w:r w:rsidRPr="00E134E5">
              <w:rPr>
                <w:spacing w:val="1"/>
              </w:rPr>
              <w:t xml:space="preserve"> </w:t>
            </w:r>
            <w:r w:rsidRPr="00E134E5">
              <w:t>de</w:t>
            </w:r>
            <w:r w:rsidRPr="00E134E5">
              <w:rPr>
                <w:spacing w:val="-59"/>
              </w:rPr>
              <w:t xml:space="preserve"> </w:t>
            </w:r>
            <w:r w:rsidRPr="00E134E5">
              <w:t>liquidez</w:t>
            </w:r>
            <w:r w:rsidRPr="00E134E5">
              <w:rPr>
                <w:spacing w:val="1"/>
              </w:rPr>
              <w:t xml:space="preserve"> </w:t>
            </w:r>
            <w:r w:rsidRPr="00E134E5">
              <w:t>y</w:t>
            </w:r>
            <w:r w:rsidRPr="00E134E5">
              <w:rPr>
                <w:spacing w:val="62"/>
              </w:rPr>
              <w:t xml:space="preserve"> </w:t>
            </w:r>
            <w:r w:rsidRPr="00E134E5">
              <w:t>financiación</w:t>
            </w:r>
            <w:r w:rsidRPr="00E134E5">
              <w:rPr>
                <w:spacing w:val="1"/>
              </w:rPr>
              <w:t xml:space="preserve"> </w:t>
            </w:r>
            <w:r w:rsidRPr="00E134E5">
              <w:t>de</w:t>
            </w:r>
            <w:r w:rsidRPr="00E134E5">
              <w:rPr>
                <w:spacing w:val="-1"/>
              </w:rPr>
              <w:t xml:space="preserve"> </w:t>
            </w:r>
            <w:r w:rsidRPr="00E134E5">
              <w:t>la empresa.</w:t>
            </w:r>
          </w:p>
        </w:tc>
        <w:tc>
          <w:tcPr>
            <w:tcW w:w="2687" w:type="dxa"/>
          </w:tcPr>
          <w:p w:rsidR="0016533F" w:rsidRPr="00E134E5" w:rsidRDefault="0016533F">
            <w:pPr>
              <w:pStyle w:val="TableParagraph"/>
              <w:rPr>
                <w:sz w:val="24"/>
              </w:rPr>
            </w:pPr>
          </w:p>
          <w:p w:rsidR="0016533F" w:rsidRPr="00E134E5" w:rsidRDefault="0016533F">
            <w:pPr>
              <w:pStyle w:val="TableParagraph"/>
              <w:spacing w:before="4"/>
              <w:rPr>
                <w:sz w:val="23"/>
              </w:rPr>
            </w:pPr>
          </w:p>
          <w:p w:rsidR="0016533F" w:rsidRPr="00E134E5" w:rsidRDefault="00905F82">
            <w:pPr>
              <w:pStyle w:val="TableParagraph"/>
              <w:tabs>
                <w:tab w:val="left" w:pos="1081"/>
                <w:tab w:val="left" w:pos="2293"/>
              </w:tabs>
              <w:spacing w:line="276" w:lineRule="auto"/>
              <w:ind w:left="111" w:right="114"/>
            </w:pPr>
            <w:r w:rsidRPr="00E134E5">
              <w:t>Para</w:t>
            </w:r>
            <w:r w:rsidRPr="00E134E5">
              <w:tab/>
              <w:t>realizar</w:t>
            </w:r>
            <w:r w:rsidRPr="00E134E5">
              <w:tab/>
            </w:r>
            <w:r w:rsidRPr="00E134E5">
              <w:rPr>
                <w:spacing w:val="-6"/>
              </w:rPr>
              <w:t>las</w:t>
            </w:r>
            <w:r w:rsidRPr="00E134E5">
              <w:rPr>
                <w:spacing w:val="-59"/>
              </w:rPr>
              <w:t xml:space="preserve"> </w:t>
            </w:r>
            <w:r w:rsidRPr="00E134E5">
              <w:t>gestiones</w:t>
            </w:r>
            <w:r w:rsidRPr="00E134E5">
              <w:rPr>
                <w:spacing w:val="1"/>
              </w:rPr>
              <w:t xml:space="preserve"> </w:t>
            </w:r>
            <w:r w:rsidRPr="00E134E5">
              <w:t>administrativas</w:t>
            </w:r>
            <w:r w:rsidRPr="00E134E5">
              <w:rPr>
                <w:spacing w:val="1"/>
              </w:rPr>
              <w:t xml:space="preserve"> </w:t>
            </w:r>
            <w:r w:rsidRPr="00E134E5">
              <w:t>relacionadas.</w:t>
            </w:r>
          </w:p>
        </w:tc>
      </w:tr>
      <w:tr w:rsidR="00E134E5" w:rsidRPr="00E134E5" w:rsidTr="000D63DC">
        <w:trPr>
          <w:trHeight w:val="1137"/>
        </w:trPr>
        <w:tc>
          <w:tcPr>
            <w:tcW w:w="838" w:type="dxa"/>
          </w:tcPr>
          <w:p w:rsidR="0016533F" w:rsidRPr="00E134E5" w:rsidRDefault="0016533F">
            <w:pPr>
              <w:pStyle w:val="TableParagraph"/>
              <w:rPr>
                <w:sz w:val="24"/>
              </w:rPr>
            </w:pPr>
          </w:p>
          <w:p w:rsidR="0016533F" w:rsidRPr="00E134E5" w:rsidRDefault="0016533F">
            <w:pPr>
              <w:pStyle w:val="TableParagraph"/>
              <w:spacing w:before="4"/>
              <w:rPr>
                <w:sz w:val="23"/>
              </w:rPr>
            </w:pPr>
          </w:p>
          <w:p w:rsidR="0016533F" w:rsidRPr="00E134E5" w:rsidRDefault="00905F82">
            <w:pPr>
              <w:pStyle w:val="TableParagraph"/>
              <w:ind w:left="17"/>
              <w:jc w:val="center"/>
            </w:pPr>
            <w:r w:rsidRPr="00E134E5">
              <w:t>j</w:t>
            </w:r>
          </w:p>
        </w:tc>
        <w:tc>
          <w:tcPr>
            <w:tcW w:w="2607" w:type="dxa"/>
          </w:tcPr>
          <w:p w:rsidR="0016533F" w:rsidRPr="00E134E5" w:rsidRDefault="0016533F">
            <w:pPr>
              <w:pStyle w:val="TableParagraph"/>
              <w:spacing w:before="10"/>
              <w:rPr>
                <w:sz w:val="21"/>
              </w:rPr>
            </w:pPr>
          </w:p>
          <w:p w:rsidR="0016533F" w:rsidRPr="00E134E5" w:rsidRDefault="00905F82">
            <w:pPr>
              <w:pStyle w:val="TableParagraph"/>
              <w:tabs>
                <w:tab w:val="left" w:pos="1711"/>
              </w:tabs>
              <w:spacing w:line="278" w:lineRule="auto"/>
              <w:ind w:left="112" w:right="83"/>
              <w:jc w:val="both"/>
            </w:pPr>
            <w:r w:rsidRPr="00E134E5">
              <w:t>Efectuar</w:t>
            </w:r>
            <w:r w:rsidRPr="00E134E5">
              <w:tab/>
            </w:r>
            <w:r w:rsidRPr="00E134E5">
              <w:rPr>
                <w:spacing w:val="-1"/>
              </w:rPr>
              <w:t>cálculos</w:t>
            </w:r>
            <w:r w:rsidRPr="00E134E5">
              <w:rPr>
                <w:spacing w:val="-59"/>
              </w:rPr>
              <w:t xml:space="preserve"> </w:t>
            </w:r>
            <w:r w:rsidRPr="00E134E5">
              <w:t>básicos de productos y</w:t>
            </w:r>
            <w:r w:rsidRPr="00E134E5">
              <w:rPr>
                <w:spacing w:val="1"/>
              </w:rPr>
              <w:t xml:space="preserve"> </w:t>
            </w:r>
            <w:r w:rsidRPr="00E134E5">
              <w:t>servicios</w:t>
            </w:r>
            <w:r w:rsidRPr="00E134E5">
              <w:rPr>
                <w:spacing w:val="-3"/>
              </w:rPr>
              <w:t xml:space="preserve"> </w:t>
            </w:r>
            <w:r w:rsidRPr="00E134E5">
              <w:t>financieros.</w:t>
            </w:r>
          </w:p>
        </w:tc>
        <w:tc>
          <w:tcPr>
            <w:tcW w:w="2600" w:type="dxa"/>
          </w:tcPr>
          <w:p w:rsidR="0016533F" w:rsidRPr="00E134E5" w:rsidRDefault="0016533F">
            <w:pPr>
              <w:pStyle w:val="TableParagraph"/>
              <w:spacing w:before="10"/>
              <w:rPr>
                <w:sz w:val="21"/>
              </w:rPr>
            </w:pPr>
          </w:p>
          <w:p w:rsidR="0016533F" w:rsidRPr="00E134E5" w:rsidRDefault="00905F82">
            <w:pPr>
              <w:pStyle w:val="TableParagraph"/>
              <w:tabs>
                <w:tab w:val="left" w:pos="1360"/>
              </w:tabs>
              <w:spacing w:line="278" w:lineRule="auto"/>
              <w:ind w:left="112" w:right="90"/>
              <w:jc w:val="both"/>
            </w:pPr>
            <w:r w:rsidRPr="00E134E5">
              <w:t>Empleando</w:t>
            </w:r>
            <w:r w:rsidRPr="00E134E5">
              <w:rPr>
                <w:spacing w:val="62"/>
              </w:rPr>
              <w:t xml:space="preserve"> </w:t>
            </w:r>
            <w:r w:rsidRPr="00E134E5">
              <w:t>principios</w:t>
            </w:r>
            <w:r w:rsidRPr="00E134E5">
              <w:rPr>
                <w:spacing w:val="-59"/>
              </w:rPr>
              <w:t xml:space="preserve"> </w:t>
            </w:r>
            <w:r w:rsidRPr="00E134E5">
              <w:t>de</w:t>
            </w:r>
            <w:r w:rsidRPr="00E134E5">
              <w:tab/>
            </w:r>
            <w:r w:rsidRPr="00E134E5">
              <w:rPr>
                <w:spacing w:val="-2"/>
              </w:rPr>
              <w:t>matemática</w:t>
            </w:r>
            <w:r w:rsidRPr="00E134E5">
              <w:rPr>
                <w:spacing w:val="-59"/>
              </w:rPr>
              <w:t xml:space="preserve"> </w:t>
            </w:r>
            <w:r w:rsidRPr="00E134E5">
              <w:t>financiera</w:t>
            </w:r>
            <w:r w:rsidRPr="00E134E5">
              <w:rPr>
                <w:spacing w:val="-5"/>
              </w:rPr>
              <w:t xml:space="preserve"> </w:t>
            </w:r>
            <w:r w:rsidRPr="00E134E5">
              <w:t>elemental.</w:t>
            </w:r>
          </w:p>
        </w:tc>
        <w:tc>
          <w:tcPr>
            <w:tcW w:w="2687" w:type="dxa"/>
          </w:tcPr>
          <w:p w:rsidR="0016533F" w:rsidRPr="00E134E5" w:rsidRDefault="00905F82" w:rsidP="000D63DC">
            <w:pPr>
              <w:pStyle w:val="TableParagraph"/>
              <w:tabs>
                <w:tab w:val="left" w:pos="1081"/>
                <w:tab w:val="left" w:pos="2293"/>
                <w:tab w:val="left" w:pos="2334"/>
              </w:tabs>
              <w:spacing w:before="108" w:line="276" w:lineRule="auto"/>
              <w:ind w:left="111" w:right="102"/>
            </w:pPr>
            <w:r w:rsidRPr="00E134E5">
              <w:t>Para</w:t>
            </w:r>
            <w:r w:rsidRPr="00E134E5">
              <w:tab/>
              <w:t>realizar</w:t>
            </w:r>
            <w:r w:rsidRPr="00E134E5">
              <w:tab/>
            </w:r>
            <w:r w:rsidRPr="00E134E5">
              <w:rPr>
                <w:spacing w:val="-2"/>
              </w:rPr>
              <w:t>las</w:t>
            </w:r>
            <w:r w:rsidRPr="00E134E5">
              <w:rPr>
                <w:spacing w:val="-59"/>
              </w:rPr>
              <w:t xml:space="preserve"> </w:t>
            </w:r>
            <w:r w:rsidRPr="00E134E5">
              <w:t>gestiones</w:t>
            </w:r>
            <w:r w:rsidRPr="00E134E5">
              <w:rPr>
                <w:spacing w:val="1"/>
              </w:rPr>
              <w:t xml:space="preserve"> </w:t>
            </w:r>
            <w:r w:rsidR="000D63DC" w:rsidRPr="00E134E5">
              <w:rPr>
                <w:sz w:val="20"/>
              </w:rPr>
              <w:t>administrativas de tesorería</w:t>
            </w:r>
            <w:r w:rsidRPr="00E134E5">
              <w:t>.</w:t>
            </w:r>
          </w:p>
        </w:tc>
      </w:tr>
      <w:tr w:rsidR="00E134E5" w:rsidRPr="00E134E5" w:rsidTr="000D63DC">
        <w:trPr>
          <w:trHeight w:val="2010"/>
        </w:trPr>
        <w:tc>
          <w:tcPr>
            <w:tcW w:w="838" w:type="dxa"/>
          </w:tcPr>
          <w:p w:rsidR="0016533F" w:rsidRPr="00E134E5" w:rsidRDefault="0016533F">
            <w:pPr>
              <w:pStyle w:val="TableParagraph"/>
              <w:rPr>
                <w:sz w:val="24"/>
              </w:rPr>
            </w:pPr>
          </w:p>
          <w:p w:rsidR="0016533F" w:rsidRPr="00E134E5" w:rsidRDefault="0016533F">
            <w:pPr>
              <w:pStyle w:val="TableParagraph"/>
              <w:rPr>
                <w:sz w:val="24"/>
              </w:rPr>
            </w:pPr>
          </w:p>
          <w:p w:rsidR="0016533F" w:rsidRPr="00E134E5" w:rsidRDefault="0016533F">
            <w:pPr>
              <w:pStyle w:val="TableParagraph"/>
              <w:rPr>
                <w:sz w:val="24"/>
              </w:rPr>
            </w:pPr>
          </w:p>
          <w:p w:rsidR="0016533F" w:rsidRPr="00E134E5" w:rsidRDefault="00905F82">
            <w:pPr>
              <w:pStyle w:val="TableParagraph"/>
              <w:spacing w:before="154"/>
              <w:ind w:left="21"/>
              <w:jc w:val="center"/>
            </w:pPr>
            <w:r w:rsidRPr="00E134E5">
              <w:t>k</w:t>
            </w:r>
          </w:p>
        </w:tc>
        <w:tc>
          <w:tcPr>
            <w:tcW w:w="2607" w:type="dxa"/>
          </w:tcPr>
          <w:p w:rsidR="0016533F" w:rsidRPr="00E134E5" w:rsidRDefault="00905F82">
            <w:pPr>
              <w:pStyle w:val="TableParagraph"/>
              <w:spacing w:before="112" w:line="276" w:lineRule="auto"/>
              <w:ind w:left="112" w:right="82"/>
              <w:jc w:val="both"/>
            </w:pPr>
            <w:r w:rsidRPr="00E134E5">
              <w:t>Reconocer la normativa</w:t>
            </w:r>
            <w:r w:rsidRPr="00E134E5">
              <w:rPr>
                <w:spacing w:val="1"/>
              </w:rPr>
              <w:t xml:space="preserve"> </w:t>
            </w:r>
            <w:r w:rsidRPr="00E134E5">
              <w:t>legal</w:t>
            </w:r>
            <w:r w:rsidRPr="00E134E5">
              <w:rPr>
                <w:spacing w:val="1"/>
              </w:rPr>
              <w:t xml:space="preserve"> </w:t>
            </w:r>
            <w:r w:rsidRPr="00E134E5">
              <w:t>aplicable,</w:t>
            </w:r>
            <w:r w:rsidRPr="00E134E5">
              <w:rPr>
                <w:spacing w:val="1"/>
              </w:rPr>
              <w:t xml:space="preserve"> </w:t>
            </w:r>
            <w:r w:rsidRPr="00E134E5">
              <w:t>las</w:t>
            </w:r>
            <w:r w:rsidRPr="00E134E5">
              <w:rPr>
                <w:spacing w:val="1"/>
              </w:rPr>
              <w:t xml:space="preserve"> </w:t>
            </w:r>
            <w:r w:rsidRPr="00E134E5">
              <w:t>técnicas</w:t>
            </w:r>
            <w:r w:rsidRPr="00E134E5">
              <w:rPr>
                <w:spacing w:val="1"/>
              </w:rPr>
              <w:t xml:space="preserve"> </w:t>
            </w:r>
            <w:r w:rsidRPr="00E134E5">
              <w:t>de</w:t>
            </w:r>
            <w:r w:rsidRPr="00E134E5">
              <w:rPr>
                <w:spacing w:val="1"/>
              </w:rPr>
              <w:t xml:space="preserve"> </w:t>
            </w:r>
            <w:r w:rsidRPr="00E134E5">
              <w:t>gestión</w:t>
            </w:r>
            <w:r w:rsidRPr="00E134E5">
              <w:rPr>
                <w:spacing w:val="-59"/>
              </w:rPr>
              <w:t xml:space="preserve"> </w:t>
            </w:r>
            <w:r w:rsidRPr="00E134E5">
              <w:t xml:space="preserve">asociadas      </w:t>
            </w:r>
            <w:r w:rsidRPr="00E134E5">
              <w:rPr>
                <w:spacing w:val="60"/>
              </w:rPr>
              <w:t xml:space="preserve"> </w:t>
            </w:r>
            <w:r w:rsidRPr="00E134E5">
              <w:t xml:space="preserve">y       </w:t>
            </w:r>
            <w:r w:rsidRPr="00E134E5">
              <w:rPr>
                <w:spacing w:val="26"/>
              </w:rPr>
              <w:t xml:space="preserve"> </w:t>
            </w:r>
            <w:r w:rsidRPr="00E134E5">
              <w:t>las</w:t>
            </w:r>
          </w:p>
          <w:p w:rsidR="0016533F" w:rsidRPr="00E134E5" w:rsidRDefault="00905F82">
            <w:pPr>
              <w:pStyle w:val="TableParagraph"/>
              <w:tabs>
                <w:tab w:val="left" w:pos="2210"/>
              </w:tabs>
              <w:spacing w:line="249" w:lineRule="exact"/>
              <w:ind w:left="112"/>
              <w:jc w:val="both"/>
            </w:pPr>
            <w:r w:rsidRPr="00E134E5">
              <w:t>funciones</w:t>
            </w:r>
            <w:r w:rsidRPr="00E134E5">
              <w:tab/>
              <w:t>del</w:t>
            </w:r>
          </w:p>
          <w:p w:rsidR="0016533F" w:rsidRPr="00E134E5" w:rsidRDefault="00905F82">
            <w:pPr>
              <w:pStyle w:val="TableParagraph"/>
              <w:tabs>
                <w:tab w:val="left" w:pos="2258"/>
              </w:tabs>
              <w:spacing w:before="43" w:line="273" w:lineRule="auto"/>
              <w:ind w:left="112" w:right="98"/>
              <w:jc w:val="both"/>
            </w:pPr>
            <w:r w:rsidRPr="00E134E5">
              <w:t>departamento</w:t>
            </w:r>
            <w:r w:rsidRPr="00E134E5">
              <w:tab/>
            </w:r>
            <w:r w:rsidRPr="00E134E5">
              <w:rPr>
                <w:spacing w:val="-6"/>
              </w:rPr>
              <w:t>de</w:t>
            </w:r>
            <w:r w:rsidRPr="00E134E5">
              <w:rPr>
                <w:spacing w:val="-59"/>
              </w:rPr>
              <w:t xml:space="preserve"> </w:t>
            </w:r>
            <w:r w:rsidRPr="00E134E5">
              <w:t>recursos</w:t>
            </w:r>
            <w:r w:rsidRPr="00E134E5">
              <w:rPr>
                <w:spacing w:val="-6"/>
              </w:rPr>
              <w:t xml:space="preserve"> </w:t>
            </w:r>
            <w:r w:rsidRPr="00E134E5">
              <w:t>humanos.</w:t>
            </w:r>
          </w:p>
        </w:tc>
        <w:tc>
          <w:tcPr>
            <w:tcW w:w="2600" w:type="dxa"/>
          </w:tcPr>
          <w:p w:rsidR="0016533F" w:rsidRPr="00E134E5" w:rsidRDefault="0016533F">
            <w:pPr>
              <w:pStyle w:val="TableParagraph"/>
              <w:spacing w:before="3"/>
            </w:pPr>
          </w:p>
          <w:p w:rsidR="0016533F" w:rsidRPr="00E134E5" w:rsidRDefault="00905F82">
            <w:pPr>
              <w:pStyle w:val="TableParagraph"/>
              <w:tabs>
                <w:tab w:val="left" w:pos="683"/>
                <w:tab w:val="left" w:pos="774"/>
                <w:tab w:val="left" w:pos="1496"/>
                <w:tab w:val="left" w:pos="1840"/>
                <w:tab w:val="left" w:pos="1924"/>
                <w:tab w:val="left" w:pos="2250"/>
                <w:tab w:val="left" w:pos="2327"/>
              </w:tabs>
              <w:spacing w:line="276" w:lineRule="auto"/>
              <w:ind w:left="112" w:right="99"/>
            </w:pPr>
            <w:r w:rsidRPr="00E134E5">
              <w:t>Analizando</w:t>
            </w:r>
            <w:r w:rsidRPr="00E134E5">
              <w:tab/>
            </w:r>
            <w:r w:rsidRPr="00E134E5">
              <w:tab/>
            </w:r>
            <w:r w:rsidRPr="00E134E5">
              <w:tab/>
            </w:r>
            <w:r w:rsidRPr="00E134E5">
              <w:tab/>
            </w:r>
            <w:r w:rsidRPr="00E134E5">
              <w:tab/>
            </w:r>
            <w:r w:rsidRPr="00E134E5">
              <w:rPr>
                <w:spacing w:val="-7"/>
              </w:rPr>
              <w:t>la</w:t>
            </w:r>
            <w:r w:rsidRPr="00E134E5">
              <w:rPr>
                <w:spacing w:val="-59"/>
              </w:rPr>
              <w:t xml:space="preserve"> </w:t>
            </w:r>
            <w:r w:rsidRPr="00E134E5">
              <w:t>problemática</w:t>
            </w:r>
            <w:r w:rsidRPr="00E134E5">
              <w:tab/>
            </w:r>
            <w:r w:rsidRPr="00E134E5">
              <w:tab/>
            </w:r>
            <w:r w:rsidRPr="00E134E5">
              <w:rPr>
                <w:spacing w:val="-3"/>
              </w:rPr>
              <w:t>laboral</w:t>
            </w:r>
            <w:r w:rsidRPr="00E134E5">
              <w:rPr>
                <w:spacing w:val="-59"/>
              </w:rPr>
              <w:t xml:space="preserve"> </w:t>
            </w:r>
            <w:r w:rsidRPr="00E134E5">
              <w:t>que</w:t>
            </w:r>
            <w:r w:rsidRPr="00E134E5">
              <w:tab/>
              <w:t>puede</w:t>
            </w:r>
            <w:r w:rsidRPr="00E134E5">
              <w:tab/>
              <w:t>darse</w:t>
            </w:r>
            <w:r w:rsidRPr="00E134E5">
              <w:tab/>
            </w:r>
            <w:r w:rsidRPr="00E134E5">
              <w:rPr>
                <w:spacing w:val="-5"/>
              </w:rPr>
              <w:t>en</w:t>
            </w:r>
            <w:r w:rsidRPr="00E134E5">
              <w:rPr>
                <w:spacing w:val="-59"/>
              </w:rPr>
              <w:t xml:space="preserve"> </w:t>
            </w:r>
            <w:r w:rsidRPr="00E134E5">
              <w:t>una</w:t>
            </w:r>
            <w:r w:rsidRPr="00E134E5">
              <w:tab/>
            </w:r>
            <w:r w:rsidRPr="00E134E5">
              <w:tab/>
              <w:t>empresa</w:t>
            </w:r>
            <w:r w:rsidRPr="00E134E5">
              <w:tab/>
            </w:r>
            <w:r w:rsidRPr="00E134E5">
              <w:tab/>
              <w:t>y</w:t>
            </w:r>
            <w:r w:rsidRPr="00E134E5">
              <w:tab/>
            </w:r>
            <w:r w:rsidRPr="00E134E5">
              <w:tab/>
            </w:r>
            <w:r w:rsidRPr="00E134E5">
              <w:rPr>
                <w:spacing w:val="-7"/>
              </w:rPr>
              <w:t>la</w:t>
            </w:r>
            <w:r w:rsidRPr="00E134E5">
              <w:rPr>
                <w:spacing w:val="-59"/>
              </w:rPr>
              <w:t xml:space="preserve"> </w:t>
            </w:r>
            <w:r w:rsidRPr="00E134E5">
              <w:t>documentación</w:t>
            </w:r>
            <w:r w:rsidRPr="00E134E5">
              <w:rPr>
                <w:spacing w:val="1"/>
              </w:rPr>
              <w:t xml:space="preserve"> </w:t>
            </w:r>
            <w:r w:rsidRPr="00E134E5">
              <w:t>relacionada.</w:t>
            </w:r>
          </w:p>
        </w:tc>
        <w:tc>
          <w:tcPr>
            <w:tcW w:w="2687" w:type="dxa"/>
          </w:tcPr>
          <w:p w:rsidR="0016533F" w:rsidRPr="00E134E5" w:rsidRDefault="0016533F">
            <w:pPr>
              <w:pStyle w:val="TableParagraph"/>
              <w:rPr>
                <w:sz w:val="24"/>
              </w:rPr>
            </w:pPr>
          </w:p>
          <w:p w:rsidR="0016533F" w:rsidRPr="00E134E5" w:rsidRDefault="0016533F">
            <w:pPr>
              <w:pStyle w:val="TableParagraph"/>
              <w:rPr>
                <w:sz w:val="24"/>
              </w:rPr>
            </w:pPr>
          </w:p>
          <w:p w:rsidR="0016533F" w:rsidRPr="00E134E5" w:rsidRDefault="00905F82">
            <w:pPr>
              <w:pStyle w:val="TableParagraph"/>
              <w:spacing w:before="141" w:line="276" w:lineRule="auto"/>
              <w:ind w:left="111" w:right="92"/>
              <w:jc w:val="both"/>
            </w:pPr>
            <w:r w:rsidRPr="00E134E5">
              <w:t>Para</w:t>
            </w:r>
            <w:r w:rsidRPr="00E134E5">
              <w:rPr>
                <w:spacing w:val="1"/>
              </w:rPr>
              <w:t xml:space="preserve"> </w:t>
            </w:r>
            <w:r w:rsidRPr="00E134E5">
              <w:t>realizar</w:t>
            </w:r>
            <w:r w:rsidRPr="00E134E5">
              <w:rPr>
                <w:spacing w:val="1"/>
              </w:rPr>
              <w:t xml:space="preserve"> </w:t>
            </w:r>
            <w:r w:rsidRPr="00E134E5">
              <w:t>la</w:t>
            </w:r>
            <w:r w:rsidRPr="00E134E5">
              <w:rPr>
                <w:spacing w:val="1"/>
              </w:rPr>
              <w:t xml:space="preserve"> </w:t>
            </w:r>
            <w:r w:rsidRPr="00E134E5">
              <w:t>gestión</w:t>
            </w:r>
            <w:r w:rsidRPr="00E134E5">
              <w:rPr>
                <w:spacing w:val="-59"/>
              </w:rPr>
              <w:t xml:space="preserve"> </w:t>
            </w:r>
            <w:r w:rsidRPr="00E134E5">
              <w:t>administrativa</w:t>
            </w:r>
            <w:r w:rsidRPr="00E134E5">
              <w:rPr>
                <w:spacing w:val="1"/>
              </w:rPr>
              <w:t xml:space="preserve"> </w:t>
            </w:r>
            <w:r w:rsidRPr="00E134E5">
              <w:t>de</w:t>
            </w:r>
            <w:r w:rsidRPr="00E134E5">
              <w:rPr>
                <w:spacing w:val="1"/>
              </w:rPr>
              <w:t xml:space="preserve"> </w:t>
            </w:r>
            <w:r w:rsidRPr="00E134E5">
              <w:t>los</w:t>
            </w:r>
            <w:r w:rsidRPr="00E134E5">
              <w:rPr>
                <w:spacing w:val="1"/>
              </w:rPr>
              <w:t xml:space="preserve"> </w:t>
            </w:r>
            <w:r w:rsidRPr="00E134E5">
              <w:t>recursos</w:t>
            </w:r>
            <w:r w:rsidRPr="00E134E5">
              <w:rPr>
                <w:spacing w:val="-2"/>
              </w:rPr>
              <w:t xml:space="preserve"> </w:t>
            </w:r>
            <w:r w:rsidRPr="00E134E5">
              <w:t>humanos.</w:t>
            </w:r>
          </w:p>
        </w:tc>
      </w:tr>
      <w:tr w:rsidR="00E134E5" w:rsidRPr="00E134E5" w:rsidTr="000D63DC">
        <w:trPr>
          <w:trHeight w:val="1845"/>
        </w:trPr>
        <w:tc>
          <w:tcPr>
            <w:tcW w:w="838" w:type="dxa"/>
          </w:tcPr>
          <w:p w:rsidR="0016533F" w:rsidRPr="00E134E5" w:rsidRDefault="0016533F">
            <w:pPr>
              <w:pStyle w:val="TableParagraph"/>
              <w:rPr>
                <w:sz w:val="24"/>
              </w:rPr>
            </w:pPr>
          </w:p>
          <w:p w:rsidR="0016533F" w:rsidRPr="00E134E5" w:rsidRDefault="0016533F">
            <w:pPr>
              <w:pStyle w:val="TableParagraph"/>
              <w:rPr>
                <w:sz w:val="24"/>
              </w:rPr>
            </w:pPr>
          </w:p>
          <w:p w:rsidR="0016533F" w:rsidRPr="00E134E5" w:rsidRDefault="0016533F">
            <w:pPr>
              <w:pStyle w:val="TableParagraph"/>
              <w:spacing w:before="4"/>
              <w:rPr>
                <w:sz w:val="24"/>
              </w:rPr>
            </w:pPr>
          </w:p>
          <w:p w:rsidR="0016533F" w:rsidRPr="00E134E5" w:rsidRDefault="00905F82">
            <w:pPr>
              <w:pStyle w:val="TableParagraph"/>
              <w:ind w:left="17"/>
              <w:jc w:val="center"/>
            </w:pPr>
            <w:r w:rsidRPr="00E134E5">
              <w:t>l</w:t>
            </w:r>
          </w:p>
        </w:tc>
        <w:tc>
          <w:tcPr>
            <w:tcW w:w="2607" w:type="dxa"/>
          </w:tcPr>
          <w:p w:rsidR="0016533F" w:rsidRPr="00E134E5" w:rsidRDefault="0016533F">
            <w:pPr>
              <w:pStyle w:val="TableParagraph"/>
              <w:spacing w:before="10"/>
              <w:rPr>
                <w:sz w:val="21"/>
              </w:rPr>
            </w:pPr>
          </w:p>
          <w:p w:rsidR="0016533F" w:rsidRPr="00E134E5" w:rsidRDefault="00905F82">
            <w:pPr>
              <w:pStyle w:val="TableParagraph"/>
              <w:tabs>
                <w:tab w:val="left" w:pos="1600"/>
                <w:tab w:val="left" w:pos="2272"/>
              </w:tabs>
              <w:spacing w:line="276" w:lineRule="auto"/>
              <w:ind w:left="112" w:right="98"/>
            </w:pPr>
            <w:r w:rsidRPr="00E134E5">
              <w:t>Identificar y preparar la</w:t>
            </w:r>
            <w:r w:rsidRPr="00E134E5">
              <w:rPr>
                <w:spacing w:val="1"/>
              </w:rPr>
              <w:t xml:space="preserve"> </w:t>
            </w:r>
            <w:r w:rsidRPr="00E134E5">
              <w:t>documentación</w:t>
            </w:r>
            <w:r w:rsidRPr="00E134E5">
              <w:rPr>
                <w:spacing w:val="1"/>
              </w:rPr>
              <w:t xml:space="preserve"> </w:t>
            </w:r>
            <w:r w:rsidRPr="00E134E5">
              <w:t>relevante así como las</w:t>
            </w:r>
            <w:r w:rsidRPr="00E134E5">
              <w:rPr>
                <w:spacing w:val="1"/>
              </w:rPr>
              <w:t xml:space="preserve"> </w:t>
            </w:r>
            <w:r w:rsidRPr="00E134E5">
              <w:t>actuaciones</w:t>
            </w:r>
            <w:r w:rsidRPr="00E134E5">
              <w:tab/>
              <w:t>que</w:t>
            </w:r>
            <w:r w:rsidRPr="00E134E5">
              <w:tab/>
            </w:r>
            <w:r w:rsidRPr="00E134E5">
              <w:rPr>
                <w:spacing w:val="-7"/>
              </w:rPr>
              <w:t>se</w:t>
            </w:r>
            <w:r w:rsidRPr="00E134E5">
              <w:rPr>
                <w:spacing w:val="-59"/>
              </w:rPr>
              <w:t xml:space="preserve"> </w:t>
            </w:r>
            <w:r w:rsidRPr="00E134E5">
              <w:t>deben</w:t>
            </w:r>
            <w:r w:rsidRPr="00E134E5">
              <w:rPr>
                <w:spacing w:val="-1"/>
              </w:rPr>
              <w:t xml:space="preserve"> </w:t>
            </w:r>
            <w:r w:rsidRPr="00E134E5">
              <w:t>desarrollar.</w:t>
            </w:r>
          </w:p>
        </w:tc>
        <w:tc>
          <w:tcPr>
            <w:tcW w:w="2600" w:type="dxa"/>
          </w:tcPr>
          <w:p w:rsidR="0016533F" w:rsidRPr="00E134E5" w:rsidRDefault="0016533F">
            <w:pPr>
              <w:pStyle w:val="TableParagraph"/>
              <w:rPr>
                <w:sz w:val="24"/>
              </w:rPr>
            </w:pPr>
          </w:p>
          <w:p w:rsidR="0016533F" w:rsidRPr="00E134E5" w:rsidRDefault="0016533F">
            <w:pPr>
              <w:pStyle w:val="TableParagraph"/>
              <w:spacing w:before="10"/>
              <w:rPr>
                <w:sz w:val="35"/>
              </w:rPr>
            </w:pPr>
          </w:p>
          <w:p w:rsidR="0016533F" w:rsidRPr="00E134E5" w:rsidRDefault="00905F82">
            <w:pPr>
              <w:pStyle w:val="TableParagraph"/>
              <w:spacing w:line="278" w:lineRule="auto"/>
              <w:ind w:left="112" w:right="158"/>
            </w:pPr>
            <w:r w:rsidRPr="00E134E5">
              <w:t>Interpretando la política</w:t>
            </w:r>
            <w:r w:rsidRPr="00E134E5">
              <w:rPr>
                <w:spacing w:val="-59"/>
              </w:rPr>
              <w:t xml:space="preserve"> </w:t>
            </w:r>
            <w:r w:rsidRPr="00E134E5">
              <w:t>de</w:t>
            </w:r>
            <w:r w:rsidRPr="00E134E5">
              <w:rPr>
                <w:spacing w:val="-1"/>
              </w:rPr>
              <w:t xml:space="preserve"> </w:t>
            </w:r>
            <w:r w:rsidRPr="00E134E5">
              <w:t>la empresa.</w:t>
            </w:r>
          </w:p>
        </w:tc>
        <w:tc>
          <w:tcPr>
            <w:tcW w:w="2687" w:type="dxa"/>
          </w:tcPr>
          <w:p w:rsidR="0016533F" w:rsidRPr="00E134E5" w:rsidRDefault="00905F82">
            <w:pPr>
              <w:pStyle w:val="TableParagraph"/>
              <w:tabs>
                <w:tab w:val="left" w:pos="879"/>
                <w:tab w:val="left" w:pos="1042"/>
                <w:tab w:val="left" w:pos="1338"/>
                <w:tab w:val="left" w:pos="1563"/>
                <w:tab w:val="left" w:pos="1813"/>
                <w:tab w:val="left" w:pos="2298"/>
                <w:tab w:val="left" w:pos="2471"/>
              </w:tabs>
              <w:spacing w:before="108" w:line="276" w:lineRule="auto"/>
              <w:ind w:left="111" w:right="93"/>
            </w:pPr>
            <w:r w:rsidRPr="00E134E5">
              <w:t>Para</w:t>
            </w:r>
            <w:r w:rsidRPr="00E134E5">
              <w:tab/>
            </w:r>
            <w:r w:rsidRPr="00E134E5">
              <w:tab/>
              <w:t>efectuar</w:t>
            </w:r>
            <w:r w:rsidRPr="00E134E5">
              <w:tab/>
            </w:r>
            <w:r w:rsidRPr="00E134E5">
              <w:rPr>
                <w:spacing w:val="-1"/>
              </w:rPr>
              <w:t>las</w:t>
            </w:r>
            <w:r w:rsidRPr="00E134E5">
              <w:rPr>
                <w:spacing w:val="-59"/>
              </w:rPr>
              <w:t xml:space="preserve"> </w:t>
            </w:r>
            <w:r w:rsidRPr="00E134E5">
              <w:t>gestiones</w:t>
            </w:r>
            <w:r w:rsidRPr="00E134E5">
              <w:rPr>
                <w:spacing w:val="3"/>
              </w:rPr>
              <w:t xml:space="preserve"> </w:t>
            </w:r>
            <w:r w:rsidRPr="00E134E5">
              <w:t>administrativas</w:t>
            </w:r>
            <w:r w:rsidRPr="00E134E5">
              <w:tab/>
              <w:t>de</w:t>
            </w:r>
            <w:r w:rsidRPr="00E134E5">
              <w:tab/>
            </w:r>
            <w:r w:rsidRPr="00E134E5">
              <w:rPr>
                <w:spacing w:val="-1"/>
              </w:rPr>
              <w:t>las</w:t>
            </w:r>
            <w:r w:rsidRPr="00E134E5">
              <w:rPr>
                <w:spacing w:val="-59"/>
              </w:rPr>
              <w:t xml:space="preserve"> </w:t>
            </w:r>
            <w:r w:rsidRPr="00E134E5">
              <w:t>áreas</w:t>
            </w:r>
            <w:r w:rsidRPr="00E134E5">
              <w:tab/>
              <w:t>de</w:t>
            </w:r>
            <w:r w:rsidRPr="00E134E5">
              <w:tab/>
              <w:t>selección</w:t>
            </w:r>
            <w:r w:rsidRPr="00E134E5">
              <w:tab/>
            </w:r>
            <w:r w:rsidRPr="00E134E5">
              <w:tab/>
            </w:r>
            <w:r w:rsidRPr="00E134E5">
              <w:rPr>
                <w:spacing w:val="-4"/>
              </w:rPr>
              <w:t>y</w:t>
            </w:r>
            <w:r w:rsidRPr="00E134E5">
              <w:rPr>
                <w:spacing w:val="-59"/>
              </w:rPr>
              <w:t xml:space="preserve"> </w:t>
            </w:r>
            <w:r w:rsidRPr="00E134E5">
              <w:t>formación</w:t>
            </w:r>
            <w:r w:rsidRPr="00E134E5">
              <w:tab/>
            </w:r>
            <w:r w:rsidRPr="00E134E5">
              <w:tab/>
              <w:t>de</w:t>
            </w:r>
            <w:r w:rsidRPr="00E134E5">
              <w:tab/>
            </w:r>
            <w:r w:rsidRPr="00E134E5">
              <w:tab/>
            </w:r>
            <w:r w:rsidRPr="00E134E5">
              <w:rPr>
                <w:spacing w:val="-1"/>
              </w:rPr>
              <w:t>los</w:t>
            </w:r>
            <w:r w:rsidRPr="00E134E5">
              <w:rPr>
                <w:spacing w:val="-59"/>
              </w:rPr>
              <w:t xml:space="preserve"> </w:t>
            </w:r>
            <w:r w:rsidRPr="00E134E5">
              <w:t>recursos</w:t>
            </w:r>
            <w:r w:rsidRPr="00E134E5">
              <w:rPr>
                <w:spacing w:val="-6"/>
              </w:rPr>
              <w:t xml:space="preserve"> </w:t>
            </w:r>
            <w:r w:rsidRPr="00E134E5">
              <w:t>humanos.</w:t>
            </w:r>
          </w:p>
        </w:tc>
      </w:tr>
      <w:tr w:rsidR="00E134E5" w:rsidRPr="00E134E5" w:rsidTr="000D63DC">
        <w:trPr>
          <w:trHeight w:val="2631"/>
        </w:trPr>
        <w:tc>
          <w:tcPr>
            <w:tcW w:w="838" w:type="dxa"/>
          </w:tcPr>
          <w:p w:rsidR="0016533F" w:rsidRPr="00E134E5" w:rsidRDefault="0016533F">
            <w:pPr>
              <w:pStyle w:val="TableParagraph"/>
              <w:rPr>
                <w:sz w:val="24"/>
              </w:rPr>
            </w:pPr>
          </w:p>
          <w:p w:rsidR="0016533F" w:rsidRPr="00E134E5" w:rsidRDefault="0016533F">
            <w:pPr>
              <w:pStyle w:val="TableParagraph"/>
              <w:rPr>
                <w:sz w:val="24"/>
              </w:rPr>
            </w:pPr>
          </w:p>
          <w:p w:rsidR="0016533F" w:rsidRPr="00E134E5" w:rsidRDefault="0016533F">
            <w:pPr>
              <w:pStyle w:val="TableParagraph"/>
              <w:rPr>
                <w:sz w:val="24"/>
              </w:rPr>
            </w:pPr>
          </w:p>
          <w:p w:rsidR="0016533F" w:rsidRPr="00E134E5" w:rsidRDefault="0016533F">
            <w:pPr>
              <w:pStyle w:val="TableParagraph"/>
              <w:rPr>
                <w:sz w:val="24"/>
              </w:rPr>
            </w:pPr>
          </w:p>
          <w:p w:rsidR="0016533F" w:rsidRPr="00E134E5" w:rsidRDefault="00905F82">
            <w:pPr>
              <w:pStyle w:val="TableParagraph"/>
              <w:spacing w:before="165"/>
              <w:ind w:left="17"/>
              <w:jc w:val="center"/>
            </w:pPr>
            <w:r w:rsidRPr="00E134E5">
              <w:t>m</w:t>
            </w:r>
          </w:p>
        </w:tc>
        <w:tc>
          <w:tcPr>
            <w:tcW w:w="2607" w:type="dxa"/>
          </w:tcPr>
          <w:p w:rsidR="0016533F" w:rsidRPr="00E134E5" w:rsidRDefault="0016533F">
            <w:pPr>
              <w:pStyle w:val="TableParagraph"/>
              <w:rPr>
                <w:sz w:val="24"/>
              </w:rPr>
            </w:pPr>
          </w:p>
          <w:p w:rsidR="0016533F" w:rsidRPr="00E134E5" w:rsidRDefault="0016533F">
            <w:pPr>
              <w:pStyle w:val="TableParagraph"/>
              <w:rPr>
                <w:sz w:val="24"/>
              </w:rPr>
            </w:pPr>
          </w:p>
          <w:p w:rsidR="0016533F" w:rsidRPr="00E134E5" w:rsidRDefault="0016533F">
            <w:pPr>
              <w:pStyle w:val="TableParagraph"/>
              <w:rPr>
                <w:sz w:val="24"/>
              </w:rPr>
            </w:pPr>
          </w:p>
          <w:p w:rsidR="0016533F" w:rsidRPr="00E134E5" w:rsidRDefault="00905F82">
            <w:pPr>
              <w:pStyle w:val="TableParagraph"/>
              <w:tabs>
                <w:tab w:val="left" w:pos="2397"/>
              </w:tabs>
              <w:spacing w:before="148" w:line="278" w:lineRule="auto"/>
              <w:ind w:left="112" w:right="87"/>
            </w:pPr>
            <w:r w:rsidRPr="00E134E5">
              <w:t>Cumplimentar</w:t>
            </w:r>
            <w:r w:rsidRPr="00E134E5">
              <w:rPr>
                <w:spacing w:val="1"/>
              </w:rPr>
              <w:t xml:space="preserve"> </w:t>
            </w:r>
            <w:r w:rsidRPr="00E134E5">
              <w:t>documentación</w:t>
            </w:r>
            <w:r w:rsidRPr="00E134E5">
              <w:tab/>
            </w:r>
            <w:r w:rsidRPr="00E134E5">
              <w:rPr>
                <w:spacing w:val="-4"/>
              </w:rPr>
              <w:t>y</w:t>
            </w:r>
            <w:r w:rsidRPr="00E134E5">
              <w:rPr>
                <w:spacing w:val="-59"/>
              </w:rPr>
              <w:t xml:space="preserve"> </w:t>
            </w:r>
            <w:r w:rsidRPr="00E134E5">
              <w:t>preparar</w:t>
            </w:r>
            <w:r w:rsidRPr="00E134E5">
              <w:rPr>
                <w:spacing w:val="-4"/>
              </w:rPr>
              <w:t xml:space="preserve"> </w:t>
            </w:r>
            <w:r w:rsidRPr="00E134E5">
              <w:t>informes.</w:t>
            </w:r>
          </w:p>
        </w:tc>
        <w:tc>
          <w:tcPr>
            <w:tcW w:w="2600" w:type="dxa"/>
          </w:tcPr>
          <w:p w:rsidR="0016533F" w:rsidRPr="00E134E5" w:rsidRDefault="00905F82">
            <w:pPr>
              <w:pStyle w:val="TableParagraph"/>
              <w:tabs>
                <w:tab w:val="left" w:pos="1290"/>
                <w:tab w:val="left" w:pos="2325"/>
              </w:tabs>
              <w:spacing w:before="108" w:line="276" w:lineRule="auto"/>
              <w:ind w:left="112" w:right="82"/>
              <w:jc w:val="both"/>
            </w:pPr>
            <w:r w:rsidRPr="00E134E5">
              <w:t>Consultando</w:t>
            </w:r>
            <w:r w:rsidRPr="00E134E5">
              <w:tab/>
              <w:t>la</w:t>
            </w:r>
            <w:r w:rsidRPr="00E134E5">
              <w:rPr>
                <w:spacing w:val="-59"/>
              </w:rPr>
              <w:t xml:space="preserve"> </w:t>
            </w:r>
            <w:r w:rsidRPr="00E134E5">
              <w:t>normativa en vigor y las</w:t>
            </w:r>
            <w:r w:rsidRPr="00E134E5">
              <w:rPr>
                <w:spacing w:val="1"/>
              </w:rPr>
              <w:t xml:space="preserve"> </w:t>
            </w:r>
            <w:r w:rsidRPr="00E134E5">
              <w:t>vías</w:t>
            </w:r>
            <w:r w:rsidRPr="00E134E5">
              <w:rPr>
                <w:spacing w:val="1"/>
              </w:rPr>
              <w:t xml:space="preserve"> </w:t>
            </w:r>
            <w:r w:rsidRPr="00E134E5">
              <w:t>de</w:t>
            </w:r>
            <w:r w:rsidRPr="00E134E5">
              <w:rPr>
                <w:spacing w:val="62"/>
              </w:rPr>
              <w:t xml:space="preserve"> </w:t>
            </w:r>
            <w:r w:rsidRPr="00E134E5">
              <w:t>acceso</w:t>
            </w:r>
            <w:r w:rsidRPr="00E134E5">
              <w:rPr>
                <w:spacing w:val="1"/>
              </w:rPr>
              <w:t xml:space="preserve"> </w:t>
            </w:r>
            <w:r w:rsidRPr="00E134E5">
              <w:t>(Internet,</w:t>
            </w:r>
            <w:r w:rsidRPr="00E134E5">
              <w:rPr>
                <w:spacing w:val="1"/>
              </w:rPr>
              <w:t xml:space="preserve"> </w:t>
            </w:r>
            <w:r w:rsidRPr="00E134E5">
              <w:t>oficinas</w:t>
            </w:r>
            <w:r w:rsidRPr="00E134E5">
              <w:rPr>
                <w:spacing w:val="1"/>
              </w:rPr>
              <w:t xml:space="preserve"> </w:t>
            </w:r>
            <w:r w:rsidRPr="00E134E5">
              <w:t>de</w:t>
            </w:r>
            <w:r w:rsidRPr="00E134E5">
              <w:rPr>
                <w:spacing w:val="-59"/>
              </w:rPr>
              <w:t xml:space="preserve"> </w:t>
            </w:r>
            <w:r w:rsidRPr="00E134E5">
              <w:t>atención al público) a la</w:t>
            </w:r>
            <w:r w:rsidRPr="00E134E5">
              <w:rPr>
                <w:spacing w:val="1"/>
              </w:rPr>
              <w:t xml:space="preserve"> </w:t>
            </w:r>
            <w:r w:rsidRPr="00E134E5">
              <w:t>Administración</w:t>
            </w:r>
            <w:r w:rsidRPr="00E134E5">
              <w:rPr>
                <w:spacing w:val="62"/>
              </w:rPr>
              <w:t xml:space="preserve"> </w:t>
            </w:r>
            <w:r w:rsidRPr="00E134E5">
              <w:t>Pública</w:t>
            </w:r>
            <w:r w:rsidRPr="00E134E5">
              <w:rPr>
                <w:spacing w:val="-59"/>
              </w:rPr>
              <w:t xml:space="preserve"> </w:t>
            </w:r>
            <w:r w:rsidRPr="00E134E5">
              <w:t>y</w:t>
            </w:r>
            <w:r w:rsidRPr="00E134E5">
              <w:rPr>
                <w:spacing w:val="1"/>
              </w:rPr>
              <w:t xml:space="preserve"> </w:t>
            </w:r>
            <w:r w:rsidRPr="00E134E5">
              <w:t>empleando,</w:t>
            </w:r>
            <w:r w:rsidRPr="00E134E5">
              <w:rPr>
                <w:spacing w:val="1"/>
              </w:rPr>
              <w:t xml:space="preserve"> </w:t>
            </w:r>
            <w:r w:rsidRPr="00E134E5">
              <w:t>en</w:t>
            </w:r>
            <w:r w:rsidRPr="00E134E5">
              <w:rPr>
                <w:spacing w:val="1"/>
              </w:rPr>
              <w:t xml:space="preserve"> </w:t>
            </w:r>
            <w:r w:rsidRPr="00E134E5">
              <w:t>su</w:t>
            </w:r>
            <w:r w:rsidRPr="00E134E5">
              <w:rPr>
                <w:spacing w:val="1"/>
              </w:rPr>
              <w:t xml:space="preserve"> </w:t>
            </w:r>
            <w:r w:rsidRPr="00E134E5">
              <w:t>caso,</w:t>
            </w:r>
            <w:r w:rsidRPr="00E134E5">
              <w:tab/>
              <w:t>aplicaciones</w:t>
            </w:r>
            <w:r w:rsidRPr="00E134E5">
              <w:rPr>
                <w:spacing w:val="-59"/>
              </w:rPr>
              <w:t xml:space="preserve"> </w:t>
            </w:r>
            <w:r w:rsidRPr="00E134E5">
              <w:t>informáticas</w:t>
            </w:r>
            <w:r w:rsidRPr="00E134E5">
              <w:rPr>
                <w:spacing w:val="-1"/>
              </w:rPr>
              <w:t xml:space="preserve"> </w:t>
            </w:r>
            <w:r w:rsidRPr="00E134E5">
              <w:t>ad</w:t>
            </w:r>
            <w:r w:rsidRPr="00E134E5">
              <w:rPr>
                <w:spacing w:val="-8"/>
              </w:rPr>
              <w:t xml:space="preserve"> </w:t>
            </w:r>
            <w:r w:rsidRPr="00E134E5">
              <w:t>hoc.</w:t>
            </w:r>
          </w:p>
        </w:tc>
        <w:tc>
          <w:tcPr>
            <w:tcW w:w="2687" w:type="dxa"/>
          </w:tcPr>
          <w:p w:rsidR="0016533F" w:rsidRPr="00E134E5" w:rsidRDefault="0016533F">
            <w:pPr>
              <w:pStyle w:val="TableParagraph"/>
              <w:rPr>
                <w:sz w:val="24"/>
              </w:rPr>
            </w:pPr>
          </w:p>
          <w:p w:rsidR="0016533F" w:rsidRPr="00E134E5" w:rsidRDefault="0016533F">
            <w:pPr>
              <w:pStyle w:val="TableParagraph"/>
              <w:rPr>
                <w:sz w:val="24"/>
              </w:rPr>
            </w:pPr>
          </w:p>
          <w:p w:rsidR="0016533F" w:rsidRPr="00E134E5" w:rsidRDefault="0016533F">
            <w:pPr>
              <w:pStyle w:val="TableParagraph"/>
              <w:spacing w:before="4"/>
              <w:rPr>
                <w:sz w:val="24"/>
              </w:rPr>
            </w:pPr>
          </w:p>
          <w:p w:rsidR="0016533F" w:rsidRPr="00E134E5" w:rsidRDefault="00905F82">
            <w:pPr>
              <w:pStyle w:val="TableParagraph"/>
              <w:spacing w:line="276" w:lineRule="auto"/>
              <w:ind w:left="111" w:right="91"/>
              <w:jc w:val="both"/>
            </w:pPr>
            <w:r w:rsidRPr="00E134E5">
              <w:t>Para</w:t>
            </w:r>
            <w:r w:rsidRPr="00E134E5">
              <w:rPr>
                <w:spacing w:val="1"/>
              </w:rPr>
              <w:t xml:space="preserve"> </w:t>
            </w:r>
            <w:r w:rsidRPr="00E134E5">
              <w:t>prestar</w:t>
            </w:r>
            <w:r w:rsidRPr="00E134E5">
              <w:rPr>
                <w:spacing w:val="1"/>
              </w:rPr>
              <w:t xml:space="preserve"> </w:t>
            </w:r>
            <w:r w:rsidRPr="00E134E5">
              <w:t>apoyo</w:t>
            </w:r>
            <w:r w:rsidRPr="00E134E5">
              <w:rPr>
                <w:spacing w:val="1"/>
              </w:rPr>
              <w:t xml:space="preserve"> </w:t>
            </w:r>
            <w:r w:rsidRPr="00E134E5">
              <w:t>administrativo en el área</w:t>
            </w:r>
            <w:r w:rsidRPr="00E134E5">
              <w:rPr>
                <w:spacing w:val="1"/>
              </w:rPr>
              <w:t xml:space="preserve"> </w:t>
            </w:r>
            <w:r w:rsidRPr="00E134E5">
              <w:t>de gestión laboral de la</w:t>
            </w:r>
            <w:r w:rsidRPr="00E134E5">
              <w:rPr>
                <w:spacing w:val="1"/>
              </w:rPr>
              <w:t xml:space="preserve"> </w:t>
            </w:r>
            <w:r w:rsidRPr="00E134E5">
              <w:t>empresa.</w:t>
            </w:r>
          </w:p>
        </w:tc>
      </w:tr>
      <w:tr w:rsidR="00E134E5" w:rsidRPr="00E134E5">
        <w:trPr>
          <w:trHeight w:val="993"/>
        </w:trPr>
        <w:tc>
          <w:tcPr>
            <w:tcW w:w="838" w:type="dxa"/>
          </w:tcPr>
          <w:p w:rsidR="0016533F" w:rsidRPr="00E134E5" w:rsidRDefault="0016533F">
            <w:pPr>
              <w:pStyle w:val="TableParagraph"/>
              <w:spacing w:before="5"/>
              <w:rPr>
                <w:sz w:val="29"/>
              </w:rPr>
            </w:pPr>
          </w:p>
          <w:p w:rsidR="0016533F" w:rsidRPr="00E134E5" w:rsidRDefault="00905F82">
            <w:pPr>
              <w:pStyle w:val="TableParagraph"/>
              <w:ind w:left="23"/>
              <w:jc w:val="center"/>
            </w:pPr>
            <w:r w:rsidRPr="00E134E5">
              <w:t>n</w:t>
            </w:r>
          </w:p>
        </w:tc>
        <w:tc>
          <w:tcPr>
            <w:tcW w:w="2607" w:type="dxa"/>
          </w:tcPr>
          <w:p w:rsidR="0016533F" w:rsidRPr="00E134E5" w:rsidRDefault="0016533F">
            <w:pPr>
              <w:pStyle w:val="TableParagraph"/>
              <w:spacing w:before="10"/>
              <w:rPr>
                <w:sz w:val="21"/>
              </w:rPr>
            </w:pPr>
          </w:p>
          <w:p w:rsidR="0016533F" w:rsidRPr="00E134E5" w:rsidRDefault="00905F82">
            <w:pPr>
              <w:pStyle w:val="TableParagraph"/>
              <w:tabs>
                <w:tab w:val="left" w:pos="1561"/>
                <w:tab w:val="left" w:pos="2397"/>
              </w:tabs>
              <w:spacing w:line="278" w:lineRule="auto"/>
              <w:ind w:left="112" w:right="87"/>
            </w:pPr>
            <w:r w:rsidRPr="00E134E5">
              <w:t>Seleccionar</w:t>
            </w:r>
            <w:r w:rsidRPr="00E134E5">
              <w:tab/>
              <w:t>datos</w:t>
            </w:r>
            <w:r w:rsidRPr="00E134E5">
              <w:tab/>
            </w:r>
            <w:r w:rsidRPr="00E134E5">
              <w:rPr>
                <w:spacing w:val="-4"/>
              </w:rPr>
              <w:t>y</w:t>
            </w:r>
            <w:r w:rsidRPr="00E134E5">
              <w:rPr>
                <w:spacing w:val="-59"/>
              </w:rPr>
              <w:t xml:space="preserve"> </w:t>
            </w:r>
            <w:r w:rsidRPr="00E134E5">
              <w:t>cumplimentar</w:t>
            </w:r>
            <w:r w:rsidR="00B12E2C" w:rsidRPr="00E134E5">
              <w:t xml:space="preserve"> documentos.</w:t>
            </w:r>
          </w:p>
        </w:tc>
        <w:tc>
          <w:tcPr>
            <w:tcW w:w="2600" w:type="dxa"/>
          </w:tcPr>
          <w:p w:rsidR="0016533F" w:rsidRPr="00E134E5" w:rsidRDefault="00905F82">
            <w:pPr>
              <w:pStyle w:val="TableParagraph"/>
              <w:tabs>
                <w:tab w:val="left" w:pos="1432"/>
                <w:tab w:val="left" w:pos="2056"/>
              </w:tabs>
              <w:spacing w:before="108"/>
              <w:ind w:left="112"/>
            </w:pPr>
            <w:r w:rsidRPr="00E134E5">
              <w:t>Derivados</w:t>
            </w:r>
            <w:r w:rsidRPr="00E134E5">
              <w:tab/>
              <w:t>del</w:t>
            </w:r>
            <w:r w:rsidRPr="00E134E5">
              <w:tab/>
              <w:t>área</w:t>
            </w:r>
          </w:p>
          <w:p w:rsidR="0016533F" w:rsidRPr="00E134E5" w:rsidRDefault="00905F82">
            <w:pPr>
              <w:pStyle w:val="TableParagraph"/>
              <w:tabs>
                <w:tab w:val="left" w:pos="1057"/>
                <w:tab w:val="left" w:pos="2385"/>
              </w:tabs>
              <w:spacing w:before="5" w:line="290" w:lineRule="atLeast"/>
              <w:ind w:left="112" w:right="92"/>
            </w:pPr>
            <w:r w:rsidRPr="00E134E5">
              <w:t>comercial, interpretando</w:t>
            </w:r>
            <w:r w:rsidRPr="00E134E5">
              <w:rPr>
                <w:spacing w:val="-59"/>
              </w:rPr>
              <w:t xml:space="preserve"> </w:t>
            </w:r>
            <w:r w:rsidRPr="00E134E5">
              <w:t>normas</w:t>
            </w:r>
            <w:r w:rsidRPr="00E134E5">
              <w:tab/>
              <w:t>mercantiles</w:t>
            </w:r>
            <w:r w:rsidRPr="00E134E5">
              <w:tab/>
            </w:r>
            <w:r w:rsidRPr="00E134E5">
              <w:rPr>
                <w:spacing w:val="-4"/>
              </w:rPr>
              <w:t>y</w:t>
            </w:r>
            <w:r w:rsidR="00B12E2C" w:rsidRPr="00E134E5">
              <w:t xml:space="preserve"> fiscales.</w:t>
            </w:r>
            <w:r w:rsidR="00B12E2C" w:rsidRPr="00E134E5">
              <w:rPr>
                <w:spacing w:val="-4"/>
              </w:rPr>
              <w:t xml:space="preserve"> </w:t>
            </w:r>
          </w:p>
        </w:tc>
        <w:tc>
          <w:tcPr>
            <w:tcW w:w="2687" w:type="dxa"/>
          </w:tcPr>
          <w:p w:rsidR="0016533F" w:rsidRPr="00E134E5" w:rsidRDefault="00905F82" w:rsidP="00A04A77">
            <w:pPr>
              <w:pStyle w:val="TableParagraph"/>
              <w:tabs>
                <w:tab w:val="left" w:pos="1081"/>
                <w:tab w:val="left" w:pos="2296"/>
              </w:tabs>
              <w:spacing w:before="108"/>
              <w:ind w:left="111"/>
            </w:pPr>
            <w:r w:rsidRPr="00E134E5">
              <w:t>Para</w:t>
            </w:r>
            <w:r w:rsidRPr="00E134E5">
              <w:tab/>
              <w:t>realizar</w:t>
            </w:r>
            <w:r w:rsidRPr="00E134E5">
              <w:tab/>
              <w:t>las</w:t>
            </w:r>
          </w:p>
          <w:p w:rsidR="0016533F" w:rsidRPr="00E134E5" w:rsidRDefault="00905F82" w:rsidP="00A04A77">
            <w:pPr>
              <w:pStyle w:val="TableParagraph"/>
              <w:spacing w:before="5" w:line="290" w:lineRule="atLeast"/>
              <w:ind w:left="111" w:right="1078"/>
            </w:pPr>
            <w:r w:rsidRPr="00E134E5">
              <w:t>gestiones</w:t>
            </w:r>
            <w:r w:rsidRPr="00E134E5">
              <w:rPr>
                <w:spacing w:val="1"/>
              </w:rPr>
              <w:t xml:space="preserve"> </w:t>
            </w:r>
            <w:r w:rsidRPr="00E134E5">
              <w:t>administrativas</w:t>
            </w:r>
            <w:r w:rsidR="00B12E2C" w:rsidRPr="00E134E5">
              <w:t xml:space="preserve"> </w:t>
            </w:r>
            <w:r w:rsidR="00B12E2C" w:rsidRPr="00E134E5">
              <w:rPr>
                <w:sz w:val="20"/>
              </w:rPr>
              <w:t>correspondiente</w:t>
            </w:r>
            <w:r w:rsidR="00B12E2C" w:rsidRPr="00E134E5">
              <w:t xml:space="preserve">            </w:t>
            </w:r>
          </w:p>
        </w:tc>
      </w:tr>
    </w:tbl>
    <w:p w:rsidR="0016533F" w:rsidRPr="00416863" w:rsidRDefault="0016533F">
      <w:pPr>
        <w:spacing w:line="290" w:lineRule="atLeast"/>
        <w:rPr>
          <w:color w:val="FF0000"/>
        </w:rPr>
        <w:sectPr w:rsidR="0016533F" w:rsidRPr="00416863">
          <w:pgSz w:w="11920" w:h="16850"/>
          <w:pgMar w:top="1300" w:right="1480" w:bottom="1700" w:left="1480" w:header="768" w:footer="1509" w:gutter="0"/>
          <w:cols w:space="720"/>
        </w:sectPr>
      </w:pPr>
    </w:p>
    <w:p w:rsidR="0016533F" w:rsidRPr="00416863" w:rsidRDefault="0016533F">
      <w:pPr>
        <w:spacing w:before="5"/>
        <w:rPr>
          <w:i/>
          <w:color w:val="FF0000"/>
          <w:sz w:val="8"/>
        </w:rPr>
      </w:pPr>
    </w:p>
    <w:tbl>
      <w:tblPr>
        <w:tblStyle w:val="TableNormal"/>
        <w:tblW w:w="0" w:type="auto"/>
        <w:tblInd w:w="1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38"/>
        <w:gridCol w:w="2607"/>
        <w:gridCol w:w="2600"/>
        <w:gridCol w:w="2687"/>
      </w:tblGrid>
      <w:tr w:rsidR="00416863" w:rsidRPr="00416863">
        <w:trPr>
          <w:trHeight w:val="1694"/>
        </w:trPr>
        <w:tc>
          <w:tcPr>
            <w:tcW w:w="838" w:type="dxa"/>
          </w:tcPr>
          <w:p w:rsidR="0016533F" w:rsidRPr="00E134E5" w:rsidRDefault="0016533F">
            <w:pPr>
              <w:pStyle w:val="TableParagraph"/>
              <w:rPr>
                <w:sz w:val="24"/>
              </w:rPr>
            </w:pPr>
          </w:p>
          <w:p w:rsidR="0016533F" w:rsidRPr="00E134E5" w:rsidRDefault="0016533F">
            <w:pPr>
              <w:pStyle w:val="TableParagraph"/>
              <w:spacing w:before="10"/>
              <w:rPr>
                <w:sz w:val="35"/>
              </w:rPr>
            </w:pPr>
          </w:p>
          <w:p w:rsidR="0016533F" w:rsidRPr="00E134E5" w:rsidRDefault="00905F82">
            <w:pPr>
              <w:pStyle w:val="TableParagraph"/>
              <w:ind w:left="23"/>
              <w:jc w:val="center"/>
            </w:pPr>
            <w:r w:rsidRPr="00E134E5">
              <w:t>ñ</w:t>
            </w:r>
          </w:p>
        </w:tc>
        <w:tc>
          <w:tcPr>
            <w:tcW w:w="2607" w:type="dxa"/>
          </w:tcPr>
          <w:p w:rsidR="0016533F" w:rsidRPr="00E134E5" w:rsidRDefault="0016533F">
            <w:pPr>
              <w:pStyle w:val="TableParagraph"/>
              <w:spacing w:before="10"/>
              <w:rPr>
                <w:sz w:val="21"/>
              </w:rPr>
            </w:pPr>
          </w:p>
          <w:p w:rsidR="0016533F" w:rsidRPr="00E134E5" w:rsidRDefault="00905F82">
            <w:pPr>
              <w:pStyle w:val="TableParagraph"/>
              <w:tabs>
                <w:tab w:val="left" w:pos="2258"/>
              </w:tabs>
              <w:spacing w:line="276" w:lineRule="auto"/>
              <w:ind w:left="112" w:right="111"/>
            </w:pPr>
            <w:r w:rsidRPr="00E134E5">
              <w:t>Transmitir</w:t>
            </w:r>
            <w:r w:rsidRPr="00E134E5">
              <w:rPr>
                <w:spacing w:val="1"/>
              </w:rPr>
              <w:t xml:space="preserve"> </w:t>
            </w:r>
            <w:r w:rsidRPr="00E134E5">
              <w:t>comunicaciones</w:t>
            </w:r>
            <w:r w:rsidRPr="00E134E5">
              <w:tab/>
            </w:r>
            <w:r w:rsidRPr="00E134E5">
              <w:rPr>
                <w:spacing w:val="-12"/>
              </w:rPr>
              <w:t>de</w:t>
            </w:r>
            <w:r w:rsidRPr="00E134E5">
              <w:rPr>
                <w:spacing w:val="-59"/>
              </w:rPr>
              <w:t xml:space="preserve"> </w:t>
            </w:r>
            <w:r w:rsidRPr="00E134E5">
              <w:t>forma oral, telemática o</w:t>
            </w:r>
            <w:r w:rsidRPr="00E134E5">
              <w:rPr>
                <w:spacing w:val="1"/>
              </w:rPr>
              <w:t xml:space="preserve"> </w:t>
            </w:r>
            <w:r w:rsidRPr="00E134E5">
              <w:t>escrita.</w:t>
            </w:r>
          </w:p>
        </w:tc>
        <w:tc>
          <w:tcPr>
            <w:tcW w:w="2600" w:type="dxa"/>
          </w:tcPr>
          <w:p w:rsidR="0016533F" w:rsidRPr="00E134E5" w:rsidRDefault="00905F82">
            <w:pPr>
              <w:pStyle w:val="TableParagraph"/>
              <w:spacing w:before="108" w:line="276" w:lineRule="auto"/>
              <w:ind w:left="112" w:right="87"/>
              <w:jc w:val="both"/>
            </w:pPr>
            <w:r w:rsidRPr="00E134E5">
              <w:t>Adecuándolas</w:t>
            </w:r>
            <w:r w:rsidRPr="00E134E5">
              <w:rPr>
                <w:spacing w:val="1"/>
              </w:rPr>
              <w:t xml:space="preserve"> </w:t>
            </w:r>
            <w:r w:rsidRPr="00E134E5">
              <w:t>a</w:t>
            </w:r>
            <w:r w:rsidRPr="00E134E5">
              <w:rPr>
                <w:spacing w:val="1"/>
              </w:rPr>
              <w:t xml:space="preserve"> </w:t>
            </w:r>
            <w:r w:rsidRPr="00E134E5">
              <w:t>cada</w:t>
            </w:r>
            <w:r w:rsidRPr="00E134E5">
              <w:rPr>
                <w:spacing w:val="-59"/>
              </w:rPr>
              <w:t xml:space="preserve"> </w:t>
            </w:r>
            <w:r w:rsidRPr="00E134E5">
              <w:t>caso</w:t>
            </w:r>
            <w:r w:rsidRPr="00E134E5">
              <w:rPr>
                <w:spacing w:val="1"/>
              </w:rPr>
              <w:t xml:space="preserve"> </w:t>
            </w:r>
            <w:r w:rsidRPr="00E134E5">
              <w:t>y</w:t>
            </w:r>
            <w:r w:rsidRPr="00E134E5">
              <w:rPr>
                <w:spacing w:val="1"/>
              </w:rPr>
              <w:t xml:space="preserve"> </w:t>
            </w:r>
            <w:r w:rsidRPr="00E134E5">
              <w:t>analizando</w:t>
            </w:r>
            <w:r w:rsidRPr="00E134E5">
              <w:rPr>
                <w:spacing w:val="1"/>
              </w:rPr>
              <w:t xml:space="preserve"> </w:t>
            </w:r>
            <w:r w:rsidRPr="00E134E5">
              <w:t>los</w:t>
            </w:r>
            <w:r w:rsidRPr="00E134E5">
              <w:rPr>
                <w:spacing w:val="1"/>
              </w:rPr>
              <w:t xml:space="preserve"> </w:t>
            </w:r>
            <w:r w:rsidRPr="00E134E5">
              <w:t>protocolos de calidad e</w:t>
            </w:r>
            <w:r w:rsidRPr="00E134E5">
              <w:rPr>
                <w:spacing w:val="1"/>
              </w:rPr>
              <w:t xml:space="preserve"> </w:t>
            </w:r>
            <w:r w:rsidRPr="00E134E5">
              <w:t>imagen</w:t>
            </w:r>
            <w:r w:rsidRPr="00E134E5">
              <w:rPr>
                <w:spacing w:val="1"/>
              </w:rPr>
              <w:t xml:space="preserve"> </w:t>
            </w:r>
            <w:r w:rsidRPr="00E134E5">
              <w:t>empresarial</w:t>
            </w:r>
            <w:r w:rsidRPr="00E134E5">
              <w:rPr>
                <w:spacing w:val="1"/>
              </w:rPr>
              <w:t xml:space="preserve"> </w:t>
            </w:r>
            <w:r w:rsidRPr="00E134E5">
              <w:t>o</w:t>
            </w:r>
            <w:r w:rsidRPr="00E134E5">
              <w:rPr>
                <w:spacing w:val="-59"/>
              </w:rPr>
              <w:t xml:space="preserve"> </w:t>
            </w:r>
            <w:r w:rsidRPr="00E134E5">
              <w:t>institucional.</w:t>
            </w:r>
          </w:p>
        </w:tc>
        <w:tc>
          <w:tcPr>
            <w:tcW w:w="2687" w:type="dxa"/>
          </w:tcPr>
          <w:p w:rsidR="0016533F" w:rsidRPr="00E134E5" w:rsidRDefault="0016533F">
            <w:pPr>
              <w:pStyle w:val="TableParagraph"/>
              <w:spacing w:before="7"/>
              <w:rPr>
                <w:sz w:val="34"/>
              </w:rPr>
            </w:pPr>
          </w:p>
          <w:p w:rsidR="0016533F" w:rsidRPr="00E134E5" w:rsidRDefault="00905F82">
            <w:pPr>
              <w:pStyle w:val="TableParagraph"/>
              <w:spacing w:line="276" w:lineRule="auto"/>
              <w:ind w:left="111" w:right="88"/>
              <w:jc w:val="both"/>
            </w:pPr>
            <w:r w:rsidRPr="00E134E5">
              <w:t>Para</w:t>
            </w:r>
            <w:r w:rsidRPr="00E134E5">
              <w:rPr>
                <w:spacing w:val="1"/>
              </w:rPr>
              <w:t xml:space="preserve"> </w:t>
            </w:r>
            <w:r w:rsidRPr="00E134E5">
              <w:t>desempeñar</w:t>
            </w:r>
            <w:r w:rsidRPr="00E134E5">
              <w:rPr>
                <w:spacing w:val="1"/>
              </w:rPr>
              <w:t xml:space="preserve"> </w:t>
            </w:r>
            <w:r w:rsidRPr="00E134E5">
              <w:t>las</w:t>
            </w:r>
            <w:r w:rsidRPr="00E134E5">
              <w:rPr>
                <w:spacing w:val="-59"/>
              </w:rPr>
              <w:t xml:space="preserve"> </w:t>
            </w:r>
            <w:r w:rsidRPr="00E134E5">
              <w:t>actividades</w:t>
            </w:r>
            <w:r w:rsidRPr="00E134E5">
              <w:rPr>
                <w:spacing w:val="1"/>
              </w:rPr>
              <w:t xml:space="preserve"> </w:t>
            </w:r>
            <w:r w:rsidRPr="00E134E5">
              <w:t>de</w:t>
            </w:r>
            <w:r w:rsidRPr="00E134E5">
              <w:rPr>
                <w:spacing w:val="61"/>
              </w:rPr>
              <w:t xml:space="preserve"> </w:t>
            </w:r>
            <w:r w:rsidRPr="00E134E5">
              <w:t>atención</w:t>
            </w:r>
            <w:r w:rsidRPr="00E134E5">
              <w:rPr>
                <w:spacing w:val="-59"/>
              </w:rPr>
              <w:t xml:space="preserve"> </w:t>
            </w:r>
            <w:r w:rsidRPr="00E134E5">
              <w:t>al</w:t>
            </w:r>
            <w:r w:rsidRPr="00E134E5">
              <w:rPr>
                <w:spacing w:val="-1"/>
              </w:rPr>
              <w:t xml:space="preserve"> </w:t>
            </w:r>
            <w:r w:rsidRPr="00E134E5">
              <w:t>cliente/usuario.</w:t>
            </w:r>
          </w:p>
        </w:tc>
      </w:tr>
      <w:tr w:rsidR="00416863" w:rsidRPr="00416863">
        <w:trPr>
          <w:trHeight w:val="1694"/>
        </w:trPr>
        <w:tc>
          <w:tcPr>
            <w:tcW w:w="838" w:type="dxa"/>
          </w:tcPr>
          <w:p w:rsidR="0016533F" w:rsidRPr="00E134E5" w:rsidRDefault="0016533F">
            <w:pPr>
              <w:pStyle w:val="TableParagraph"/>
              <w:rPr>
                <w:sz w:val="24"/>
              </w:rPr>
            </w:pPr>
          </w:p>
          <w:p w:rsidR="0016533F" w:rsidRPr="00E134E5" w:rsidRDefault="0016533F">
            <w:pPr>
              <w:pStyle w:val="TableParagraph"/>
              <w:rPr>
                <w:sz w:val="24"/>
              </w:rPr>
            </w:pPr>
          </w:p>
          <w:p w:rsidR="0016533F" w:rsidRPr="00E134E5" w:rsidRDefault="00905F82">
            <w:pPr>
              <w:pStyle w:val="TableParagraph"/>
              <w:spacing w:before="141"/>
              <w:ind w:left="23"/>
              <w:jc w:val="center"/>
            </w:pPr>
            <w:r w:rsidRPr="00E134E5">
              <w:t>o</w:t>
            </w:r>
          </w:p>
        </w:tc>
        <w:tc>
          <w:tcPr>
            <w:tcW w:w="2607" w:type="dxa"/>
          </w:tcPr>
          <w:p w:rsidR="0016533F" w:rsidRPr="00E134E5" w:rsidRDefault="00905F82">
            <w:pPr>
              <w:pStyle w:val="TableParagraph"/>
              <w:spacing w:before="108" w:line="276" w:lineRule="auto"/>
              <w:ind w:left="112" w:right="85"/>
              <w:jc w:val="both"/>
            </w:pPr>
            <w:r w:rsidRPr="00E134E5">
              <w:t>Identificar</w:t>
            </w:r>
            <w:r w:rsidRPr="00E134E5">
              <w:rPr>
                <w:spacing w:val="62"/>
              </w:rPr>
              <w:t xml:space="preserve"> </w:t>
            </w:r>
            <w:r w:rsidRPr="00E134E5">
              <w:t>las</w:t>
            </w:r>
            <w:r w:rsidRPr="00E134E5">
              <w:rPr>
                <w:spacing w:val="62"/>
              </w:rPr>
              <w:t xml:space="preserve"> </w:t>
            </w:r>
            <w:r w:rsidRPr="00E134E5">
              <w:t>normas</w:t>
            </w:r>
            <w:r w:rsidRPr="00E134E5">
              <w:rPr>
                <w:spacing w:val="1"/>
              </w:rPr>
              <w:t xml:space="preserve"> </w:t>
            </w:r>
            <w:r w:rsidRPr="00E134E5">
              <w:t>de calidad y seguridad y</w:t>
            </w:r>
            <w:r w:rsidRPr="00E134E5">
              <w:rPr>
                <w:spacing w:val="-59"/>
              </w:rPr>
              <w:t xml:space="preserve"> </w:t>
            </w:r>
            <w:r w:rsidRPr="00E134E5">
              <w:t>de</w:t>
            </w:r>
            <w:r w:rsidRPr="00E134E5">
              <w:rPr>
                <w:spacing w:val="1"/>
              </w:rPr>
              <w:t xml:space="preserve"> </w:t>
            </w:r>
            <w:r w:rsidRPr="00E134E5">
              <w:t>prevención</w:t>
            </w:r>
            <w:r w:rsidRPr="00E134E5">
              <w:rPr>
                <w:spacing w:val="62"/>
              </w:rPr>
              <w:t xml:space="preserve"> </w:t>
            </w:r>
            <w:r w:rsidRPr="00E134E5">
              <w:t>de</w:t>
            </w:r>
            <w:r w:rsidRPr="00E134E5">
              <w:rPr>
                <w:spacing w:val="1"/>
              </w:rPr>
              <w:t xml:space="preserve"> </w:t>
            </w:r>
            <w:r w:rsidRPr="00E134E5">
              <w:t>riesgos</w:t>
            </w:r>
            <w:r w:rsidRPr="00E134E5">
              <w:rPr>
                <w:spacing w:val="1"/>
              </w:rPr>
              <w:t xml:space="preserve"> </w:t>
            </w:r>
            <w:r w:rsidRPr="00E134E5">
              <w:t>laborales</w:t>
            </w:r>
            <w:r w:rsidRPr="00E134E5">
              <w:rPr>
                <w:spacing w:val="1"/>
              </w:rPr>
              <w:t xml:space="preserve"> </w:t>
            </w:r>
            <w:r w:rsidRPr="00E134E5">
              <w:t>y</w:t>
            </w:r>
            <w:r w:rsidRPr="00E134E5">
              <w:rPr>
                <w:spacing w:val="1"/>
              </w:rPr>
              <w:t xml:space="preserve"> </w:t>
            </w:r>
            <w:r w:rsidRPr="00E134E5">
              <w:t>ambientales.</w:t>
            </w:r>
          </w:p>
        </w:tc>
        <w:tc>
          <w:tcPr>
            <w:tcW w:w="2600" w:type="dxa"/>
          </w:tcPr>
          <w:p w:rsidR="0016533F" w:rsidRPr="00E134E5" w:rsidRDefault="0016533F">
            <w:pPr>
              <w:pStyle w:val="TableParagraph"/>
              <w:spacing w:before="7"/>
              <w:rPr>
                <w:sz w:val="34"/>
              </w:rPr>
            </w:pPr>
          </w:p>
          <w:p w:rsidR="0016533F" w:rsidRPr="00E134E5" w:rsidRDefault="00905F82">
            <w:pPr>
              <w:pStyle w:val="TableParagraph"/>
              <w:tabs>
                <w:tab w:val="left" w:pos="2217"/>
              </w:tabs>
              <w:spacing w:line="276" w:lineRule="auto"/>
              <w:ind w:left="112" w:right="87"/>
              <w:jc w:val="both"/>
            </w:pPr>
            <w:r w:rsidRPr="00E134E5">
              <w:t>Reconociendo</w:t>
            </w:r>
            <w:r w:rsidRPr="00E134E5">
              <w:tab/>
            </w:r>
            <w:r w:rsidRPr="00E134E5">
              <w:rPr>
                <w:spacing w:val="-1"/>
              </w:rPr>
              <w:t>los</w:t>
            </w:r>
            <w:r w:rsidRPr="00E134E5">
              <w:rPr>
                <w:spacing w:val="-59"/>
              </w:rPr>
              <w:t xml:space="preserve"> </w:t>
            </w:r>
            <w:r w:rsidRPr="00E134E5">
              <w:t>factores</w:t>
            </w:r>
            <w:r w:rsidRPr="00E134E5">
              <w:rPr>
                <w:spacing w:val="1"/>
              </w:rPr>
              <w:t xml:space="preserve"> </w:t>
            </w:r>
            <w:r w:rsidRPr="00E134E5">
              <w:t>de</w:t>
            </w:r>
            <w:r w:rsidRPr="00E134E5">
              <w:rPr>
                <w:spacing w:val="1"/>
              </w:rPr>
              <w:t xml:space="preserve"> </w:t>
            </w:r>
            <w:r w:rsidRPr="00E134E5">
              <w:t>riesgo</w:t>
            </w:r>
            <w:r w:rsidRPr="00E134E5">
              <w:rPr>
                <w:spacing w:val="1"/>
              </w:rPr>
              <w:t xml:space="preserve"> </w:t>
            </w:r>
            <w:r w:rsidRPr="00E134E5">
              <w:t>y</w:t>
            </w:r>
            <w:r w:rsidRPr="00E134E5">
              <w:rPr>
                <w:spacing w:val="1"/>
              </w:rPr>
              <w:t xml:space="preserve"> </w:t>
            </w:r>
            <w:r w:rsidRPr="00E134E5">
              <w:t>parámetros</w:t>
            </w:r>
            <w:r w:rsidRPr="00E134E5">
              <w:rPr>
                <w:spacing w:val="-3"/>
              </w:rPr>
              <w:t xml:space="preserve"> </w:t>
            </w:r>
            <w:r w:rsidRPr="00E134E5">
              <w:t>de</w:t>
            </w:r>
            <w:r w:rsidRPr="00E134E5">
              <w:rPr>
                <w:spacing w:val="-9"/>
              </w:rPr>
              <w:t xml:space="preserve"> </w:t>
            </w:r>
            <w:r w:rsidRPr="00E134E5">
              <w:t>calidad.</w:t>
            </w:r>
          </w:p>
        </w:tc>
        <w:tc>
          <w:tcPr>
            <w:tcW w:w="2687" w:type="dxa"/>
          </w:tcPr>
          <w:p w:rsidR="0016533F" w:rsidRPr="00E134E5" w:rsidRDefault="0016533F">
            <w:pPr>
              <w:pStyle w:val="TableParagraph"/>
              <w:spacing w:before="3"/>
            </w:pPr>
          </w:p>
          <w:p w:rsidR="0016533F" w:rsidRPr="00E134E5" w:rsidRDefault="00905F82">
            <w:pPr>
              <w:pStyle w:val="TableParagraph"/>
              <w:tabs>
                <w:tab w:val="left" w:pos="1114"/>
                <w:tab w:val="left" w:pos="2298"/>
              </w:tabs>
              <w:spacing w:line="276" w:lineRule="auto"/>
              <w:ind w:left="111" w:right="109"/>
            </w:pPr>
            <w:r w:rsidRPr="00E134E5">
              <w:t>Para</w:t>
            </w:r>
            <w:r w:rsidRPr="00E134E5">
              <w:tab/>
              <w:t>aplicar</w:t>
            </w:r>
            <w:r w:rsidRPr="00E134E5">
              <w:tab/>
            </w:r>
            <w:r w:rsidRPr="00E134E5">
              <w:rPr>
                <w:spacing w:val="-6"/>
              </w:rPr>
              <w:t>los</w:t>
            </w:r>
            <w:r w:rsidRPr="00E134E5">
              <w:rPr>
                <w:spacing w:val="-59"/>
              </w:rPr>
              <w:t xml:space="preserve"> </w:t>
            </w:r>
            <w:r w:rsidRPr="00E134E5">
              <w:t>protocolos</w:t>
            </w:r>
            <w:r w:rsidRPr="00E134E5">
              <w:rPr>
                <w:spacing w:val="1"/>
              </w:rPr>
              <w:t xml:space="preserve"> </w:t>
            </w:r>
            <w:r w:rsidRPr="00E134E5">
              <w:t>correspondientes en el</w:t>
            </w:r>
            <w:r w:rsidRPr="00E134E5">
              <w:rPr>
                <w:spacing w:val="1"/>
              </w:rPr>
              <w:t xml:space="preserve"> </w:t>
            </w:r>
            <w:r w:rsidRPr="00E134E5">
              <w:t>desarrollo</w:t>
            </w:r>
            <w:r w:rsidRPr="00E134E5">
              <w:rPr>
                <w:spacing w:val="-1"/>
              </w:rPr>
              <w:t xml:space="preserve"> </w:t>
            </w:r>
            <w:r w:rsidRPr="00E134E5">
              <w:t>del</w:t>
            </w:r>
            <w:r w:rsidRPr="00E134E5">
              <w:rPr>
                <w:spacing w:val="-5"/>
              </w:rPr>
              <w:t xml:space="preserve"> </w:t>
            </w:r>
            <w:r w:rsidRPr="00E134E5">
              <w:t>trabajo.</w:t>
            </w:r>
          </w:p>
        </w:tc>
      </w:tr>
      <w:tr w:rsidR="00416863" w:rsidRPr="00416863">
        <w:trPr>
          <w:trHeight w:val="1405"/>
        </w:trPr>
        <w:tc>
          <w:tcPr>
            <w:tcW w:w="838" w:type="dxa"/>
          </w:tcPr>
          <w:p w:rsidR="0016533F" w:rsidRPr="00E134E5" w:rsidRDefault="0016533F">
            <w:pPr>
              <w:pStyle w:val="TableParagraph"/>
              <w:rPr>
                <w:sz w:val="24"/>
              </w:rPr>
            </w:pPr>
          </w:p>
          <w:p w:rsidR="0016533F" w:rsidRPr="00E134E5" w:rsidRDefault="0016533F">
            <w:pPr>
              <w:pStyle w:val="TableParagraph"/>
              <w:spacing w:before="1"/>
              <w:rPr>
                <w:sz w:val="23"/>
              </w:rPr>
            </w:pPr>
          </w:p>
          <w:p w:rsidR="0016533F" w:rsidRPr="00E134E5" w:rsidRDefault="00905F82">
            <w:pPr>
              <w:pStyle w:val="TableParagraph"/>
              <w:ind w:left="23"/>
              <w:jc w:val="center"/>
            </w:pPr>
            <w:r w:rsidRPr="00E134E5">
              <w:t>p</w:t>
            </w:r>
          </w:p>
        </w:tc>
        <w:tc>
          <w:tcPr>
            <w:tcW w:w="2607" w:type="dxa"/>
          </w:tcPr>
          <w:p w:rsidR="0016533F" w:rsidRPr="00E134E5" w:rsidRDefault="0016533F">
            <w:pPr>
              <w:pStyle w:val="TableParagraph"/>
              <w:spacing w:before="3"/>
            </w:pPr>
          </w:p>
          <w:p w:rsidR="0016533F" w:rsidRPr="00E134E5" w:rsidRDefault="00905F82">
            <w:pPr>
              <w:pStyle w:val="TableParagraph"/>
              <w:tabs>
                <w:tab w:val="left" w:pos="2224"/>
              </w:tabs>
              <w:spacing w:line="276" w:lineRule="auto"/>
              <w:ind w:left="112" w:right="85"/>
              <w:jc w:val="both"/>
            </w:pPr>
            <w:r w:rsidRPr="00E134E5">
              <w:t>Reconocer</w:t>
            </w:r>
            <w:r w:rsidRPr="00E134E5">
              <w:tab/>
            </w:r>
            <w:r w:rsidRPr="00E134E5">
              <w:rPr>
                <w:spacing w:val="-1"/>
              </w:rPr>
              <w:t>las</w:t>
            </w:r>
            <w:r w:rsidRPr="00E134E5">
              <w:rPr>
                <w:spacing w:val="-59"/>
              </w:rPr>
              <w:t xml:space="preserve"> </w:t>
            </w:r>
            <w:r w:rsidRPr="00E134E5">
              <w:t>principales</w:t>
            </w:r>
            <w:r w:rsidRPr="00E134E5">
              <w:rPr>
                <w:spacing w:val="1"/>
              </w:rPr>
              <w:t xml:space="preserve"> </w:t>
            </w:r>
            <w:r w:rsidRPr="00E134E5">
              <w:t>aplicaciones</w:t>
            </w:r>
            <w:r w:rsidRPr="00E134E5">
              <w:rPr>
                <w:spacing w:val="-59"/>
              </w:rPr>
              <w:t xml:space="preserve"> </w:t>
            </w:r>
            <w:r w:rsidRPr="00E134E5">
              <w:t>informáticas</w:t>
            </w:r>
            <w:r w:rsidRPr="00E134E5">
              <w:rPr>
                <w:spacing w:val="-2"/>
              </w:rPr>
              <w:t xml:space="preserve"> </w:t>
            </w:r>
            <w:r w:rsidRPr="00E134E5">
              <w:t>de</w:t>
            </w:r>
            <w:r w:rsidRPr="00E134E5">
              <w:rPr>
                <w:spacing w:val="-12"/>
              </w:rPr>
              <w:t xml:space="preserve"> </w:t>
            </w:r>
            <w:r w:rsidRPr="00E134E5">
              <w:t>gestión.</w:t>
            </w:r>
          </w:p>
        </w:tc>
        <w:tc>
          <w:tcPr>
            <w:tcW w:w="2600" w:type="dxa"/>
          </w:tcPr>
          <w:p w:rsidR="0016533F" w:rsidRPr="00E134E5" w:rsidRDefault="00905F82">
            <w:pPr>
              <w:pStyle w:val="TableParagraph"/>
              <w:tabs>
                <w:tab w:val="left" w:pos="2387"/>
              </w:tabs>
              <w:spacing w:before="108" w:line="276" w:lineRule="auto"/>
              <w:ind w:left="112" w:right="87"/>
              <w:jc w:val="both"/>
            </w:pPr>
            <w:r w:rsidRPr="00E134E5">
              <w:t>Originados por cambios</w:t>
            </w:r>
            <w:r w:rsidRPr="00E134E5">
              <w:rPr>
                <w:spacing w:val="1"/>
              </w:rPr>
              <w:t xml:space="preserve"> </w:t>
            </w:r>
            <w:r w:rsidRPr="00E134E5">
              <w:t>tecnológicos</w:t>
            </w:r>
            <w:r w:rsidRPr="00E134E5">
              <w:tab/>
            </w:r>
            <w:r w:rsidRPr="00E134E5">
              <w:rPr>
                <w:spacing w:val="-1"/>
              </w:rPr>
              <w:t>y</w:t>
            </w:r>
            <w:r w:rsidRPr="00E134E5">
              <w:rPr>
                <w:spacing w:val="-59"/>
              </w:rPr>
              <w:t xml:space="preserve"> </w:t>
            </w:r>
            <w:r w:rsidRPr="00E134E5">
              <w:t>organizativos</w:t>
            </w:r>
            <w:r w:rsidRPr="00E134E5">
              <w:rPr>
                <w:spacing w:val="1"/>
              </w:rPr>
              <w:t xml:space="preserve"> </w:t>
            </w:r>
            <w:r w:rsidRPr="00E134E5">
              <w:t>en</w:t>
            </w:r>
            <w:r w:rsidRPr="00E134E5">
              <w:rPr>
                <w:spacing w:val="1"/>
              </w:rPr>
              <w:t xml:space="preserve"> </w:t>
            </w:r>
            <w:r w:rsidRPr="00E134E5">
              <w:t>los</w:t>
            </w:r>
            <w:r w:rsidRPr="00E134E5">
              <w:rPr>
                <w:spacing w:val="1"/>
              </w:rPr>
              <w:t xml:space="preserve"> </w:t>
            </w:r>
            <w:r w:rsidRPr="00E134E5">
              <w:t>procesos</w:t>
            </w:r>
            <w:r w:rsidRPr="00E134E5">
              <w:rPr>
                <w:spacing w:val="-7"/>
              </w:rPr>
              <w:t xml:space="preserve"> </w:t>
            </w:r>
            <w:r w:rsidRPr="00E134E5">
              <w:t>productivos.</w:t>
            </w:r>
          </w:p>
        </w:tc>
        <w:tc>
          <w:tcPr>
            <w:tcW w:w="2687" w:type="dxa"/>
          </w:tcPr>
          <w:p w:rsidR="0016533F" w:rsidRPr="00E134E5" w:rsidRDefault="0016533F">
            <w:pPr>
              <w:pStyle w:val="TableParagraph"/>
              <w:spacing w:before="3"/>
            </w:pPr>
          </w:p>
          <w:p w:rsidR="0016533F" w:rsidRPr="00E134E5" w:rsidRDefault="00905F82">
            <w:pPr>
              <w:pStyle w:val="TableParagraph"/>
              <w:spacing w:line="276" w:lineRule="auto"/>
              <w:ind w:left="111" w:right="91"/>
              <w:jc w:val="both"/>
            </w:pPr>
            <w:r w:rsidRPr="00E134E5">
              <w:t>Para su uso asiduo en el</w:t>
            </w:r>
            <w:r w:rsidRPr="00E134E5">
              <w:rPr>
                <w:spacing w:val="-59"/>
              </w:rPr>
              <w:t xml:space="preserve"> </w:t>
            </w:r>
            <w:r w:rsidRPr="00E134E5">
              <w:t>desempeño</w:t>
            </w:r>
            <w:r w:rsidRPr="00E134E5">
              <w:rPr>
                <w:spacing w:val="1"/>
              </w:rPr>
              <w:t xml:space="preserve"> </w:t>
            </w:r>
            <w:r w:rsidRPr="00E134E5">
              <w:t>de</w:t>
            </w:r>
            <w:r w:rsidRPr="00E134E5">
              <w:rPr>
                <w:spacing w:val="1"/>
              </w:rPr>
              <w:t xml:space="preserve"> </w:t>
            </w:r>
            <w:r w:rsidRPr="00E134E5">
              <w:t>la</w:t>
            </w:r>
            <w:r w:rsidRPr="00E134E5">
              <w:rPr>
                <w:spacing w:val="-59"/>
              </w:rPr>
              <w:t xml:space="preserve"> </w:t>
            </w:r>
            <w:r w:rsidRPr="00E134E5">
              <w:t>actividad</w:t>
            </w:r>
            <w:r w:rsidRPr="00E134E5">
              <w:rPr>
                <w:spacing w:val="-2"/>
              </w:rPr>
              <w:t xml:space="preserve"> </w:t>
            </w:r>
            <w:r w:rsidRPr="00E134E5">
              <w:t>administrativa.</w:t>
            </w:r>
          </w:p>
        </w:tc>
      </w:tr>
      <w:tr w:rsidR="00416863" w:rsidRPr="00416863">
        <w:trPr>
          <w:trHeight w:val="1110"/>
        </w:trPr>
        <w:tc>
          <w:tcPr>
            <w:tcW w:w="838" w:type="dxa"/>
          </w:tcPr>
          <w:p w:rsidR="0016533F" w:rsidRPr="00E134E5" w:rsidRDefault="0016533F">
            <w:pPr>
              <w:pStyle w:val="TableParagraph"/>
              <w:spacing w:before="7"/>
              <w:rPr>
                <w:sz w:val="34"/>
              </w:rPr>
            </w:pPr>
          </w:p>
          <w:p w:rsidR="0016533F" w:rsidRPr="00E134E5" w:rsidRDefault="00905F82">
            <w:pPr>
              <w:pStyle w:val="TableParagraph"/>
              <w:ind w:left="23"/>
              <w:jc w:val="center"/>
            </w:pPr>
            <w:r w:rsidRPr="00E134E5">
              <w:t>q</w:t>
            </w:r>
          </w:p>
        </w:tc>
        <w:tc>
          <w:tcPr>
            <w:tcW w:w="2607" w:type="dxa"/>
          </w:tcPr>
          <w:p w:rsidR="0016533F" w:rsidRPr="00E134E5" w:rsidRDefault="00905F82">
            <w:pPr>
              <w:pStyle w:val="TableParagraph"/>
              <w:spacing w:before="108" w:line="276" w:lineRule="auto"/>
              <w:ind w:left="112" w:right="85"/>
              <w:jc w:val="both"/>
            </w:pPr>
            <w:r w:rsidRPr="00E134E5">
              <w:t>Valorar</w:t>
            </w:r>
            <w:r w:rsidRPr="00E134E5">
              <w:rPr>
                <w:spacing w:val="1"/>
              </w:rPr>
              <w:t xml:space="preserve"> </w:t>
            </w:r>
            <w:r w:rsidRPr="00E134E5">
              <w:t>las</w:t>
            </w:r>
            <w:r w:rsidRPr="00E134E5">
              <w:rPr>
                <w:spacing w:val="1"/>
              </w:rPr>
              <w:t xml:space="preserve"> </w:t>
            </w:r>
            <w:r w:rsidRPr="00E134E5">
              <w:t>actividades</w:t>
            </w:r>
            <w:r w:rsidRPr="00E134E5">
              <w:rPr>
                <w:spacing w:val="1"/>
              </w:rPr>
              <w:t xml:space="preserve"> </w:t>
            </w:r>
            <w:r w:rsidRPr="00E134E5">
              <w:t>de</w:t>
            </w:r>
            <w:r w:rsidRPr="00E134E5">
              <w:rPr>
                <w:spacing w:val="1"/>
              </w:rPr>
              <w:t xml:space="preserve"> </w:t>
            </w:r>
            <w:r w:rsidRPr="00E134E5">
              <w:t>trabajo</w:t>
            </w:r>
            <w:r w:rsidRPr="00E134E5">
              <w:rPr>
                <w:spacing w:val="1"/>
              </w:rPr>
              <w:t xml:space="preserve"> </w:t>
            </w:r>
            <w:r w:rsidRPr="00E134E5">
              <w:t>en</w:t>
            </w:r>
            <w:r w:rsidRPr="00E134E5">
              <w:rPr>
                <w:spacing w:val="62"/>
              </w:rPr>
              <w:t xml:space="preserve"> </w:t>
            </w:r>
            <w:r w:rsidRPr="00E134E5">
              <w:t>un</w:t>
            </w:r>
            <w:r w:rsidRPr="00E134E5">
              <w:rPr>
                <w:spacing w:val="1"/>
              </w:rPr>
              <w:t xml:space="preserve"> </w:t>
            </w:r>
            <w:r w:rsidRPr="00E134E5">
              <w:t>proceso</w:t>
            </w:r>
            <w:r w:rsidRPr="00E134E5">
              <w:rPr>
                <w:spacing w:val="-5"/>
              </w:rPr>
              <w:t xml:space="preserve"> </w:t>
            </w:r>
            <w:r w:rsidRPr="00E134E5">
              <w:t>productivo.</w:t>
            </w:r>
          </w:p>
        </w:tc>
        <w:tc>
          <w:tcPr>
            <w:tcW w:w="2600" w:type="dxa"/>
          </w:tcPr>
          <w:p w:rsidR="0016533F" w:rsidRPr="00E134E5" w:rsidRDefault="00905F82">
            <w:pPr>
              <w:pStyle w:val="TableParagraph"/>
              <w:tabs>
                <w:tab w:val="left" w:pos="2267"/>
              </w:tabs>
              <w:spacing w:before="108" w:line="276" w:lineRule="auto"/>
              <w:ind w:left="112" w:right="90"/>
              <w:jc w:val="both"/>
            </w:pPr>
            <w:r w:rsidRPr="00E134E5">
              <w:t>Identificando</w:t>
            </w:r>
            <w:r w:rsidRPr="00E134E5">
              <w:tab/>
            </w:r>
            <w:r w:rsidRPr="00E134E5">
              <w:rPr>
                <w:spacing w:val="-2"/>
              </w:rPr>
              <w:t>su</w:t>
            </w:r>
            <w:r w:rsidRPr="00E134E5">
              <w:rPr>
                <w:spacing w:val="-59"/>
              </w:rPr>
              <w:t xml:space="preserve"> </w:t>
            </w:r>
            <w:r w:rsidRPr="00E134E5">
              <w:t>aportación</w:t>
            </w:r>
            <w:r w:rsidRPr="00E134E5">
              <w:rPr>
                <w:spacing w:val="1"/>
              </w:rPr>
              <w:t xml:space="preserve"> </w:t>
            </w:r>
            <w:r w:rsidRPr="00E134E5">
              <w:t>al</w:t>
            </w:r>
            <w:r w:rsidRPr="00E134E5">
              <w:rPr>
                <w:spacing w:val="1"/>
              </w:rPr>
              <w:t xml:space="preserve"> </w:t>
            </w:r>
            <w:r w:rsidRPr="00E134E5">
              <w:t>proceso</w:t>
            </w:r>
            <w:r w:rsidRPr="00E134E5">
              <w:rPr>
                <w:spacing w:val="-59"/>
              </w:rPr>
              <w:t xml:space="preserve"> </w:t>
            </w:r>
            <w:r w:rsidRPr="00E134E5">
              <w:t>global.</w:t>
            </w:r>
          </w:p>
        </w:tc>
        <w:tc>
          <w:tcPr>
            <w:tcW w:w="2687" w:type="dxa"/>
          </w:tcPr>
          <w:p w:rsidR="0016533F" w:rsidRPr="00E134E5" w:rsidRDefault="00905F82">
            <w:pPr>
              <w:pStyle w:val="TableParagraph"/>
              <w:spacing w:before="108" w:line="276" w:lineRule="auto"/>
              <w:ind w:left="111" w:right="88"/>
              <w:jc w:val="both"/>
            </w:pPr>
            <w:r w:rsidRPr="00E134E5">
              <w:t>Para</w:t>
            </w:r>
            <w:r w:rsidRPr="00E134E5">
              <w:rPr>
                <w:spacing w:val="1"/>
              </w:rPr>
              <w:t xml:space="preserve"> </w:t>
            </w:r>
            <w:r w:rsidRPr="00E134E5">
              <w:t>conseguir</w:t>
            </w:r>
            <w:r w:rsidRPr="00E134E5">
              <w:rPr>
                <w:spacing w:val="1"/>
              </w:rPr>
              <w:t xml:space="preserve"> </w:t>
            </w:r>
            <w:r w:rsidRPr="00E134E5">
              <w:t>los</w:t>
            </w:r>
            <w:r w:rsidRPr="00E134E5">
              <w:rPr>
                <w:spacing w:val="-59"/>
              </w:rPr>
              <w:t xml:space="preserve"> </w:t>
            </w:r>
            <w:r w:rsidRPr="00E134E5">
              <w:t>objetivos</w:t>
            </w:r>
            <w:r w:rsidRPr="00E134E5">
              <w:rPr>
                <w:spacing w:val="1"/>
              </w:rPr>
              <w:t xml:space="preserve"> </w:t>
            </w:r>
            <w:r w:rsidRPr="00E134E5">
              <w:t>de</w:t>
            </w:r>
            <w:r w:rsidRPr="00E134E5">
              <w:rPr>
                <w:spacing w:val="1"/>
              </w:rPr>
              <w:t xml:space="preserve"> </w:t>
            </w:r>
            <w:r w:rsidRPr="00E134E5">
              <w:t>la</w:t>
            </w:r>
            <w:r w:rsidRPr="00E134E5">
              <w:rPr>
                <w:spacing w:val="1"/>
              </w:rPr>
              <w:t xml:space="preserve"> </w:t>
            </w:r>
            <w:r w:rsidRPr="00E134E5">
              <w:t>producción.</w:t>
            </w:r>
          </w:p>
        </w:tc>
      </w:tr>
      <w:tr w:rsidR="00416863" w:rsidRPr="00416863">
        <w:trPr>
          <w:trHeight w:val="1113"/>
        </w:trPr>
        <w:tc>
          <w:tcPr>
            <w:tcW w:w="838" w:type="dxa"/>
          </w:tcPr>
          <w:p w:rsidR="0016533F" w:rsidRPr="00E134E5" w:rsidRDefault="0016533F">
            <w:pPr>
              <w:pStyle w:val="TableParagraph"/>
              <w:spacing w:before="10"/>
              <w:rPr>
                <w:sz w:val="34"/>
              </w:rPr>
            </w:pPr>
          </w:p>
          <w:p w:rsidR="0016533F" w:rsidRPr="00E134E5" w:rsidRDefault="00905F82">
            <w:pPr>
              <w:pStyle w:val="TableParagraph"/>
              <w:ind w:left="22"/>
              <w:jc w:val="center"/>
            </w:pPr>
            <w:r w:rsidRPr="00E134E5">
              <w:t>r</w:t>
            </w:r>
          </w:p>
        </w:tc>
        <w:tc>
          <w:tcPr>
            <w:tcW w:w="2607" w:type="dxa"/>
          </w:tcPr>
          <w:p w:rsidR="0016533F" w:rsidRPr="00E134E5" w:rsidRDefault="00905F82">
            <w:pPr>
              <w:pStyle w:val="TableParagraph"/>
              <w:spacing w:before="110" w:line="276" w:lineRule="auto"/>
              <w:ind w:left="112" w:right="87"/>
              <w:jc w:val="both"/>
            </w:pPr>
            <w:r w:rsidRPr="00E134E5">
              <w:t>Valorar la diversidad de</w:t>
            </w:r>
            <w:r w:rsidRPr="00E134E5">
              <w:rPr>
                <w:spacing w:val="1"/>
              </w:rPr>
              <w:t xml:space="preserve"> </w:t>
            </w:r>
            <w:r w:rsidRPr="00E134E5">
              <w:t>opiniones</w:t>
            </w:r>
            <w:r w:rsidRPr="00E134E5">
              <w:rPr>
                <w:spacing w:val="1"/>
              </w:rPr>
              <w:t xml:space="preserve"> </w:t>
            </w:r>
            <w:r w:rsidRPr="00E134E5">
              <w:t>como</w:t>
            </w:r>
            <w:r w:rsidRPr="00E134E5">
              <w:rPr>
                <w:spacing w:val="1"/>
              </w:rPr>
              <w:t xml:space="preserve"> </w:t>
            </w:r>
            <w:r w:rsidRPr="00E134E5">
              <w:t>fuente</w:t>
            </w:r>
            <w:r w:rsidRPr="00E134E5">
              <w:rPr>
                <w:spacing w:val="1"/>
              </w:rPr>
              <w:t xml:space="preserve"> </w:t>
            </w:r>
            <w:r w:rsidRPr="00E134E5">
              <w:t>de</w:t>
            </w:r>
            <w:r w:rsidRPr="00E134E5">
              <w:rPr>
                <w:spacing w:val="-1"/>
              </w:rPr>
              <w:t xml:space="preserve"> </w:t>
            </w:r>
            <w:r w:rsidRPr="00E134E5">
              <w:t>enriquecimiento.</w:t>
            </w:r>
          </w:p>
        </w:tc>
        <w:tc>
          <w:tcPr>
            <w:tcW w:w="2600" w:type="dxa"/>
          </w:tcPr>
          <w:p w:rsidR="0016533F" w:rsidRPr="00E134E5" w:rsidRDefault="00905F82">
            <w:pPr>
              <w:pStyle w:val="TableParagraph"/>
              <w:spacing w:before="110" w:line="276" w:lineRule="auto"/>
              <w:ind w:left="112" w:right="87"/>
              <w:jc w:val="both"/>
            </w:pPr>
            <w:r w:rsidRPr="00E134E5">
              <w:t>Reconociendo</w:t>
            </w:r>
            <w:r w:rsidRPr="00E134E5">
              <w:rPr>
                <w:spacing w:val="1"/>
              </w:rPr>
              <w:t xml:space="preserve"> </w:t>
            </w:r>
            <w:r w:rsidRPr="00E134E5">
              <w:t>otras</w:t>
            </w:r>
            <w:r w:rsidRPr="00E134E5">
              <w:rPr>
                <w:spacing w:val="1"/>
              </w:rPr>
              <w:t xml:space="preserve"> </w:t>
            </w:r>
            <w:r w:rsidRPr="00E134E5">
              <w:t>prácticas,</w:t>
            </w:r>
            <w:r w:rsidRPr="00E134E5">
              <w:rPr>
                <w:spacing w:val="1"/>
              </w:rPr>
              <w:t xml:space="preserve"> </w:t>
            </w:r>
            <w:r w:rsidRPr="00E134E5">
              <w:t>ideas</w:t>
            </w:r>
            <w:r w:rsidRPr="00E134E5">
              <w:rPr>
                <w:spacing w:val="1"/>
              </w:rPr>
              <w:t xml:space="preserve"> </w:t>
            </w:r>
            <w:r w:rsidRPr="00E134E5">
              <w:t>o</w:t>
            </w:r>
            <w:r w:rsidRPr="00E134E5">
              <w:rPr>
                <w:spacing w:val="1"/>
              </w:rPr>
              <w:t xml:space="preserve"> </w:t>
            </w:r>
            <w:r w:rsidRPr="00E134E5">
              <w:t>creencias.</w:t>
            </w:r>
          </w:p>
        </w:tc>
        <w:tc>
          <w:tcPr>
            <w:tcW w:w="2687" w:type="dxa"/>
          </w:tcPr>
          <w:p w:rsidR="0016533F" w:rsidRPr="00E134E5" w:rsidRDefault="0016533F">
            <w:pPr>
              <w:pStyle w:val="TableParagraph"/>
              <w:spacing w:before="10"/>
              <w:rPr>
                <w:sz w:val="21"/>
              </w:rPr>
            </w:pPr>
          </w:p>
          <w:p w:rsidR="0016533F" w:rsidRPr="00E134E5" w:rsidRDefault="00905F82">
            <w:pPr>
              <w:pStyle w:val="TableParagraph"/>
              <w:spacing w:line="280" w:lineRule="auto"/>
              <w:ind w:left="111" w:right="149"/>
            </w:pPr>
            <w:r w:rsidRPr="00E134E5">
              <w:t>Para resolver problemas</w:t>
            </w:r>
            <w:r w:rsidRPr="00E134E5">
              <w:rPr>
                <w:spacing w:val="-59"/>
              </w:rPr>
              <w:t xml:space="preserve"> </w:t>
            </w:r>
            <w:r w:rsidRPr="00E134E5">
              <w:t>y tomar</w:t>
            </w:r>
            <w:r w:rsidRPr="00E134E5">
              <w:rPr>
                <w:spacing w:val="-1"/>
              </w:rPr>
              <w:t xml:space="preserve"> </w:t>
            </w:r>
            <w:r w:rsidRPr="00E134E5">
              <w:t>decisiones.</w:t>
            </w:r>
          </w:p>
        </w:tc>
      </w:tr>
      <w:tr w:rsidR="00416863" w:rsidRPr="00416863">
        <w:trPr>
          <w:trHeight w:val="1113"/>
        </w:trPr>
        <w:tc>
          <w:tcPr>
            <w:tcW w:w="838" w:type="dxa"/>
          </w:tcPr>
          <w:p w:rsidR="0016533F" w:rsidRPr="00E134E5" w:rsidRDefault="0016533F">
            <w:pPr>
              <w:pStyle w:val="TableParagraph"/>
              <w:spacing w:before="4"/>
              <w:rPr>
                <w:sz w:val="34"/>
              </w:rPr>
            </w:pPr>
          </w:p>
          <w:p w:rsidR="0016533F" w:rsidRPr="00E134E5" w:rsidRDefault="00905F82">
            <w:pPr>
              <w:pStyle w:val="TableParagraph"/>
              <w:spacing w:before="1"/>
              <w:ind w:left="21"/>
              <w:jc w:val="center"/>
            </w:pPr>
            <w:r w:rsidRPr="00E134E5">
              <w:t>s</w:t>
            </w:r>
          </w:p>
        </w:tc>
        <w:tc>
          <w:tcPr>
            <w:tcW w:w="2607" w:type="dxa"/>
          </w:tcPr>
          <w:p w:rsidR="0016533F" w:rsidRPr="00E134E5" w:rsidRDefault="00905F82">
            <w:pPr>
              <w:pStyle w:val="TableParagraph"/>
              <w:spacing w:before="110" w:line="276" w:lineRule="auto"/>
              <w:ind w:left="112" w:right="83"/>
              <w:jc w:val="both"/>
            </w:pPr>
            <w:r w:rsidRPr="00E134E5">
              <w:t>Reconocer</w:t>
            </w:r>
            <w:r w:rsidRPr="00E134E5">
              <w:rPr>
                <w:spacing w:val="1"/>
              </w:rPr>
              <w:t xml:space="preserve"> </w:t>
            </w:r>
            <w:r w:rsidRPr="00E134E5">
              <w:t>e</w:t>
            </w:r>
            <w:r w:rsidRPr="00E134E5">
              <w:rPr>
                <w:spacing w:val="1"/>
              </w:rPr>
              <w:t xml:space="preserve"> </w:t>
            </w:r>
            <w:r w:rsidRPr="00E134E5">
              <w:t>identificar</w:t>
            </w:r>
            <w:r w:rsidRPr="00E134E5">
              <w:rPr>
                <w:spacing w:val="-59"/>
              </w:rPr>
              <w:t xml:space="preserve"> </w:t>
            </w:r>
            <w:r w:rsidRPr="00E134E5">
              <w:t>posibilidades de mejora</w:t>
            </w:r>
            <w:r w:rsidRPr="00E134E5">
              <w:rPr>
                <w:spacing w:val="1"/>
              </w:rPr>
              <w:t xml:space="preserve"> </w:t>
            </w:r>
            <w:r w:rsidRPr="00E134E5">
              <w:t>profesional</w:t>
            </w:r>
          </w:p>
        </w:tc>
        <w:tc>
          <w:tcPr>
            <w:tcW w:w="2600" w:type="dxa"/>
          </w:tcPr>
          <w:p w:rsidR="0016533F" w:rsidRPr="00E134E5" w:rsidRDefault="00905F82">
            <w:pPr>
              <w:pStyle w:val="TableParagraph"/>
              <w:tabs>
                <w:tab w:val="left" w:pos="1348"/>
              </w:tabs>
              <w:spacing w:before="110" w:line="276" w:lineRule="auto"/>
              <w:ind w:left="112" w:right="90"/>
              <w:jc w:val="both"/>
            </w:pPr>
            <w:r w:rsidRPr="00E134E5">
              <w:t>Recabando información</w:t>
            </w:r>
            <w:r w:rsidRPr="00E134E5">
              <w:rPr>
                <w:spacing w:val="1"/>
              </w:rPr>
              <w:t xml:space="preserve"> </w:t>
            </w:r>
            <w:r w:rsidRPr="00E134E5">
              <w:t>y</w:t>
            </w:r>
            <w:r w:rsidRPr="00E134E5">
              <w:tab/>
            </w:r>
            <w:r w:rsidRPr="00E134E5">
              <w:rPr>
                <w:spacing w:val="-1"/>
              </w:rPr>
              <w:t>adquiriendo</w:t>
            </w:r>
            <w:r w:rsidRPr="00E134E5">
              <w:rPr>
                <w:spacing w:val="-59"/>
              </w:rPr>
              <w:t xml:space="preserve"> </w:t>
            </w:r>
            <w:r w:rsidRPr="00E134E5">
              <w:t>conocimientos.</w:t>
            </w:r>
          </w:p>
        </w:tc>
        <w:tc>
          <w:tcPr>
            <w:tcW w:w="2687" w:type="dxa"/>
          </w:tcPr>
          <w:p w:rsidR="0016533F" w:rsidRPr="00E134E5" w:rsidRDefault="00905F82">
            <w:pPr>
              <w:pStyle w:val="TableParagraph"/>
              <w:spacing w:before="110" w:line="276" w:lineRule="auto"/>
              <w:ind w:left="111" w:right="89"/>
              <w:jc w:val="both"/>
            </w:pPr>
            <w:r w:rsidRPr="00E134E5">
              <w:t>Para</w:t>
            </w:r>
            <w:r w:rsidRPr="00E134E5">
              <w:rPr>
                <w:spacing w:val="1"/>
              </w:rPr>
              <w:t xml:space="preserve"> </w:t>
            </w:r>
            <w:r w:rsidRPr="00E134E5">
              <w:t>la</w:t>
            </w:r>
            <w:r w:rsidRPr="00E134E5">
              <w:rPr>
                <w:spacing w:val="1"/>
              </w:rPr>
              <w:t xml:space="preserve"> </w:t>
            </w:r>
            <w:r w:rsidRPr="00E134E5">
              <w:t>innovación</w:t>
            </w:r>
            <w:r w:rsidRPr="00E134E5">
              <w:rPr>
                <w:spacing w:val="1"/>
              </w:rPr>
              <w:t xml:space="preserve"> </w:t>
            </w:r>
            <w:r w:rsidRPr="00E134E5">
              <w:t>y</w:t>
            </w:r>
            <w:r w:rsidRPr="00E134E5">
              <w:rPr>
                <w:spacing w:val="1"/>
              </w:rPr>
              <w:t xml:space="preserve"> </w:t>
            </w:r>
            <w:r w:rsidRPr="00E134E5">
              <w:t>actualización</w:t>
            </w:r>
            <w:r w:rsidRPr="00E134E5">
              <w:rPr>
                <w:spacing w:val="1"/>
              </w:rPr>
              <w:t xml:space="preserve"> </w:t>
            </w:r>
            <w:r w:rsidRPr="00E134E5">
              <w:t>en</w:t>
            </w:r>
            <w:r w:rsidRPr="00E134E5">
              <w:rPr>
                <w:spacing w:val="62"/>
              </w:rPr>
              <w:t xml:space="preserve"> </w:t>
            </w:r>
            <w:r w:rsidRPr="00E134E5">
              <w:t>el</w:t>
            </w:r>
            <w:r w:rsidRPr="00E134E5">
              <w:rPr>
                <w:spacing w:val="-59"/>
              </w:rPr>
              <w:t xml:space="preserve"> </w:t>
            </w:r>
            <w:r w:rsidRPr="00E134E5">
              <w:t>ámbito</w:t>
            </w:r>
            <w:r w:rsidRPr="00E134E5">
              <w:rPr>
                <w:spacing w:val="-1"/>
              </w:rPr>
              <w:t xml:space="preserve"> </w:t>
            </w:r>
            <w:r w:rsidRPr="00E134E5">
              <w:t>de</w:t>
            </w:r>
            <w:r w:rsidRPr="00E134E5">
              <w:rPr>
                <w:spacing w:val="-2"/>
              </w:rPr>
              <w:t xml:space="preserve"> </w:t>
            </w:r>
            <w:r w:rsidRPr="00E134E5">
              <w:t>su</w:t>
            </w:r>
            <w:r w:rsidRPr="00E134E5">
              <w:rPr>
                <w:spacing w:val="-4"/>
              </w:rPr>
              <w:t xml:space="preserve"> </w:t>
            </w:r>
            <w:r w:rsidRPr="00E134E5">
              <w:t>trabajo.</w:t>
            </w:r>
          </w:p>
        </w:tc>
      </w:tr>
      <w:tr w:rsidR="00416863" w:rsidRPr="00416863">
        <w:trPr>
          <w:trHeight w:val="1401"/>
        </w:trPr>
        <w:tc>
          <w:tcPr>
            <w:tcW w:w="838" w:type="dxa"/>
          </w:tcPr>
          <w:p w:rsidR="0016533F" w:rsidRPr="00E134E5" w:rsidRDefault="0016533F">
            <w:pPr>
              <w:pStyle w:val="TableParagraph"/>
              <w:rPr>
                <w:sz w:val="24"/>
              </w:rPr>
            </w:pPr>
          </w:p>
          <w:p w:rsidR="0016533F" w:rsidRPr="00E134E5" w:rsidRDefault="0016533F">
            <w:pPr>
              <w:pStyle w:val="TableParagraph"/>
              <w:spacing w:before="4"/>
              <w:rPr>
                <w:sz w:val="23"/>
              </w:rPr>
            </w:pPr>
          </w:p>
          <w:p w:rsidR="0016533F" w:rsidRPr="00E134E5" w:rsidRDefault="00905F82">
            <w:pPr>
              <w:pStyle w:val="TableParagraph"/>
              <w:ind w:left="20"/>
              <w:jc w:val="center"/>
            </w:pPr>
            <w:r w:rsidRPr="00E134E5">
              <w:t>t</w:t>
            </w:r>
          </w:p>
        </w:tc>
        <w:tc>
          <w:tcPr>
            <w:tcW w:w="2607" w:type="dxa"/>
          </w:tcPr>
          <w:p w:rsidR="0016533F" w:rsidRPr="00E134E5" w:rsidRDefault="00905F82">
            <w:pPr>
              <w:pStyle w:val="TableParagraph"/>
              <w:tabs>
                <w:tab w:val="left" w:pos="2162"/>
              </w:tabs>
              <w:spacing w:before="108" w:line="276" w:lineRule="auto"/>
              <w:ind w:left="112" w:right="83"/>
              <w:jc w:val="both"/>
            </w:pPr>
            <w:r w:rsidRPr="00E134E5">
              <w:t>Reconocer</w:t>
            </w:r>
            <w:r w:rsidRPr="00E134E5">
              <w:tab/>
              <w:t>sus</w:t>
            </w:r>
            <w:r w:rsidRPr="00E134E5">
              <w:rPr>
                <w:spacing w:val="-59"/>
              </w:rPr>
              <w:t xml:space="preserve"> </w:t>
            </w:r>
            <w:r w:rsidRPr="00E134E5">
              <w:t>derechos</w:t>
            </w:r>
            <w:r w:rsidRPr="00E134E5">
              <w:rPr>
                <w:spacing w:val="1"/>
              </w:rPr>
              <w:t xml:space="preserve"> </w:t>
            </w:r>
            <w:r w:rsidRPr="00E134E5">
              <w:t>y</w:t>
            </w:r>
            <w:r w:rsidRPr="00E134E5">
              <w:rPr>
                <w:spacing w:val="1"/>
              </w:rPr>
              <w:t xml:space="preserve"> </w:t>
            </w:r>
            <w:r w:rsidRPr="00E134E5">
              <w:t>deberes</w:t>
            </w:r>
            <w:r w:rsidRPr="00E134E5">
              <w:rPr>
                <w:spacing w:val="1"/>
              </w:rPr>
              <w:t xml:space="preserve"> </w:t>
            </w:r>
            <w:r w:rsidRPr="00E134E5">
              <w:t>como</w:t>
            </w:r>
            <w:r w:rsidRPr="00E134E5">
              <w:rPr>
                <w:spacing w:val="1"/>
              </w:rPr>
              <w:t xml:space="preserve"> </w:t>
            </w:r>
            <w:r w:rsidRPr="00E134E5">
              <w:t>agente activo</w:t>
            </w:r>
            <w:r w:rsidRPr="00E134E5">
              <w:rPr>
                <w:spacing w:val="61"/>
              </w:rPr>
              <w:t xml:space="preserve"> </w:t>
            </w:r>
            <w:r w:rsidRPr="00E134E5">
              <w:t>en</w:t>
            </w:r>
            <w:r w:rsidRPr="00E134E5">
              <w:rPr>
                <w:spacing w:val="1"/>
              </w:rPr>
              <w:t xml:space="preserve"> </w:t>
            </w:r>
            <w:r w:rsidRPr="00E134E5">
              <w:t>la</w:t>
            </w:r>
            <w:r w:rsidRPr="00E134E5">
              <w:rPr>
                <w:spacing w:val="-1"/>
              </w:rPr>
              <w:t xml:space="preserve"> </w:t>
            </w:r>
            <w:r w:rsidRPr="00E134E5">
              <w:t>sociedad.</w:t>
            </w:r>
          </w:p>
        </w:tc>
        <w:tc>
          <w:tcPr>
            <w:tcW w:w="2600" w:type="dxa"/>
          </w:tcPr>
          <w:p w:rsidR="0016533F" w:rsidRPr="00E134E5" w:rsidRDefault="00905F82">
            <w:pPr>
              <w:pStyle w:val="TableParagraph"/>
              <w:spacing w:before="108" w:line="276" w:lineRule="auto"/>
              <w:ind w:left="112" w:right="87"/>
              <w:jc w:val="both"/>
            </w:pPr>
            <w:r w:rsidRPr="00E134E5">
              <w:t>Analizando</w:t>
            </w:r>
            <w:r w:rsidRPr="00E134E5">
              <w:rPr>
                <w:spacing w:val="1"/>
              </w:rPr>
              <w:t xml:space="preserve"> </w:t>
            </w:r>
            <w:r w:rsidRPr="00E134E5">
              <w:t>el</w:t>
            </w:r>
            <w:r w:rsidRPr="00E134E5">
              <w:rPr>
                <w:spacing w:val="1"/>
              </w:rPr>
              <w:t xml:space="preserve"> </w:t>
            </w:r>
            <w:r w:rsidRPr="00E134E5">
              <w:t>marco</w:t>
            </w:r>
            <w:r w:rsidRPr="00E134E5">
              <w:rPr>
                <w:spacing w:val="-59"/>
              </w:rPr>
              <w:t xml:space="preserve"> </w:t>
            </w:r>
            <w:r w:rsidRPr="00E134E5">
              <w:t>legal</w:t>
            </w:r>
            <w:r w:rsidRPr="00E134E5">
              <w:rPr>
                <w:spacing w:val="1"/>
              </w:rPr>
              <w:t xml:space="preserve"> </w:t>
            </w:r>
            <w:r w:rsidRPr="00E134E5">
              <w:t>que</w:t>
            </w:r>
            <w:r w:rsidRPr="00E134E5">
              <w:rPr>
                <w:spacing w:val="1"/>
              </w:rPr>
              <w:t xml:space="preserve"> </w:t>
            </w:r>
            <w:r w:rsidRPr="00E134E5">
              <w:t>regula</w:t>
            </w:r>
            <w:r w:rsidRPr="00E134E5">
              <w:rPr>
                <w:spacing w:val="1"/>
              </w:rPr>
              <w:t xml:space="preserve"> </w:t>
            </w:r>
            <w:r w:rsidRPr="00E134E5">
              <w:t>las</w:t>
            </w:r>
            <w:r w:rsidRPr="00E134E5">
              <w:rPr>
                <w:spacing w:val="1"/>
              </w:rPr>
              <w:t xml:space="preserve"> </w:t>
            </w:r>
            <w:r w:rsidRPr="00E134E5">
              <w:t>condiciones</w:t>
            </w:r>
            <w:r w:rsidRPr="00E134E5">
              <w:rPr>
                <w:spacing w:val="1"/>
              </w:rPr>
              <w:t xml:space="preserve"> </w:t>
            </w:r>
            <w:r w:rsidRPr="00E134E5">
              <w:t>sociales</w:t>
            </w:r>
            <w:r w:rsidRPr="00E134E5">
              <w:rPr>
                <w:spacing w:val="1"/>
              </w:rPr>
              <w:t xml:space="preserve"> </w:t>
            </w:r>
            <w:r w:rsidRPr="00E134E5">
              <w:t>y</w:t>
            </w:r>
            <w:r w:rsidRPr="00E134E5">
              <w:rPr>
                <w:spacing w:val="1"/>
              </w:rPr>
              <w:t xml:space="preserve"> </w:t>
            </w:r>
            <w:r w:rsidRPr="00E134E5">
              <w:t>laborales.</w:t>
            </w:r>
          </w:p>
        </w:tc>
        <w:tc>
          <w:tcPr>
            <w:tcW w:w="2687" w:type="dxa"/>
          </w:tcPr>
          <w:p w:rsidR="0016533F" w:rsidRPr="00E134E5" w:rsidRDefault="0016533F">
            <w:pPr>
              <w:pStyle w:val="TableParagraph"/>
              <w:spacing w:before="4"/>
              <w:rPr>
                <w:sz w:val="34"/>
              </w:rPr>
            </w:pPr>
          </w:p>
          <w:p w:rsidR="0016533F" w:rsidRPr="00E134E5" w:rsidRDefault="00905F82">
            <w:pPr>
              <w:pStyle w:val="TableParagraph"/>
              <w:tabs>
                <w:tab w:val="left" w:pos="855"/>
                <w:tab w:val="left" w:pos="2039"/>
              </w:tabs>
              <w:spacing w:before="1" w:line="278" w:lineRule="auto"/>
              <w:ind w:left="111" w:right="109"/>
            </w:pPr>
            <w:r w:rsidRPr="00E134E5">
              <w:t>Para</w:t>
            </w:r>
            <w:r w:rsidRPr="00E134E5">
              <w:tab/>
              <w:t>participar</w:t>
            </w:r>
            <w:r w:rsidRPr="00E134E5">
              <w:tab/>
            </w:r>
            <w:r w:rsidRPr="00E134E5">
              <w:rPr>
                <w:spacing w:val="-4"/>
              </w:rPr>
              <w:t>como</w:t>
            </w:r>
            <w:r w:rsidRPr="00E134E5">
              <w:rPr>
                <w:spacing w:val="-59"/>
              </w:rPr>
              <w:t xml:space="preserve"> </w:t>
            </w:r>
            <w:r w:rsidRPr="00E134E5">
              <w:t>ciudadano</w:t>
            </w:r>
            <w:r w:rsidRPr="00E134E5">
              <w:rPr>
                <w:spacing w:val="-3"/>
              </w:rPr>
              <w:t xml:space="preserve"> </w:t>
            </w:r>
            <w:r w:rsidRPr="00E134E5">
              <w:t>democrático.</w:t>
            </w:r>
          </w:p>
        </w:tc>
      </w:tr>
      <w:tr w:rsidR="00416863" w:rsidRPr="00416863">
        <w:trPr>
          <w:trHeight w:val="1113"/>
        </w:trPr>
        <w:tc>
          <w:tcPr>
            <w:tcW w:w="838" w:type="dxa"/>
          </w:tcPr>
          <w:p w:rsidR="0016533F" w:rsidRPr="00E134E5" w:rsidRDefault="0016533F">
            <w:pPr>
              <w:pStyle w:val="TableParagraph"/>
              <w:rPr>
                <w:sz w:val="35"/>
              </w:rPr>
            </w:pPr>
          </w:p>
          <w:p w:rsidR="0016533F" w:rsidRPr="00E134E5" w:rsidRDefault="00905F82">
            <w:pPr>
              <w:pStyle w:val="TableParagraph"/>
              <w:ind w:left="23"/>
              <w:jc w:val="center"/>
            </w:pPr>
            <w:r w:rsidRPr="00E134E5">
              <w:t>u</w:t>
            </w:r>
          </w:p>
        </w:tc>
        <w:tc>
          <w:tcPr>
            <w:tcW w:w="2607" w:type="dxa"/>
          </w:tcPr>
          <w:p w:rsidR="0016533F" w:rsidRPr="00E134E5" w:rsidRDefault="00905F82">
            <w:pPr>
              <w:pStyle w:val="TableParagraph"/>
              <w:spacing w:before="108" w:line="276" w:lineRule="auto"/>
              <w:ind w:left="112" w:right="84"/>
              <w:jc w:val="both"/>
            </w:pPr>
            <w:r w:rsidRPr="00E134E5">
              <w:t>Reconocer</w:t>
            </w:r>
            <w:r w:rsidRPr="00E134E5">
              <w:rPr>
                <w:spacing w:val="1"/>
              </w:rPr>
              <w:t xml:space="preserve"> </w:t>
            </w:r>
            <w:r w:rsidRPr="00E134E5">
              <w:t>e</w:t>
            </w:r>
            <w:r w:rsidRPr="00E134E5">
              <w:rPr>
                <w:spacing w:val="1"/>
              </w:rPr>
              <w:t xml:space="preserve"> </w:t>
            </w:r>
            <w:r w:rsidRPr="00E134E5">
              <w:t>identificar</w:t>
            </w:r>
            <w:r w:rsidRPr="00E134E5">
              <w:rPr>
                <w:spacing w:val="-59"/>
              </w:rPr>
              <w:t xml:space="preserve"> </w:t>
            </w:r>
            <w:r w:rsidRPr="00E134E5">
              <w:t>las</w:t>
            </w:r>
            <w:r w:rsidRPr="00E134E5">
              <w:rPr>
                <w:spacing w:val="1"/>
              </w:rPr>
              <w:t xml:space="preserve"> </w:t>
            </w:r>
            <w:r w:rsidRPr="00E134E5">
              <w:t>posibilidades</w:t>
            </w:r>
            <w:r w:rsidRPr="00E134E5">
              <w:rPr>
                <w:spacing w:val="1"/>
              </w:rPr>
              <w:t xml:space="preserve"> </w:t>
            </w:r>
            <w:r w:rsidRPr="00E134E5">
              <w:t>de</w:t>
            </w:r>
            <w:r w:rsidRPr="00E134E5">
              <w:rPr>
                <w:spacing w:val="1"/>
              </w:rPr>
              <w:t xml:space="preserve"> </w:t>
            </w:r>
            <w:r w:rsidRPr="00E134E5">
              <w:t>negocio.</w:t>
            </w:r>
          </w:p>
        </w:tc>
        <w:tc>
          <w:tcPr>
            <w:tcW w:w="2600" w:type="dxa"/>
          </w:tcPr>
          <w:p w:rsidR="0016533F" w:rsidRPr="00E134E5" w:rsidRDefault="00905F82">
            <w:pPr>
              <w:pStyle w:val="TableParagraph"/>
              <w:spacing w:before="108" w:line="276" w:lineRule="auto"/>
              <w:ind w:left="112" w:right="79"/>
              <w:jc w:val="both"/>
            </w:pPr>
            <w:r w:rsidRPr="00E134E5">
              <w:t>Analizando</w:t>
            </w:r>
            <w:r w:rsidRPr="00E134E5">
              <w:rPr>
                <w:spacing w:val="1"/>
              </w:rPr>
              <w:t xml:space="preserve"> </w:t>
            </w:r>
            <w:r w:rsidRPr="00E134E5">
              <w:t>el</w:t>
            </w:r>
            <w:r w:rsidRPr="00E134E5">
              <w:rPr>
                <w:spacing w:val="61"/>
              </w:rPr>
              <w:t xml:space="preserve"> </w:t>
            </w:r>
            <w:r w:rsidRPr="00E134E5">
              <w:t>mercado</w:t>
            </w:r>
            <w:r w:rsidRPr="00E134E5">
              <w:rPr>
                <w:spacing w:val="-59"/>
              </w:rPr>
              <w:t xml:space="preserve"> </w:t>
            </w:r>
            <w:r w:rsidRPr="00E134E5">
              <w:t>y</w:t>
            </w:r>
            <w:r w:rsidRPr="00E134E5">
              <w:rPr>
                <w:spacing w:val="1"/>
              </w:rPr>
              <w:t xml:space="preserve"> </w:t>
            </w:r>
            <w:r w:rsidRPr="00E134E5">
              <w:t>estudiando</w:t>
            </w:r>
            <w:r w:rsidRPr="00E134E5">
              <w:rPr>
                <w:spacing w:val="1"/>
              </w:rPr>
              <w:t xml:space="preserve"> </w:t>
            </w:r>
            <w:r w:rsidRPr="00E134E5">
              <w:t>la</w:t>
            </w:r>
            <w:r w:rsidRPr="00E134E5">
              <w:rPr>
                <w:spacing w:val="1"/>
              </w:rPr>
              <w:t xml:space="preserve"> </w:t>
            </w:r>
            <w:r w:rsidRPr="00E134E5">
              <w:t>viabilidad</w:t>
            </w:r>
            <w:r w:rsidRPr="00E134E5">
              <w:rPr>
                <w:spacing w:val="-4"/>
              </w:rPr>
              <w:t xml:space="preserve"> </w:t>
            </w:r>
            <w:r w:rsidRPr="00E134E5">
              <w:t>empresarial.</w:t>
            </w:r>
          </w:p>
        </w:tc>
        <w:tc>
          <w:tcPr>
            <w:tcW w:w="2687" w:type="dxa"/>
          </w:tcPr>
          <w:p w:rsidR="0016533F" w:rsidRPr="00E134E5" w:rsidRDefault="0016533F">
            <w:pPr>
              <w:pStyle w:val="TableParagraph"/>
              <w:spacing w:before="3"/>
            </w:pPr>
          </w:p>
          <w:p w:rsidR="0016533F" w:rsidRPr="00E134E5" w:rsidRDefault="00905F82">
            <w:pPr>
              <w:pStyle w:val="TableParagraph"/>
              <w:spacing w:line="273" w:lineRule="auto"/>
              <w:ind w:left="111" w:right="99"/>
            </w:pPr>
            <w:r w:rsidRPr="00E134E5">
              <w:t>Para la generación de su</w:t>
            </w:r>
            <w:r w:rsidRPr="00E134E5">
              <w:rPr>
                <w:spacing w:val="-59"/>
              </w:rPr>
              <w:t xml:space="preserve"> </w:t>
            </w:r>
            <w:r w:rsidRPr="00E134E5">
              <w:t>propio</w:t>
            </w:r>
            <w:r w:rsidRPr="00E134E5">
              <w:rPr>
                <w:spacing w:val="-1"/>
              </w:rPr>
              <w:t xml:space="preserve"> </w:t>
            </w:r>
            <w:r w:rsidRPr="00E134E5">
              <w:t>empleo.</w:t>
            </w:r>
          </w:p>
        </w:tc>
      </w:tr>
    </w:tbl>
    <w:p w:rsidR="0016533F" w:rsidRPr="00416863" w:rsidRDefault="0016533F">
      <w:pPr>
        <w:spacing w:line="273" w:lineRule="auto"/>
        <w:rPr>
          <w:color w:val="FF0000"/>
        </w:rPr>
        <w:sectPr w:rsidR="0016533F" w:rsidRPr="00416863">
          <w:pgSz w:w="11920" w:h="16850"/>
          <w:pgMar w:top="1300" w:right="1480" w:bottom="1700" w:left="1480" w:header="768" w:footer="1509" w:gutter="0"/>
          <w:cols w:space="720"/>
        </w:sectPr>
      </w:pPr>
    </w:p>
    <w:p w:rsidR="0016533F" w:rsidRPr="00416863" w:rsidRDefault="0016533F">
      <w:pPr>
        <w:spacing w:line="88" w:lineRule="exact"/>
        <w:ind w:left="179"/>
        <w:rPr>
          <w:color w:val="FF0000"/>
          <w:sz w:val="8"/>
        </w:rPr>
      </w:pPr>
    </w:p>
    <w:p w:rsidR="0016533F" w:rsidRPr="00416863" w:rsidRDefault="0016533F">
      <w:pPr>
        <w:spacing w:before="8"/>
        <w:rPr>
          <w:i/>
          <w:color w:val="FF0000"/>
          <w:sz w:val="19"/>
        </w:rPr>
      </w:pPr>
    </w:p>
    <w:p w:rsidR="0016533F" w:rsidRPr="00E134E5" w:rsidRDefault="00905F82">
      <w:pPr>
        <w:spacing w:before="94"/>
        <w:ind w:left="519"/>
      </w:pPr>
      <w:r w:rsidRPr="00E134E5">
        <w:t>En</w:t>
      </w:r>
      <w:r w:rsidRPr="00E134E5">
        <w:rPr>
          <w:spacing w:val="-1"/>
        </w:rPr>
        <w:t xml:space="preserve"> </w:t>
      </w:r>
      <w:r w:rsidRPr="00E134E5">
        <w:t>la</w:t>
      </w:r>
      <w:r w:rsidRPr="00E134E5">
        <w:rPr>
          <w:spacing w:val="-1"/>
        </w:rPr>
        <w:t xml:space="preserve"> </w:t>
      </w:r>
      <w:r w:rsidRPr="00E134E5">
        <w:t>tabla</w:t>
      </w:r>
      <w:r w:rsidRPr="00E134E5">
        <w:rPr>
          <w:spacing w:val="-1"/>
        </w:rPr>
        <w:t xml:space="preserve"> </w:t>
      </w:r>
      <w:r w:rsidRPr="00E134E5">
        <w:t>siguiente</w:t>
      </w:r>
      <w:r w:rsidRPr="00E134E5">
        <w:rPr>
          <w:spacing w:val="-3"/>
        </w:rPr>
        <w:t xml:space="preserve"> </w:t>
      </w:r>
      <w:r w:rsidRPr="00E134E5">
        <w:t>encontramos</w:t>
      </w:r>
      <w:r w:rsidRPr="00E134E5">
        <w:rPr>
          <w:spacing w:val="-1"/>
        </w:rPr>
        <w:t xml:space="preserve"> </w:t>
      </w:r>
      <w:r w:rsidRPr="00E134E5">
        <w:t>la</w:t>
      </w:r>
      <w:r w:rsidRPr="00E134E5">
        <w:rPr>
          <w:spacing w:val="-2"/>
        </w:rPr>
        <w:t xml:space="preserve"> </w:t>
      </w:r>
      <w:r w:rsidRPr="00E134E5">
        <w:rPr>
          <w:u w:val="single"/>
        </w:rPr>
        <w:t>relación</w:t>
      </w:r>
      <w:r w:rsidRPr="00E134E5">
        <w:rPr>
          <w:spacing w:val="-4"/>
          <w:u w:val="single"/>
        </w:rPr>
        <w:t xml:space="preserve"> </w:t>
      </w:r>
      <w:r w:rsidRPr="00E134E5">
        <w:rPr>
          <w:u w:val="single"/>
        </w:rPr>
        <w:t>entre cada objetivo</w:t>
      </w:r>
      <w:r w:rsidRPr="00E134E5">
        <w:rPr>
          <w:spacing w:val="-4"/>
          <w:u w:val="single"/>
        </w:rPr>
        <w:t xml:space="preserve"> </w:t>
      </w:r>
      <w:r w:rsidRPr="00E134E5">
        <w:rPr>
          <w:u w:val="single"/>
        </w:rPr>
        <w:t>general y</w:t>
      </w:r>
      <w:r w:rsidRPr="00E134E5">
        <w:rPr>
          <w:spacing w:val="-3"/>
          <w:u w:val="single"/>
        </w:rPr>
        <w:t xml:space="preserve"> </w:t>
      </w:r>
      <w:r w:rsidRPr="00E134E5">
        <w:rPr>
          <w:u w:val="single"/>
        </w:rPr>
        <w:t>las</w:t>
      </w:r>
      <w:r w:rsidRPr="00E134E5">
        <w:rPr>
          <w:spacing w:val="-3"/>
          <w:u w:val="single"/>
        </w:rPr>
        <w:t xml:space="preserve"> </w:t>
      </w:r>
      <w:r w:rsidRPr="00E134E5">
        <w:rPr>
          <w:u w:val="single"/>
        </w:rPr>
        <w:t>competencias</w:t>
      </w:r>
      <w:r w:rsidRPr="00E134E5">
        <w:rPr>
          <w:b/>
          <w:spacing w:val="1"/>
        </w:rPr>
        <w:t xml:space="preserve"> </w:t>
      </w:r>
      <w:r w:rsidRPr="00E134E5">
        <w:t>de</w:t>
      </w:r>
      <w:r w:rsidRPr="00E134E5">
        <w:rPr>
          <w:spacing w:val="-1"/>
        </w:rPr>
        <w:t xml:space="preserve"> </w:t>
      </w:r>
      <w:r w:rsidRPr="00E134E5">
        <w:t>las que</w:t>
      </w:r>
      <w:r w:rsidRPr="00E134E5">
        <w:rPr>
          <w:spacing w:val="-1"/>
        </w:rPr>
        <w:t xml:space="preserve"> </w:t>
      </w:r>
      <w:r w:rsidRPr="00E134E5">
        <w:t>procede:</w:t>
      </w:r>
    </w:p>
    <w:p w:rsidR="0016533F" w:rsidRPr="00E134E5" w:rsidRDefault="00905F82">
      <w:pPr>
        <w:spacing w:before="162"/>
        <w:ind w:left="4936" w:right="4513"/>
        <w:jc w:val="center"/>
      </w:pPr>
      <w:r w:rsidRPr="00E134E5">
        <w:t>Asociación</w:t>
      </w:r>
      <w:r w:rsidRPr="00E134E5">
        <w:rPr>
          <w:spacing w:val="-2"/>
        </w:rPr>
        <w:t xml:space="preserve"> </w:t>
      </w:r>
      <w:r w:rsidRPr="00E134E5">
        <w:t>Competencias</w:t>
      </w:r>
      <w:r w:rsidRPr="00E134E5">
        <w:rPr>
          <w:spacing w:val="-1"/>
        </w:rPr>
        <w:t xml:space="preserve"> </w:t>
      </w:r>
      <w:r w:rsidRPr="00E134E5">
        <w:t>y</w:t>
      </w:r>
      <w:r w:rsidRPr="00E134E5">
        <w:rPr>
          <w:spacing w:val="-3"/>
        </w:rPr>
        <w:t xml:space="preserve"> </w:t>
      </w:r>
      <w:r w:rsidRPr="00E134E5">
        <w:t>Objetivos.</w:t>
      </w:r>
    </w:p>
    <w:p w:rsidR="0016533F" w:rsidRPr="00E134E5" w:rsidRDefault="0016533F">
      <w:pPr>
        <w:spacing w:before="10" w:after="1"/>
        <w:rPr>
          <w:i/>
          <w:sz w:val="14"/>
        </w:rPr>
      </w:pPr>
    </w:p>
    <w:tbl>
      <w:tblPr>
        <w:tblStyle w:val="TableNormal"/>
        <w:tblW w:w="0" w:type="auto"/>
        <w:tblInd w:w="1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400"/>
        <w:gridCol w:w="9757"/>
      </w:tblGrid>
      <w:tr w:rsidR="00E134E5" w:rsidRPr="00E134E5">
        <w:trPr>
          <w:trHeight w:val="585"/>
        </w:trPr>
        <w:tc>
          <w:tcPr>
            <w:tcW w:w="4400" w:type="dxa"/>
            <w:shd w:val="clear" w:color="auto" w:fill="365F91"/>
          </w:tcPr>
          <w:p w:rsidR="0016533F" w:rsidRPr="00E134E5" w:rsidRDefault="00905F82">
            <w:pPr>
              <w:pStyle w:val="TableParagraph"/>
              <w:spacing w:before="136"/>
              <w:ind w:left="1713"/>
              <w:rPr>
                <w:b/>
              </w:rPr>
            </w:pPr>
            <w:r w:rsidRPr="00E134E5">
              <w:rPr>
                <w:b/>
              </w:rPr>
              <w:t>OBJETIVOS</w:t>
            </w:r>
          </w:p>
        </w:tc>
        <w:tc>
          <w:tcPr>
            <w:tcW w:w="9757" w:type="dxa"/>
            <w:shd w:val="clear" w:color="auto" w:fill="365F91"/>
          </w:tcPr>
          <w:p w:rsidR="0016533F" w:rsidRPr="00E134E5" w:rsidRDefault="00905F82">
            <w:pPr>
              <w:pStyle w:val="TableParagraph"/>
              <w:spacing w:before="136"/>
              <w:ind w:left="4118" w:right="3816"/>
              <w:jc w:val="center"/>
              <w:rPr>
                <w:b/>
              </w:rPr>
            </w:pPr>
            <w:r w:rsidRPr="00E134E5">
              <w:rPr>
                <w:b/>
              </w:rPr>
              <w:t>COMPETENCIAS</w:t>
            </w:r>
          </w:p>
        </w:tc>
      </w:tr>
      <w:tr w:rsidR="00E134E5" w:rsidRPr="00E134E5" w:rsidTr="00A04A77">
        <w:trPr>
          <w:trHeight w:val="1545"/>
        </w:trPr>
        <w:tc>
          <w:tcPr>
            <w:tcW w:w="4400" w:type="dxa"/>
          </w:tcPr>
          <w:p w:rsidR="0016533F" w:rsidRPr="00E134E5" w:rsidRDefault="0016533F">
            <w:pPr>
              <w:pStyle w:val="TableParagraph"/>
              <w:spacing w:before="11"/>
              <w:rPr>
                <w:sz w:val="23"/>
              </w:rPr>
            </w:pPr>
          </w:p>
          <w:p w:rsidR="0016533F" w:rsidRPr="00E134E5" w:rsidRDefault="00905F82">
            <w:pPr>
              <w:pStyle w:val="TableParagraph"/>
              <w:spacing w:line="276" w:lineRule="auto"/>
              <w:ind w:left="115" w:right="91"/>
              <w:jc w:val="both"/>
            </w:pPr>
            <w:r w:rsidRPr="00E134E5">
              <w:t>a)</w:t>
            </w:r>
            <w:r w:rsidRPr="00E134E5">
              <w:rPr>
                <w:spacing w:val="1"/>
              </w:rPr>
              <w:t xml:space="preserve"> </w:t>
            </w:r>
            <w:r w:rsidRPr="00E134E5">
              <w:t>Analizar</w:t>
            </w:r>
            <w:r w:rsidRPr="00E134E5">
              <w:rPr>
                <w:spacing w:val="1"/>
              </w:rPr>
              <w:t xml:space="preserve"> </w:t>
            </w:r>
            <w:r w:rsidRPr="00E134E5">
              <w:t>el</w:t>
            </w:r>
            <w:r w:rsidRPr="00E134E5">
              <w:rPr>
                <w:spacing w:val="1"/>
              </w:rPr>
              <w:t xml:space="preserve"> </w:t>
            </w:r>
            <w:r w:rsidRPr="00E134E5">
              <w:t>flujo</w:t>
            </w:r>
            <w:r w:rsidRPr="00E134E5">
              <w:rPr>
                <w:spacing w:val="1"/>
              </w:rPr>
              <w:t xml:space="preserve"> </w:t>
            </w:r>
            <w:r w:rsidRPr="00E134E5">
              <w:t>de</w:t>
            </w:r>
            <w:r w:rsidRPr="00E134E5">
              <w:rPr>
                <w:spacing w:val="1"/>
              </w:rPr>
              <w:t xml:space="preserve"> </w:t>
            </w:r>
            <w:r w:rsidRPr="00E134E5">
              <w:t>información</w:t>
            </w:r>
            <w:r w:rsidRPr="00E134E5">
              <w:rPr>
                <w:spacing w:val="1"/>
              </w:rPr>
              <w:t xml:space="preserve"> </w:t>
            </w:r>
            <w:r w:rsidRPr="00E134E5">
              <w:t>y</w:t>
            </w:r>
            <w:r w:rsidRPr="00E134E5">
              <w:rPr>
                <w:spacing w:val="1"/>
              </w:rPr>
              <w:t xml:space="preserve"> </w:t>
            </w:r>
            <w:r w:rsidRPr="00E134E5">
              <w:t>la</w:t>
            </w:r>
            <w:r w:rsidRPr="00E134E5">
              <w:rPr>
                <w:spacing w:val="1"/>
              </w:rPr>
              <w:t xml:space="preserve"> </w:t>
            </w:r>
            <w:r w:rsidRPr="00E134E5">
              <w:t>tipología y finalidad de los documentos o</w:t>
            </w:r>
            <w:r w:rsidRPr="00E134E5">
              <w:rPr>
                <w:spacing w:val="1"/>
              </w:rPr>
              <w:t xml:space="preserve"> </w:t>
            </w:r>
            <w:r w:rsidRPr="00E134E5">
              <w:t>comunicaciones</w:t>
            </w:r>
            <w:r w:rsidRPr="00E134E5">
              <w:rPr>
                <w:spacing w:val="1"/>
              </w:rPr>
              <w:t xml:space="preserve"> </w:t>
            </w:r>
            <w:r w:rsidRPr="00E134E5">
              <w:t>que</w:t>
            </w:r>
            <w:r w:rsidRPr="00E134E5">
              <w:rPr>
                <w:spacing w:val="1"/>
              </w:rPr>
              <w:t xml:space="preserve"> </w:t>
            </w:r>
            <w:r w:rsidRPr="00E134E5">
              <w:t>se</w:t>
            </w:r>
            <w:r w:rsidRPr="00E134E5">
              <w:rPr>
                <w:spacing w:val="1"/>
              </w:rPr>
              <w:t xml:space="preserve"> </w:t>
            </w:r>
            <w:r w:rsidRPr="00E134E5">
              <w:t>utilizan</w:t>
            </w:r>
            <w:r w:rsidRPr="00E134E5">
              <w:rPr>
                <w:spacing w:val="1"/>
              </w:rPr>
              <w:t xml:space="preserve"> </w:t>
            </w:r>
            <w:r w:rsidRPr="00E134E5">
              <w:t>en</w:t>
            </w:r>
            <w:r w:rsidRPr="00E134E5">
              <w:rPr>
                <w:spacing w:val="1"/>
              </w:rPr>
              <w:t xml:space="preserve"> </w:t>
            </w:r>
            <w:r w:rsidRPr="00E134E5">
              <w:t>la</w:t>
            </w:r>
            <w:r w:rsidRPr="00E134E5">
              <w:rPr>
                <w:spacing w:val="1"/>
              </w:rPr>
              <w:t xml:space="preserve"> </w:t>
            </w:r>
            <w:r w:rsidRPr="00E134E5">
              <w:t>empresa,</w:t>
            </w:r>
            <w:r w:rsidRPr="00E134E5">
              <w:rPr>
                <w:spacing w:val="1"/>
              </w:rPr>
              <w:t xml:space="preserve"> </w:t>
            </w:r>
            <w:r w:rsidRPr="00E134E5">
              <w:t>para</w:t>
            </w:r>
            <w:r w:rsidRPr="00E134E5">
              <w:rPr>
                <w:spacing w:val="-2"/>
              </w:rPr>
              <w:t xml:space="preserve"> </w:t>
            </w:r>
            <w:r w:rsidRPr="00E134E5">
              <w:t>tramitarlos.</w:t>
            </w:r>
          </w:p>
        </w:tc>
        <w:tc>
          <w:tcPr>
            <w:tcW w:w="9757" w:type="dxa"/>
          </w:tcPr>
          <w:p w:rsidR="0016533F" w:rsidRPr="00E134E5" w:rsidRDefault="00905F82" w:rsidP="000923B4">
            <w:pPr>
              <w:pStyle w:val="TableParagraph"/>
              <w:numPr>
                <w:ilvl w:val="0"/>
                <w:numId w:val="39"/>
              </w:numPr>
              <w:tabs>
                <w:tab w:val="left" w:pos="473"/>
              </w:tabs>
              <w:spacing w:before="105"/>
              <w:ind w:right="111"/>
            </w:pPr>
            <w:r w:rsidRPr="00E134E5">
              <w:t>Tramitar documentos o comunicaciones internas o externas en los circuitos de información de</w:t>
            </w:r>
            <w:r w:rsidRPr="00E134E5">
              <w:rPr>
                <w:spacing w:val="-59"/>
              </w:rPr>
              <w:t xml:space="preserve"> </w:t>
            </w:r>
            <w:r w:rsidRPr="00E134E5">
              <w:t>la</w:t>
            </w:r>
            <w:r w:rsidRPr="00E134E5">
              <w:rPr>
                <w:spacing w:val="-1"/>
              </w:rPr>
              <w:t xml:space="preserve"> </w:t>
            </w:r>
            <w:r w:rsidRPr="00E134E5">
              <w:t>empresa.</w:t>
            </w:r>
          </w:p>
          <w:p w:rsidR="0016533F" w:rsidRPr="00E134E5" w:rsidRDefault="00905F82" w:rsidP="000923B4">
            <w:pPr>
              <w:pStyle w:val="TableParagraph"/>
              <w:numPr>
                <w:ilvl w:val="0"/>
                <w:numId w:val="39"/>
              </w:numPr>
              <w:tabs>
                <w:tab w:val="left" w:pos="473"/>
              </w:tabs>
              <w:spacing w:before="118"/>
              <w:ind w:hanging="361"/>
            </w:pPr>
            <w:r w:rsidRPr="00E134E5">
              <w:t>Elaborar</w:t>
            </w:r>
            <w:r w:rsidRPr="00E134E5">
              <w:rPr>
                <w:spacing w:val="2"/>
              </w:rPr>
              <w:t xml:space="preserve"> </w:t>
            </w:r>
            <w:r w:rsidRPr="00E134E5">
              <w:t>documentos</w:t>
            </w:r>
            <w:r w:rsidRPr="00E134E5">
              <w:rPr>
                <w:spacing w:val="1"/>
              </w:rPr>
              <w:t xml:space="preserve"> </w:t>
            </w:r>
            <w:r w:rsidRPr="00E134E5">
              <w:t>y</w:t>
            </w:r>
            <w:r w:rsidRPr="00E134E5">
              <w:rPr>
                <w:spacing w:val="-2"/>
              </w:rPr>
              <w:t xml:space="preserve"> </w:t>
            </w:r>
            <w:r w:rsidRPr="00E134E5">
              <w:t>comunicaciones a</w:t>
            </w:r>
            <w:r w:rsidRPr="00E134E5">
              <w:rPr>
                <w:spacing w:val="-2"/>
              </w:rPr>
              <w:t xml:space="preserve"> </w:t>
            </w:r>
            <w:r w:rsidRPr="00E134E5">
              <w:t>partir</w:t>
            </w:r>
            <w:r w:rsidRPr="00E134E5">
              <w:rPr>
                <w:spacing w:val="4"/>
              </w:rPr>
              <w:t xml:space="preserve"> </w:t>
            </w:r>
            <w:r w:rsidRPr="00E134E5">
              <w:t>de órdenes</w:t>
            </w:r>
            <w:r w:rsidRPr="00E134E5">
              <w:rPr>
                <w:spacing w:val="-2"/>
              </w:rPr>
              <w:t xml:space="preserve"> </w:t>
            </w:r>
            <w:r w:rsidRPr="00E134E5">
              <w:t>recibidas</w:t>
            </w:r>
            <w:r w:rsidRPr="00E134E5">
              <w:rPr>
                <w:spacing w:val="1"/>
              </w:rPr>
              <w:t xml:space="preserve"> </w:t>
            </w:r>
            <w:r w:rsidRPr="00E134E5">
              <w:t>o</w:t>
            </w:r>
            <w:r w:rsidRPr="00E134E5">
              <w:rPr>
                <w:spacing w:val="-2"/>
              </w:rPr>
              <w:t xml:space="preserve"> </w:t>
            </w:r>
            <w:r w:rsidR="007832EB" w:rsidRPr="00E134E5">
              <w:t>información obtenida</w:t>
            </w:r>
            <w:r w:rsidRPr="00E134E5">
              <w:t>.</w:t>
            </w:r>
          </w:p>
          <w:p w:rsidR="0016533F" w:rsidRPr="00E134E5" w:rsidRDefault="00905F82" w:rsidP="000923B4">
            <w:pPr>
              <w:pStyle w:val="TableParagraph"/>
              <w:numPr>
                <w:ilvl w:val="0"/>
                <w:numId w:val="39"/>
              </w:numPr>
              <w:tabs>
                <w:tab w:val="left" w:pos="473"/>
              </w:tabs>
              <w:spacing w:before="120"/>
              <w:ind w:right="165"/>
            </w:pPr>
            <w:r w:rsidRPr="00E134E5">
              <w:t>Clasificar,</w:t>
            </w:r>
            <w:r w:rsidRPr="00E134E5">
              <w:rPr>
                <w:spacing w:val="-2"/>
              </w:rPr>
              <w:t xml:space="preserve"> </w:t>
            </w:r>
            <w:r w:rsidRPr="00E134E5">
              <w:t>registrar</w:t>
            </w:r>
            <w:r w:rsidRPr="00E134E5">
              <w:rPr>
                <w:spacing w:val="-3"/>
              </w:rPr>
              <w:t xml:space="preserve"> </w:t>
            </w:r>
            <w:r w:rsidRPr="00E134E5">
              <w:t>y archivar</w:t>
            </w:r>
            <w:r w:rsidRPr="00E134E5">
              <w:rPr>
                <w:spacing w:val="-1"/>
              </w:rPr>
              <w:t xml:space="preserve"> </w:t>
            </w:r>
            <w:r w:rsidRPr="00E134E5">
              <w:t>comunicaciones</w:t>
            </w:r>
            <w:r w:rsidRPr="00E134E5">
              <w:rPr>
                <w:spacing w:val="-1"/>
              </w:rPr>
              <w:t xml:space="preserve"> </w:t>
            </w:r>
            <w:r w:rsidRPr="00E134E5">
              <w:t>y</w:t>
            </w:r>
            <w:r w:rsidRPr="00E134E5">
              <w:rPr>
                <w:spacing w:val="-5"/>
              </w:rPr>
              <w:t xml:space="preserve"> </w:t>
            </w:r>
            <w:r w:rsidRPr="00E134E5">
              <w:t>documentos</w:t>
            </w:r>
            <w:r w:rsidRPr="00E134E5">
              <w:rPr>
                <w:spacing w:val="-1"/>
              </w:rPr>
              <w:t xml:space="preserve"> </w:t>
            </w:r>
            <w:r w:rsidRPr="00E134E5">
              <w:t>según</w:t>
            </w:r>
            <w:r w:rsidRPr="00E134E5">
              <w:rPr>
                <w:spacing w:val="-3"/>
              </w:rPr>
              <w:t xml:space="preserve"> </w:t>
            </w:r>
            <w:r w:rsidRPr="00E134E5">
              <w:t>las</w:t>
            </w:r>
            <w:r w:rsidRPr="00E134E5">
              <w:rPr>
                <w:spacing w:val="-4"/>
              </w:rPr>
              <w:t xml:space="preserve"> </w:t>
            </w:r>
            <w:r w:rsidRPr="00E134E5">
              <w:t>técnicas</w:t>
            </w:r>
            <w:r w:rsidRPr="00E134E5">
              <w:rPr>
                <w:spacing w:val="-1"/>
              </w:rPr>
              <w:t xml:space="preserve"> </w:t>
            </w:r>
            <w:r w:rsidRPr="00E134E5">
              <w:t>apropiadas</w:t>
            </w:r>
            <w:r w:rsidRPr="00E134E5">
              <w:rPr>
                <w:spacing w:val="-4"/>
              </w:rPr>
              <w:t xml:space="preserve"> </w:t>
            </w:r>
            <w:r w:rsidRPr="00E134E5">
              <w:t>y</w:t>
            </w:r>
            <w:r w:rsidRPr="00E134E5">
              <w:rPr>
                <w:spacing w:val="-58"/>
              </w:rPr>
              <w:t xml:space="preserve"> </w:t>
            </w:r>
            <w:r w:rsidRPr="00E134E5">
              <w:t>los</w:t>
            </w:r>
            <w:r w:rsidRPr="00E134E5">
              <w:rPr>
                <w:spacing w:val="-1"/>
              </w:rPr>
              <w:t xml:space="preserve"> </w:t>
            </w:r>
            <w:r w:rsidRPr="00E134E5">
              <w:t>parámetros establecidos</w:t>
            </w:r>
            <w:r w:rsidRPr="00E134E5">
              <w:rPr>
                <w:spacing w:val="1"/>
              </w:rPr>
              <w:t xml:space="preserve"> </w:t>
            </w:r>
            <w:r w:rsidRPr="00E134E5">
              <w:t>en la</w:t>
            </w:r>
            <w:r w:rsidRPr="00E134E5">
              <w:rPr>
                <w:spacing w:val="-8"/>
              </w:rPr>
              <w:t xml:space="preserve"> </w:t>
            </w:r>
            <w:r w:rsidRPr="00E134E5">
              <w:t>empresa</w:t>
            </w:r>
          </w:p>
        </w:tc>
      </w:tr>
      <w:tr w:rsidR="00E134E5" w:rsidRPr="00E134E5" w:rsidTr="00A04A77">
        <w:trPr>
          <w:trHeight w:val="1356"/>
        </w:trPr>
        <w:tc>
          <w:tcPr>
            <w:tcW w:w="4400" w:type="dxa"/>
          </w:tcPr>
          <w:p w:rsidR="0016533F" w:rsidRPr="00E134E5" w:rsidRDefault="00905F82">
            <w:pPr>
              <w:pStyle w:val="TableParagraph"/>
              <w:spacing w:before="108" w:line="276" w:lineRule="auto"/>
              <w:ind w:left="115" w:right="90"/>
              <w:jc w:val="both"/>
            </w:pPr>
            <w:r w:rsidRPr="00E134E5">
              <w:t>b)</w:t>
            </w:r>
            <w:r w:rsidRPr="00E134E5">
              <w:rPr>
                <w:spacing w:val="1"/>
              </w:rPr>
              <w:t xml:space="preserve"> </w:t>
            </w:r>
            <w:r w:rsidRPr="00E134E5">
              <w:t>Analizar</w:t>
            </w:r>
            <w:r w:rsidRPr="00E134E5">
              <w:rPr>
                <w:spacing w:val="1"/>
              </w:rPr>
              <w:t xml:space="preserve"> </w:t>
            </w:r>
            <w:r w:rsidRPr="00E134E5">
              <w:t>los</w:t>
            </w:r>
            <w:r w:rsidRPr="00E134E5">
              <w:rPr>
                <w:spacing w:val="1"/>
              </w:rPr>
              <w:t xml:space="preserve"> </w:t>
            </w:r>
            <w:r w:rsidRPr="00E134E5">
              <w:t>documentos</w:t>
            </w:r>
            <w:r w:rsidRPr="00E134E5">
              <w:rPr>
                <w:spacing w:val="1"/>
              </w:rPr>
              <w:t xml:space="preserve"> </w:t>
            </w:r>
            <w:r w:rsidRPr="00E134E5">
              <w:t>o</w:t>
            </w:r>
            <w:r w:rsidRPr="00E134E5">
              <w:rPr>
                <w:spacing w:val="1"/>
              </w:rPr>
              <w:t xml:space="preserve"> </w:t>
            </w:r>
            <w:r w:rsidRPr="00E134E5">
              <w:t>comunicaciones</w:t>
            </w:r>
            <w:r w:rsidRPr="00E134E5">
              <w:rPr>
                <w:spacing w:val="1"/>
              </w:rPr>
              <w:t xml:space="preserve"> </w:t>
            </w:r>
            <w:r w:rsidRPr="00E134E5">
              <w:t>que</w:t>
            </w:r>
            <w:r w:rsidRPr="00E134E5">
              <w:rPr>
                <w:spacing w:val="1"/>
              </w:rPr>
              <w:t xml:space="preserve"> </w:t>
            </w:r>
            <w:r w:rsidRPr="00E134E5">
              <w:t>se</w:t>
            </w:r>
            <w:r w:rsidRPr="00E134E5">
              <w:rPr>
                <w:spacing w:val="1"/>
              </w:rPr>
              <w:t xml:space="preserve"> </w:t>
            </w:r>
            <w:r w:rsidRPr="00E134E5">
              <w:t>utilizan</w:t>
            </w:r>
            <w:r w:rsidRPr="00E134E5">
              <w:rPr>
                <w:spacing w:val="1"/>
              </w:rPr>
              <w:t xml:space="preserve"> </w:t>
            </w:r>
            <w:r w:rsidRPr="00E134E5">
              <w:t>en</w:t>
            </w:r>
            <w:r w:rsidRPr="00E134E5">
              <w:rPr>
                <w:spacing w:val="1"/>
              </w:rPr>
              <w:t xml:space="preserve"> </w:t>
            </w:r>
            <w:r w:rsidRPr="00E134E5">
              <w:t>la</w:t>
            </w:r>
            <w:r w:rsidRPr="00E134E5">
              <w:rPr>
                <w:spacing w:val="1"/>
              </w:rPr>
              <w:t xml:space="preserve"> </w:t>
            </w:r>
            <w:r w:rsidRPr="00E134E5">
              <w:t>empresa,</w:t>
            </w:r>
            <w:r w:rsidRPr="00E134E5">
              <w:rPr>
                <w:spacing w:val="1"/>
              </w:rPr>
              <w:t xml:space="preserve"> </w:t>
            </w:r>
            <w:r w:rsidRPr="00E134E5">
              <w:t>reconociendo</w:t>
            </w:r>
            <w:r w:rsidRPr="00E134E5">
              <w:rPr>
                <w:spacing w:val="1"/>
              </w:rPr>
              <w:t xml:space="preserve"> </w:t>
            </w:r>
            <w:r w:rsidRPr="00E134E5">
              <w:t>su</w:t>
            </w:r>
            <w:r w:rsidRPr="00E134E5">
              <w:rPr>
                <w:spacing w:val="1"/>
              </w:rPr>
              <w:t xml:space="preserve"> </w:t>
            </w:r>
            <w:r w:rsidRPr="00E134E5">
              <w:t>estructura,</w:t>
            </w:r>
            <w:r w:rsidRPr="00E134E5">
              <w:rPr>
                <w:spacing w:val="1"/>
              </w:rPr>
              <w:t xml:space="preserve"> </w:t>
            </w:r>
            <w:r w:rsidRPr="00E134E5">
              <w:t>elementos</w:t>
            </w:r>
            <w:r w:rsidRPr="00E134E5">
              <w:rPr>
                <w:spacing w:val="1"/>
              </w:rPr>
              <w:t xml:space="preserve"> </w:t>
            </w:r>
            <w:r w:rsidRPr="00E134E5">
              <w:t>y</w:t>
            </w:r>
            <w:r w:rsidRPr="00E134E5">
              <w:rPr>
                <w:spacing w:val="1"/>
              </w:rPr>
              <w:t xml:space="preserve"> </w:t>
            </w:r>
            <w:r w:rsidRPr="00E134E5">
              <w:t>características</w:t>
            </w:r>
            <w:r w:rsidRPr="00E134E5">
              <w:rPr>
                <w:spacing w:val="1"/>
              </w:rPr>
              <w:t xml:space="preserve"> </w:t>
            </w:r>
            <w:r w:rsidRPr="00E134E5">
              <w:t>para</w:t>
            </w:r>
            <w:r w:rsidRPr="00E134E5">
              <w:rPr>
                <w:spacing w:val="1"/>
              </w:rPr>
              <w:t xml:space="preserve"> </w:t>
            </w:r>
            <w:r w:rsidRPr="00E134E5">
              <w:t>elaborarlos.</w:t>
            </w:r>
          </w:p>
        </w:tc>
        <w:tc>
          <w:tcPr>
            <w:tcW w:w="9757" w:type="dxa"/>
          </w:tcPr>
          <w:p w:rsidR="0016533F" w:rsidRPr="00E134E5" w:rsidRDefault="0016533F">
            <w:pPr>
              <w:pStyle w:val="TableParagraph"/>
              <w:spacing w:before="4"/>
              <w:rPr>
                <w:sz w:val="34"/>
              </w:rPr>
            </w:pPr>
          </w:p>
          <w:p w:rsidR="0016533F" w:rsidRPr="00E134E5" w:rsidRDefault="00905F82" w:rsidP="000923B4">
            <w:pPr>
              <w:pStyle w:val="TableParagraph"/>
              <w:numPr>
                <w:ilvl w:val="0"/>
                <w:numId w:val="38"/>
              </w:numPr>
              <w:tabs>
                <w:tab w:val="left" w:pos="473"/>
              </w:tabs>
              <w:spacing w:before="1"/>
              <w:ind w:right="111"/>
            </w:pPr>
            <w:r w:rsidRPr="00E134E5">
              <w:t>Tramitar documentos o comunicaciones internas o externas en los circuitos de información de</w:t>
            </w:r>
            <w:r w:rsidRPr="00E134E5">
              <w:rPr>
                <w:spacing w:val="-59"/>
              </w:rPr>
              <w:t xml:space="preserve"> </w:t>
            </w:r>
            <w:r w:rsidRPr="00E134E5">
              <w:t>la</w:t>
            </w:r>
            <w:r w:rsidRPr="00E134E5">
              <w:rPr>
                <w:spacing w:val="-1"/>
              </w:rPr>
              <w:t xml:space="preserve"> </w:t>
            </w:r>
            <w:r w:rsidRPr="00E134E5">
              <w:t>empresa.</w:t>
            </w:r>
          </w:p>
          <w:p w:rsidR="0016533F" w:rsidRPr="00E134E5" w:rsidRDefault="00905F82" w:rsidP="000923B4">
            <w:pPr>
              <w:pStyle w:val="TableParagraph"/>
              <w:numPr>
                <w:ilvl w:val="0"/>
                <w:numId w:val="38"/>
              </w:numPr>
              <w:tabs>
                <w:tab w:val="left" w:pos="473"/>
              </w:tabs>
              <w:spacing w:before="120"/>
              <w:ind w:hanging="361"/>
            </w:pPr>
            <w:r w:rsidRPr="00E134E5">
              <w:t>Elaborar</w:t>
            </w:r>
            <w:r w:rsidRPr="00E134E5">
              <w:rPr>
                <w:spacing w:val="2"/>
              </w:rPr>
              <w:t xml:space="preserve"> </w:t>
            </w:r>
            <w:r w:rsidRPr="00E134E5">
              <w:t>documentos</w:t>
            </w:r>
            <w:r w:rsidRPr="00E134E5">
              <w:rPr>
                <w:spacing w:val="2"/>
              </w:rPr>
              <w:t xml:space="preserve"> </w:t>
            </w:r>
            <w:r w:rsidRPr="00E134E5">
              <w:t>y</w:t>
            </w:r>
            <w:r w:rsidRPr="00E134E5">
              <w:rPr>
                <w:spacing w:val="-1"/>
              </w:rPr>
              <w:t xml:space="preserve"> </w:t>
            </w:r>
            <w:r w:rsidRPr="00E134E5">
              <w:t>comunicaciones a</w:t>
            </w:r>
            <w:r w:rsidRPr="00E134E5">
              <w:rPr>
                <w:spacing w:val="-1"/>
              </w:rPr>
              <w:t xml:space="preserve"> </w:t>
            </w:r>
            <w:r w:rsidRPr="00E134E5">
              <w:t>partir</w:t>
            </w:r>
            <w:r w:rsidRPr="00E134E5">
              <w:rPr>
                <w:spacing w:val="2"/>
              </w:rPr>
              <w:t xml:space="preserve"> </w:t>
            </w:r>
            <w:r w:rsidRPr="00E134E5">
              <w:t>de órdenes</w:t>
            </w:r>
            <w:r w:rsidRPr="00E134E5">
              <w:rPr>
                <w:spacing w:val="-1"/>
              </w:rPr>
              <w:t xml:space="preserve"> </w:t>
            </w:r>
            <w:r w:rsidRPr="00E134E5">
              <w:t>recibidas</w:t>
            </w:r>
            <w:r w:rsidRPr="00E134E5">
              <w:rPr>
                <w:spacing w:val="2"/>
              </w:rPr>
              <w:t xml:space="preserve"> </w:t>
            </w:r>
            <w:r w:rsidRPr="00E134E5">
              <w:t>o</w:t>
            </w:r>
            <w:r w:rsidRPr="00E134E5">
              <w:rPr>
                <w:spacing w:val="-1"/>
              </w:rPr>
              <w:t xml:space="preserve"> </w:t>
            </w:r>
            <w:r w:rsidR="007832EB" w:rsidRPr="00E134E5">
              <w:t>información obtenida</w:t>
            </w:r>
            <w:r w:rsidRPr="00E134E5">
              <w:t>.</w:t>
            </w:r>
          </w:p>
        </w:tc>
      </w:tr>
      <w:tr w:rsidR="00E134E5" w:rsidRPr="00E134E5" w:rsidTr="00A04A77">
        <w:trPr>
          <w:trHeight w:val="1195"/>
        </w:trPr>
        <w:tc>
          <w:tcPr>
            <w:tcW w:w="4400" w:type="dxa"/>
          </w:tcPr>
          <w:p w:rsidR="0016533F" w:rsidRPr="00E134E5" w:rsidRDefault="00905F82">
            <w:pPr>
              <w:pStyle w:val="TableParagraph"/>
              <w:spacing w:before="108" w:line="276" w:lineRule="auto"/>
              <w:ind w:left="115" w:right="90"/>
              <w:jc w:val="both"/>
            </w:pPr>
            <w:r w:rsidRPr="00E134E5">
              <w:t>c) Identificar y seleccionar las expresiones</w:t>
            </w:r>
            <w:r w:rsidRPr="00E134E5">
              <w:rPr>
                <w:spacing w:val="-59"/>
              </w:rPr>
              <w:t xml:space="preserve"> </w:t>
            </w:r>
            <w:r w:rsidRPr="00E134E5">
              <w:t>en lengua inglesa, propias de la empresa,</w:t>
            </w:r>
            <w:r w:rsidRPr="00E134E5">
              <w:rPr>
                <w:spacing w:val="1"/>
              </w:rPr>
              <w:t xml:space="preserve"> </w:t>
            </w:r>
            <w:r w:rsidRPr="00E134E5">
              <w:t>para</w:t>
            </w:r>
            <w:r w:rsidRPr="00E134E5">
              <w:rPr>
                <w:spacing w:val="1"/>
              </w:rPr>
              <w:t xml:space="preserve"> </w:t>
            </w:r>
            <w:r w:rsidRPr="00E134E5">
              <w:t>elaborar</w:t>
            </w:r>
            <w:r w:rsidRPr="00E134E5">
              <w:rPr>
                <w:spacing w:val="1"/>
              </w:rPr>
              <w:t xml:space="preserve"> </w:t>
            </w:r>
            <w:r w:rsidRPr="00E134E5">
              <w:t>documentos</w:t>
            </w:r>
            <w:r w:rsidRPr="00E134E5">
              <w:rPr>
                <w:spacing w:val="1"/>
              </w:rPr>
              <w:t xml:space="preserve"> </w:t>
            </w:r>
            <w:r w:rsidRPr="00E134E5">
              <w:t>y</w:t>
            </w:r>
            <w:r w:rsidRPr="00E134E5">
              <w:rPr>
                <w:spacing w:val="1"/>
              </w:rPr>
              <w:t xml:space="preserve"> </w:t>
            </w:r>
            <w:r w:rsidRPr="00E134E5">
              <w:t>comunicaciones.</w:t>
            </w:r>
          </w:p>
        </w:tc>
        <w:tc>
          <w:tcPr>
            <w:tcW w:w="9757" w:type="dxa"/>
          </w:tcPr>
          <w:p w:rsidR="0016533F" w:rsidRPr="00E134E5" w:rsidRDefault="0016533F">
            <w:pPr>
              <w:pStyle w:val="TableParagraph"/>
              <w:spacing w:before="4"/>
              <w:rPr>
                <w:sz w:val="27"/>
              </w:rPr>
            </w:pPr>
          </w:p>
          <w:p w:rsidR="0016533F" w:rsidRPr="00E134E5" w:rsidRDefault="00905F82">
            <w:pPr>
              <w:pStyle w:val="TableParagraph"/>
              <w:ind w:left="472" w:right="101" w:hanging="360"/>
              <w:jc w:val="both"/>
            </w:pPr>
            <w:r w:rsidRPr="00E134E5">
              <w:t>i)</w:t>
            </w:r>
            <w:r w:rsidRPr="00E134E5">
              <w:rPr>
                <w:spacing w:val="1"/>
              </w:rPr>
              <w:t xml:space="preserve"> </w:t>
            </w:r>
            <w:r w:rsidRPr="00E134E5">
              <w:t>Desempeñar</w:t>
            </w:r>
            <w:r w:rsidRPr="00E134E5">
              <w:rPr>
                <w:spacing w:val="1"/>
              </w:rPr>
              <w:t xml:space="preserve"> </w:t>
            </w:r>
            <w:r w:rsidRPr="00E134E5">
              <w:t>las</w:t>
            </w:r>
            <w:r w:rsidRPr="00E134E5">
              <w:rPr>
                <w:spacing w:val="1"/>
              </w:rPr>
              <w:t xml:space="preserve"> </w:t>
            </w:r>
            <w:r w:rsidRPr="00E134E5">
              <w:t>actividades</w:t>
            </w:r>
            <w:r w:rsidRPr="00E134E5">
              <w:rPr>
                <w:spacing w:val="1"/>
              </w:rPr>
              <w:t xml:space="preserve"> </w:t>
            </w:r>
            <w:r w:rsidRPr="00E134E5">
              <w:t>de</w:t>
            </w:r>
            <w:r w:rsidRPr="00E134E5">
              <w:rPr>
                <w:spacing w:val="1"/>
              </w:rPr>
              <w:t xml:space="preserve"> </w:t>
            </w:r>
            <w:r w:rsidRPr="00E134E5">
              <w:t>atención</w:t>
            </w:r>
            <w:r w:rsidRPr="00E134E5">
              <w:rPr>
                <w:spacing w:val="1"/>
              </w:rPr>
              <w:t xml:space="preserve"> </w:t>
            </w:r>
            <w:r w:rsidRPr="00E134E5">
              <w:t>al</w:t>
            </w:r>
            <w:r w:rsidRPr="00E134E5">
              <w:rPr>
                <w:spacing w:val="1"/>
              </w:rPr>
              <w:t xml:space="preserve"> </w:t>
            </w:r>
            <w:r w:rsidRPr="00E134E5">
              <w:t>cliente/usuario</w:t>
            </w:r>
            <w:r w:rsidRPr="00E134E5">
              <w:rPr>
                <w:spacing w:val="1"/>
              </w:rPr>
              <w:t xml:space="preserve"> </w:t>
            </w:r>
            <w:r w:rsidRPr="00E134E5">
              <w:t>en</w:t>
            </w:r>
            <w:r w:rsidRPr="00E134E5">
              <w:rPr>
                <w:spacing w:val="1"/>
              </w:rPr>
              <w:t xml:space="preserve"> </w:t>
            </w:r>
            <w:r w:rsidRPr="00E134E5">
              <w:t>el</w:t>
            </w:r>
            <w:r w:rsidRPr="00E134E5">
              <w:rPr>
                <w:spacing w:val="1"/>
              </w:rPr>
              <w:t xml:space="preserve"> </w:t>
            </w:r>
            <w:r w:rsidRPr="00E134E5">
              <w:t>ámbito</w:t>
            </w:r>
            <w:r w:rsidRPr="00E134E5">
              <w:rPr>
                <w:spacing w:val="1"/>
              </w:rPr>
              <w:t xml:space="preserve"> </w:t>
            </w:r>
            <w:r w:rsidRPr="00E134E5">
              <w:t>administrativo</w:t>
            </w:r>
            <w:r w:rsidRPr="00E134E5">
              <w:rPr>
                <w:spacing w:val="1"/>
              </w:rPr>
              <w:t xml:space="preserve"> </w:t>
            </w:r>
            <w:r w:rsidRPr="00E134E5">
              <w:t>y</w:t>
            </w:r>
            <w:r w:rsidRPr="00E134E5">
              <w:rPr>
                <w:spacing w:val="1"/>
              </w:rPr>
              <w:t xml:space="preserve"> </w:t>
            </w:r>
            <w:r w:rsidRPr="00E134E5">
              <w:t>comercial asegurando los niveles de calidad establecidos y relacionados con la imagen de la</w:t>
            </w:r>
            <w:r w:rsidRPr="00E134E5">
              <w:rPr>
                <w:spacing w:val="1"/>
              </w:rPr>
              <w:t xml:space="preserve"> </w:t>
            </w:r>
            <w:r w:rsidRPr="00E134E5">
              <w:t>empresa</w:t>
            </w:r>
            <w:r w:rsidRPr="00E134E5">
              <w:rPr>
                <w:spacing w:val="-3"/>
              </w:rPr>
              <w:t xml:space="preserve"> </w:t>
            </w:r>
            <w:r w:rsidRPr="00E134E5">
              <w:t>/institución</w:t>
            </w:r>
          </w:p>
        </w:tc>
      </w:tr>
      <w:tr w:rsidR="0016533F" w:rsidRPr="00E134E5">
        <w:trPr>
          <w:trHeight w:val="1747"/>
        </w:trPr>
        <w:tc>
          <w:tcPr>
            <w:tcW w:w="4400" w:type="dxa"/>
          </w:tcPr>
          <w:p w:rsidR="0016533F" w:rsidRPr="00E134E5" w:rsidRDefault="00905F82">
            <w:pPr>
              <w:pStyle w:val="TableParagraph"/>
              <w:spacing w:before="132" w:line="276" w:lineRule="auto"/>
              <w:ind w:left="115" w:right="89"/>
              <w:jc w:val="both"/>
            </w:pPr>
            <w:r w:rsidRPr="00E134E5">
              <w:t>d)</w:t>
            </w:r>
            <w:r w:rsidRPr="00E134E5">
              <w:rPr>
                <w:spacing w:val="1"/>
              </w:rPr>
              <w:t xml:space="preserve"> </w:t>
            </w:r>
            <w:r w:rsidRPr="00E134E5">
              <w:t>Analizar</w:t>
            </w:r>
            <w:r w:rsidRPr="00E134E5">
              <w:rPr>
                <w:spacing w:val="1"/>
              </w:rPr>
              <w:t xml:space="preserve"> </w:t>
            </w:r>
            <w:r w:rsidRPr="00E134E5">
              <w:t>las</w:t>
            </w:r>
            <w:r w:rsidRPr="00E134E5">
              <w:rPr>
                <w:spacing w:val="1"/>
              </w:rPr>
              <w:t xml:space="preserve"> </w:t>
            </w:r>
            <w:r w:rsidRPr="00E134E5">
              <w:t>posibilidades</w:t>
            </w:r>
            <w:r w:rsidRPr="00E134E5">
              <w:rPr>
                <w:spacing w:val="1"/>
              </w:rPr>
              <w:t xml:space="preserve"> </w:t>
            </w:r>
            <w:r w:rsidRPr="00E134E5">
              <w:t>de</w:t>
            </w:r>
            <w:r w:rsidRPr="00E134E5">
              <w:rPr>
                <w:spacing w:val="1"/>
              </w:rPr>
              <w:t xml:space="preserve"> </w:t>
            </w:r>
            <w:r w:rsidRPr="00E134E5">
              <w:t>las</w:t>
            </w:r>
            <w:r w:rsidRPr="00E134E5">
              <w:rPr>
                <w:spacing w:val="1"/>
              </w:rPr>
              <w:t xml:space="preserve"> </w:t>
            </w:r>
            <w:r w:rsidRPr="00E134E5">
              <w:t>aplicaciones</w:t>
            </w:r>
            <w:r w:rsidRPr="00E134E5">
              <w:rPr>
                <w:spacing w:val="1"/>
              </w:rPr>
              <w:t xml:space="preserve"> </w:t>
            </w:r>
            <w:r w:rsidRPr="00E134E5">
              <w:t>y</w:t>
            </w:r>
            <w:r w:rsidRPr="00E134E5">
              <w:rPr>
                <w:spacing w:val="1"/>
              </w:rPr>
              <w:t xml:space="preserve"> </w:t>
            </w:r>
            <w:r w:rsidRPr="00E134E5">
              <w:t>equipos</w:t>
            </w:r>
            <w:r w:rsidRPr="00E134E5">
              <w:rPr>
                <w:spacing w:val="1"/>
              </w:rPr>
              <w:t xml:space="preserve"> </w:t>
            </w:r>
            <w:r w:rsidRPr="00E134E5">
              <w:t>informáticos,</w:t>
            </w:r>
            <w:r w:rsidRPr="00E134E5">
              <w:rPr>
                <w:spacing w:val="1"/>
              </w:rPr>
              <w:t xml:space="preserve"> </w:t>
            </w:r>
            <w:r w:rsidRPr="00E134E5">
              <w:t>relacionándolas con su empleo más eficaz</w:t>
            </w:r>
            <w:r w:rsidRPr="00E134E5">
              <w:rPr>
                <w:spacing w:val="-59"/>
              </w:rPr>
              <w:t xml:space="preserve"> </w:t>
            </w:r>
            <w:r w:rsidRPr="00E134E5">
              <w:t>en el tratamiento de la información para</w:t>
            </w:r>
            <w:r w:rsidRPr="00E134E5">
              <w:rPr>
                <w:spacing w:val="1"/>
              </w:rPr>
              <w:t xml:space="preserve"> </w:t>
            </w:r>
            <w:r w:rsidRPr="00E134E5">
              <w:t>elaborar</w:t>
            </w:r>
            <w:r w:rsidRPr="00E134E5">
              <w:rPr>
                <w:spacing w:val="1"/>
              </w:rPr>
              <w:t xml:space="preserve"> </w:t>
            </w:r>
            <w:r w:rsidRPr="00E134E5">
              <w:t>documentos</w:t>
            </w:r>
            <w:r w:rsidRPr="00E134E5">
              <w:rPr>
                <w:spacing w:val="-1"/>
              </w:rPr>
              <w:t xml:space="preserve"> </w:t>
            </w:r>
            <w:r w:rsidRPr="00E134E5">
              <w:t>y</w:t>
            </w:r>
            <w:r w:rsidRPr="00E134E5">
              <w:rPr>
                <w:spacing w:val="-2"/>
              </w:rPr>
              <w:t xml:space="preserve"> </w:t>
            </w:r>
            <w:r w:rsidRPr="00E134E5">
              <w:t>comunicaciones.</w:t>
            </w:r>
          </w:p>
        </w:tc>
        <w:tc>
          <w:tcPr>
            <w:tcW w:w="9757" w:type="dxa"/>
          </w:tcPr>
          <w:p w:rsidR="0016533F" w:rsidRPr="00E134E5" w:rsidRDefault="00905F82" w:rsidP="000923B4">
            <w:pPr>
              <w:pStyle w:val="TableParagraph"/>
              <w:numPr>
                <w:ilvl w:val="0"/>
                <w:numId w:val="37"/>
              </w:numPr>
              <w:tabs>
                <w:tab w:val="left" w:pos="473"/>
              </w:tabs>
              <w:spacing w:before="108"/>
              <w:ind w:right="111"/>
            </w:pPr>
            <w:r w:rsidRPr="00E134E5">
              <w:t>Tramitar documentos o comunicaciones internas o externas en los circuitos de información de</w:t>
            </w:r>
            <w:r w:rsidRPr="00E134E5">
              <w:rPr>
                <w:spacing w:val="-59"/>
              </w:rPr>
              <w:t xml:space="preserve"> </w:t>
            </w:r>
            <w:r w:rsidRPr="00E134E5">
              <w:t>la empresa.</w:t>
            </w:r>
          </w:p>
          <w:p w:rsidR="0016533F" w:rsidRPr="00E134E5" w:rsidRDefault="007832EB" w:rsidP="000923B4">
            <w:pPr>
              <w:pStyle w:val="TableParagraph"/>
              <w:numPr>
                <w:ilvl w:val="0"/>
                <w:numId w:val="37"/>
              </w:numPr>
              <w:tabs>
                <w:tab w:val="left" w:pos="473"/>
              </w:tabs>
              <w:spacing w:before="115"/>
              <w:ind w:hanging="361"/>
            </w:pPr>
            <w:r w:rsidRPr="00E134E5">
              <w:t>Elaborar documentos</w:t>
            </w:r>
            <w:r w:rsidR="00905F82" w:rsidRPr="00E134E5">
              <w:t xml:space="preserve"> y</w:t>
            </w:r>
            <w:r w:rsidR="00905F82" w:rsidRPr="00E134E5">
              <w:rPr>
                <w:spacing w:val="-1"/>
              </w:rPr>
              <w:t xml:space="preserve"> </w:t>
            </w:r>
            <w:r w:rsidR="00905F82" w:rsidRPr="00E134E5">
              <w:t>comunicaciones a</w:t>
            </w:r>
            <w:r w:rsidR="00905F82" w:rsidRPr="00E134E5">
              <w:rPr>
                <w:spacing w:val="-2"/>
              </w:rPr>
              <w:t xml:space="preserve"> </w:t>
            </w:r>
            <w:r w:rsidR="00905F82" w:rsidRPr="00E134E5">
              <w:t>partir</w:t>
            </w:r>
            <w:r w:rsidR="00905F82" w:rsidRPr="00E134E5">
              <w:rPr>
                <w:spacing w:val="1"/>
              </w:rPr>
              <w:t xml:space="preserve"> </w:t>
            </w:r>
            <w:r w:rsidR="00905F82" w:rsidRPr="00E134E5">
              <w:t>de órdenes</w:t>
            </w:r>
            <w:r w:rsidR="00905F82" w:rsidRPr="00E134E5">
              <w:rPr>
                <w:spacing w:val="-2"/>
              </w:rPr>
              <w:t xml:space="preserve"> </w:t>
            </w:r>
            <w:r w:rsidR="00905F82" w:rsidRPr="00E134E5">
              <w:t>recibidas</w:t>
            </w:r>
            <w:r w:rsidR="00905F82" w:rsidRPr="00E134E5">
              <w:rPr>
                <w:spacing w:val="1"/>
              </w:rPr>
              <w:t xml:space="preserve"> </w:t>
            </w:r>
            <w:r w:rsidR="00905F82" w:rsidRPr="00E134E5">
              <w:t>o</w:t>
            </w:r>
            <w:r w:rsidR="00905F82" w:rsidRPr="00E134E5">
              <w:rPr>
                <w:spacing w:val="-2"/>
              </w:rPr>
              <w:t xml:space="preserve"> </w:t>
            </w:r>
            <w:r w:rsidR="00905F82" w:rsidRPr="00E134E5">
              <w:t>información</w:t>
            </w:r>
            <w:r w:rsidR="00905F82" w:rsidRPr="00E134E5">
              <w:rPr>
                <w:spacing w:val="-2"/>
              </w:rPr>
              <w:t xml:space="preserve"> </w:t>
            </w:r>
            <w:r w:rsidR="00905F82" w:rsidRPr="00E134E5">
              <w:t>obtenida.</w:t>
            </w:r>
          </w:p>
          <w:p w:rsidR="0016533F" w:rsidRPr="00E134E5" w:rsidRDefault="00905F82" w:rsidP="000923B4">
            <w:pPr>
              <w:pStyle w:val="TableParagraph"/>
              <w:numPr>
                <w:ilvl w:val="0"/>
                <w:numId w:val="37"/>
              </w:numPr>
              <w:tabs>
                <w:tab w:val="left" w:pos="473"/>
              </w:tabs>
              <w:spacing w:before="122"/>
              <w:ind w:right="165"/>
            </w:pPr>
            <w:r w:rsidRPr="00E134E5">
              <w:t>Clasificar,</w:t>
            </w:r>
            <w:r w:rsidRPr="00E134E5">
              <w:rPr>
                <w:spacing w:val="-2"/>
              </w:rPr>
              <w:t xml:space="preserve"> </w:t>
            </w:r>
            <w:r w:rsidRPr="00E134E5">
              <w:t>registrar</w:t>
            </w:r>
            <w:r w:rsidRPr="00E134E5">
              <w:rPr>
                <w:spacing w:val="-3"/>
              </w:rPr>
              <w:t xml:space="preserve"> </w:t>
            </w:r>
            <w:r w:rsidRPr="00E134E5">
              <w:t>y archivar</w:t>
            </w:r>
            <w:r w:rsidRPr="00E134E5">
              <w:rPr>
                <w:spacing w:val="-1"/>
              </w:rPr>
              <w:t xml:space="preserve"> </w:t>
            </w:r>
            <w:r w:rsidRPr="00E134E5">
              <w:t>comunicaciones</w:t>
            </w:r>
            <w:r w:rsidRPr="00E134E5">
              <w:rPr>
                <w:spacing w:val="-1"/>
              </w:rPr>
              <w:t xml:space="preserve"> </w:t>
            </w:r>
            <w:r w:rsidRPr="00E134E5">
              <w:t>y</w:t>
            </w:r>
            <w:r w:rsidRPr="00E134E5">
              <w:rPr>
                <w:spacing w:val="-5"/>
              </w:rPr>
              <w:t xml:space="preserve"> </w:t>
            </w:r>
            <w:r w:rsidRPr="00E134E5">
              <w:t>documentos</w:t>
            </w:r>
            <w:r w:rsidRPr="00E134E5">
              <w:rPr>
                <w:spacing w:val="-1"/>
              </w:rPr>
              <w:t xml:space="preserve"> </w:t>
            </w:r>
            <w:r w:rsidRPr="00E134E5">
              <w:t>según</w:t>
            </w:r>
            <w:r w:rsidRPr="00E134E5">
              <w:rPr>
                <w:spacing w:val="-3"/>
              </w:rPr>
              <w:t xml:space="preserve"> </w:t>
            </w:r>
            <w:r w:rsidRPr="00E134E5">
              <w:t>las</w:t>
            </w:r>
            <w:r w:rsidRPr="00E134E5">
              <w:rPr>
                <w:spacing w:val="-4"/>
              </w:rPr>
              <w:t xml:space="preserve"> </w:t>
            </w:r>
            <w:r w:rsidRPr="00E134E5">
              <w:t>técnicas</w:t>
            </w:r>
            <w:r w:rsidRPr="00E134E5">
              <w:rPr>
                <w:spacing w:val="-1"/>
              </w:rPr>
              <w:t xml:space="preserve"> </w:t>
            </w:r>
            <w:r w:rsidRPr="00E134E5">
              <w:t>apropiadas</w:t>
            </w:r>
            <w:r w:rsidRPr="00E134E5">
              <w:rPr>
                <w:spacing w:val="-4"/>
              </w:rPr>
              <w:t xml:space="preserve"> </w:t>
            </w:r>
            <w:r w:rsidRPr="00E134E5">
              <w:t>y</w:t>
            </w:r>
            <w:r w:rsidRPr="00E134E5">
              <w:rPr>
                <w:spacing w:val="-58"/>
              </w:rPr>
              <w:t xml:space="preserve"> </w:t>
            </w:r>
            <w:r w:rsidRPr="00E134E5">
              <w:t>los</w:t>
            </w:r>
            <w:r w:rsidRPr="00E134E5">
              <w:rPr>
                <w:spacing w:val="-1"/>
              </w:rPr>
              <w:t xml:space="preserve"> </w:t>
            </w:r>
            <w:r w:rsidRPr="00E134E5">
              <w:t>parámetros establecidos</w:t>
            </w:r>
            <w:r w:rsidRPr="00E134E5">
              <w:rPr>
                <w:spacing w:val="1"/>
              </w:rPr>
              <w:t xml:space="preserve"> </w:t>
            </w:r>
            <w:r w:rsidRPr="00E134E5">
              <w:t>en la</w:t>
            </w:r>
            <w:r w:rsidRPr="00E134E5">
              <w:rPr>
                <w:spacing w:val="-8"/>
              </w:rPr>
              <w:t xml:space="preserve"> </w:t>
            </w:r>
            <w:r w:rsidRPr="00E134E5">
              <w:t>empresa</w:t>
            </w:r>
          </w:p>
        </w:tc>
      </w:tr>
    </w:tbl>
    <w:p w:rsidR="0016533F" w:rsidRPr="00E134E5" w:rsidRDefault="0016533F">
      <w:pPr>
        <w:spacing w:before="4"/>
        <w:rPr>
          <w:sz w:val="7"/>
        </w:rPr>
      </w:pPr>
    </w:p>
    <w:p w:rsidR="0016533F" w:rsidRPr="00E134E5" w:rsidRDefault="0016533F">
      <w:pPr>
        <w:spacing w:line="87" w:lineRule="exact"/>
        <w:ind w:left="179"/>
        <w:rPr>
          <w:sz w:val="8"/>
        </w:rPr>
      </w:pPr>
    </w:p>
    <w:p w:rsidR="0016533F" w:rsidRPr="00416863" w:rsidRDefault="0016533F">
      <w:pPr>
        <w:spacing w:line="87" w:lineRule="exact"/>
        <w:rPr>
          <w:color w:val="FF0000"/>
          <w:sz w:val="8"/>
        </w:rPr>
        <w:sectPr w:rsidR="0016533F" w:rsidRPr="00416863" w:rsidSect="00BA5F3F">
          <w:headerReference w:type="default" r:id="rId19"/>
          <w:footerReference w:type="default" r:id="rId20"/>
          <w:pgSz w:w="16850" w:h="11920" w:orient="landscape"/>
          <w:pgMar w:top="980" w:right="1260" w:bottom="280" w:left="1180" w:header="0" w:footer="794" w:gutter="0"/>
          <w:cols w:space="720"/>
          <w:docGrid w:linePitch="299"/>
        </w:sectPr>
      </w:pPr>
    </w:p>
    <w:p w:rsidR="0016533F" w:rsidRPr="00E134E5" w:rsidRDefault="0016533F">
      <w:pPr>
        <w:spacing w:before="2"/>
        <w:rPr>
          <w:i/>
          <w:sz w:val="29"/>
        </w:rPr>
      </w:pPr>
    </w:p>
    <w:tbl>
      <w:tblPr>
        <w:tblStyle w:val="TableNormal"/>
        <w:tblW w:w="0" w:type="auto"/>
        <w:tblInd w:w="1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400"/>
        <w:gridCol w:w="9757"/>
      </w:tblGrid>
      <w:tr w:rsidR="00E134E5" w:rsidRPr="00E134E5">
        <w:trPr>
          <w:trHeight w:val="1252"/>
        </w:trPr>
        <w:tc>
          <w:tcPr>
            <w:tcW w:w="4400" w:type="dxa"/>
          </w:tcPr>
          <w:p w:rsidR="0016533F" w:rsidRPr="00E134E5" w:rsidRDefault="0016533F">
            <w:pPr>
              <w:pStyle w:val="TableParagraph"/>
              <w:rPr>
                <w:rFonts w:ascii="Times New Roman"/>
              </w:rPr>
            </w:pPr>
          </w:p>
        </w:tc>
        <w:tc>
          <w:tcPr>
            <w:tcW w:w="9757" w:type="dxa"/>
          </w:tcPr>
          <w:p w:rsidR="0016533F" w:rsidRPr="00E134E5" w:rsidRDefault="00905F82">
            <w:pPr>
              <w:pStyle w:val="TableParagraph"/>
              <w:spacing w:line="242" w:lineRule="auto"/>
              <w:ind w:left="472" w:right="648" w:hanging="360"/>
            </w:pPr>
            <w:r w:rsidRPr="00E134E5">
              <w:t>d)</w:t>
            </w:r>
            <w:r w:rsidRPr="00E134E5">
              <w:rPr>
                <w:spacing w:val="-1"/>
              </w:rPr>
              <w:t xml:space="preserve"> </w:t>
            </w:r>
            <w:r w:rsidRPr="00E134E5">
              <w:t>Registrar</w:t>
            </w:r>
            <w:r w:rsidRPr="00E134E5">
              <w:rPr>
                <w:spacing w:val="-3"/>
              </w:rPr>
              <w:t xml:space="preserve"> </w:t>
            </w:r>
            <w:r w:rsidRPr="00E134E5">
              <w:t>contablemente</w:t>
            </w:r>
            <w:r w:rsidRPr="00E134E5">
              <w:rPr>
                <w:spacing w:val="-1"/>
              </w:rPr>
              <w:t xml:space="preserve"> </w:t>
            </w:r>
            <w:r w:rsidRPr="00E134E5">
              <w:t>la</w:t>
            </w:r>
            <w:r w:rsidRPr="00E134E5">
              <w:rPr>
                <w:spacing w:val="-2"/>
              </w:rPr>
              <w:t xml:space="preserve"> </w:t>
            </w:r>
            <w:r w:rsidRPr="00E134E5">
              <w:t>documentación</w:t>
            </w:r>
            <w:r w:rsidRPr="00E134E5">
              <w:rPr>
                <w:spacing w:val="-2"/>
              </w:rPr>
              <w:t xml:space="preserve"> </w:t>
            </w:r>
            <w:r w:rsidRPr="00E134E5">
              <w:t>soporte</w:t>
            </w:r>
            <w:r w:rsidRPr="00E134E5">
              <w:rPr>
                <w:spacing w:val="-4"/>
              </w:rPr>
              <w:t xml:space="preserve"> </w:t>
            </w:r>
            <w:r w:rsidRPr="00E134E5">
              <w:t>correspondiente</w:t>
            </w:r>
            <w:r w:rsidRPr="00E134E5">
              <w:rPr>
                <w:spacing w:val="-4"/>
              </w:rPr>
              <w:t xml:space="preserve"> </w:t>
            </w:r>
            <w:r w:rsidRPr="00E134E5">
              <w:t>a</w:t>
            </w:r>
            <w:r w:rsidRPr="00E134E5">
              <w:rPr>
                <w:spacing w:val="-1"/>
              </w:rPr>
              <w:t xml:space="preserve"> </w:t>
            </w:r>
            <w:r w:rsidRPr="00E134E5">
              <w:t>la</w:t>
            </w:r>
            <w:r w:rsidRPr="00E134E5">
              <w:rPr>
                <w:spacing w:val="-2"/>
              </w:rPr>
              <w:t xml:space="preserve"> </w:t>
            </w:r>
            <w:r w:rsidRPr="00E134E5">
              <w:t>operativa</w:t>
            </w:r>
            <w:r w:rsidRPr="00E134E5">
              <w:rPr>
                <w:spacing w:val="-2"/>
              </w:rPr>
              <w:t xml:space="preserve"> </w:t>
            </w:r>
            <w:r w:rsidRPr="00E134E5">
              <w:t>de</w:t>
            </w:r>
            <w:r w:rsidRPr="00E134E5">
              <w:rPr>
                <w:spacing w:val="-4"/>
              </w:rPr>
              <w:t xml:space="preserve"> </w:t>
            </w:r>
            <w:r w:rsidRPr="00E134E5">
              <w:t>la</w:t>
            </w:r>
            <w:r w:rsidRPr="00E134E5">
              <w:rPr>
                <w:spacing w:val="-58"/>
              </w:rPr>
              <w:t xml:space="preserve"> </w:t>
            </w:r>
            <w:r w:rsidRPr="00E134E5">
              <w:t>empresa</w:t>
            </w:r>
            <w:r w:rsidRPr="00E134E5">
              <w:rPr>
                <w:spacing w:val="-2"/>
              </w:rPr>
              <w:t xml:space="preserve"> </w:t>
            </w:r>
            <w:r w:rsidRPr="00E134E5">
              <w:t>en</w:t>
            </w:r>
            <w:r w:rsidRPr="00E134E5">
              <w:rPr>
                <w:spacing w:val="-2"/>
              </w:rPr>
              <w:t xml:space="preserve"> </w:t>
            </w:r>
            <w:r w:rsidRPr="00E134E5">
              <w:t>condiciones</w:t>
            </w:r>
            <w:r w:rsidRPr="00E134E5">
              <w:rPr>
                <w:spacing w:val="-2"/>
              </w:rPr>
              <w:t xml:space="preserve"> </w:t>
            </w:r>
            <w:r w:rsidRPr="00E134E5">
              <w:t>de seguridad</w:t>
            </w:r>
            <w:r w:rsidRPr="00E134E5">
              <w:rPr>
                <w:spacing w:val="-2"/>
              </w:rPr>
              <w:t xml:space="preserve"> </w:t>
            </w:r>
            <w:r w:rsidRPr="00E134E5">
              <w:t>y</w:t>
            </w:r>
            <w:r w:rsidRPr="00E134E5">
              <w:rPr>
                <w:spacing w:val="1"/>
              </w:rPr>
              <w:t xml:space="preserve"> </w:t>
            </w:r>
            <w:r w:rsidRPr="00E134E5">
              <w:t>calidad.</w:t>
            </w:r>
          </w:p>
          <w:p w:rsidR="0016533F" w:rsidRPr="00E134E5" w:rsidRDefault="00905F82">
            <w:pPr>
              <w:pStyle w:val="TableParagraph"/>
              <w:tabs>
                <w:tab w:val="left" w:pos="472"/>
              </w:tabs>
              <w:spacing w:before="105"/>
              <w:ind w:left="472" w:right="648" w:hanging="360"/>
            </w:pPr>
            <w:r w:rsidRPr="00E134E5">
              <w:t>j)</w:t>
            </w:r>
            <w:r w:rsidRPr="00E134E5">
              <w:tab/>
              <w:t>Aplicar los protocolos de seguridad laboral y ambiental, higiene y calidad durante todo el</w:t>
            </w:r>
            <w:r w:rsidRPr="00E134E5">
              <w:rPr>
                <w:spacing w:val="-59"/>
              </w:rPr>
              <w:t xml:space="preserve"> </w:t>
            </w:r>
            <w:r w:rsidRPr="00E134E5">
              <w:rPr>
                <w:spacing w:val="-1"/>
              </w:rPr>
              <w:t>proceso</w:t>
            </w:r>
            <w:r w:rsidRPr="00E134E5">
              <w:t xml:space="preserve"> </w:t>
            </w:r>
            <w:r w:rsidRPr="00E134E5">
              <w:rPr>
                <w:spacing w:val="-1"/>
              </w:rPr>
              <w:t xml:space="preserve">productivo, </w:t>
            </w:r>
            <w:r w:rsidRPr="00E134E5">
              <w:t>para</w:t>
            </w:r>
            <w:r w:rsidRPr="00E134E5">
              <w:rPr>
                <w:spacing w:val="-2"/>
              </w:rPr>
              <w:t xml:space="preserve"> </w:t>
            </w:r>
            <w:r w:rsidRPr="00E134E5">
              <w:t>evitar daños</w:t>
            </w:r>
            <w:r w:rsidRPr="00E134E5">
              <w:rPr>
                <w:spacing w:val="-2"/>
              </w:rPr>
              <w:t xml:space="preserve"> </w:t>
            </w:r>
            <w:r w:rsidRPr="00E134E5">
              <w:t>en las</w:t>
            </w:r>
            <w:r w:rsidRPr="00E134E5">
              <w:rPr>
                <w:spacing w:val="-2"/>
              </w:rPr>
              <w:t xml:space="preserve"> </w:t>
            </w:r>
            <w:r w:rsidRPr="00E134E5">
              <w:t>personas</w:t>
            </w:r>
            <w:r w:rsidRPr="00E134E5">
              <w:rPr>
                <w:spacing w:val="1"/>
              </w:rPr>
              <w:t xml:space="preserve"> </w:t>
            </w:r>
            <w:r w:rsidRPr="00E134E5">
              <w:t>y</w:t>
            </w:r>
            <w:r w:rsidRPr="00E134E5">
              <w:rPr>
                <w:spacing w:val="1"/>
              </w:rPr>
              <w:t xml:space="preserve"> </w:t>
            </w:r>
            <w:r w:rsidRPr="00E134E5">
              <w:t>en</w:t>
            </w:r>
            <w:r w:rsidRPr="00E134E5">
              <w:rPr>
                <w:spacing w:val="-2"/>
              </w:rPr>
              <w:t xml:space="preserve"> </w:t>
            </w:r>
            <w:r w:rsidRPr="00E134E5">
              <w:t>el</w:t>
            </w:r>
            <w:r w:rsidRPr="00E134E5">
              <w:rPr>
                <w:spacing w:val="-26"/>
              </w:rPr>
              <w:t xml:space="preserve"> </w:t>
            </w:r>
            <w:r w:rsidRPr="00E134E5">
              <w:t>ambiente.</w:t>
            </w:r>
          </w:p>
        </w:tc>
      </w:tr>
      <w:tr w:rsidR="00E134E5" w:rsidRPr="00E134E5">
        <w:trPr>
          <w:trHeight w:val="1747"/>
        </w:trPr>
        <w:tc>
          <w:tcPr>
            <w:tcW w:w="4400" w:type="dxa"/>
          </w:tcPr>
          <w:p w:rsidR="0016533F" w:rsidRPr="00E134E5" w:rsidRDefault="00905F82">
            <w:pPr>
              <w:pStyle w:val="TableParagraph"/>
              <w:spacing w:before="136" w:line="276" w:lineRule="auto"/>
              <w:ind w:left="115" w:right="91"/>
              <w:jc w:val="both"/>
            </w:pPr>
            <w:r w:rsidRPr="00E134E5">
              <w:t>e) Realizar documentos y comunicaciones</w:t>
            </w:r>
            <w:r w:rsidRPr="00E134E5">
              <w:rPr>
                <w:spacing w:val="-59"/>
              </w:rPr>
              <w:t xml:space="preserve"> </w:t>
            </w:r>
            <w:r w:rsidRPr="00E134E5">
              <w:t>en</w:t>
            </w:r>
            <w:r w:rsidRPr="00E134E5">
              <w:rPr>
                <w:spacing w:val="1"/>
              </w:rPr>
              <w:t xml:space="preserve"> </w:t>
            </w:r>
            <w:r w:rsidRPr="00E134E5">
              <w:t>el</w:t>
            </w:r>
            <w:r w:rsidRPr="00E134E5">
              <w:rPr>
                <w:spacing w:val="1"/>
              </w:rPr>
              <w:t xml:space="preserve"> </w:t>
            </w:r>
            <w:r w:rsidRPr="00E134E5">
              <w:t>formato</w:t>
            </w:r>
            <w:r w:rsidRPr="00E134E5">
              <w:rPr>
                <w:spacing w:val="1"/>
              </w:rPr>
              <w:t xml:space="preserve"> </w:t>
            </w:r>
            <w:r w:rsidRPr="00E134E5">
              <w:t>característico</w:t>
            </w:r>
            <w:r w:rsidRPr="00E134E5">
              <w:rPr>
                <w:spacing w:val="1"/>
              </w:rPr>
              <w:t xml:space="preserve"> </w:t>
            </w:r>
            <w:r w:rsidRPr="00E134E5">
              <w:t>y</w:t>
            </w:r>
            <w:r w:rsidRPr="00E134E5">
              <w:rPr>
                <w:spacing w:val="1"/>
              </w:rPr>
              <w:t xml:space="preserve"> </w:t>
            </w:r>
            <w:r w:rsidRPr="00E134E5">
              <w:t>con</w:t>
            </w:r>
            <w:r w:rsidRPr="00E134E5">
              <w:rPr>
                <w:spacing w:val="1"/>
              </w:rPr>
              <w:t xml:space="preserve"> </w:t>
            </w:r>
            <w:r w:rsidRPr="00E134E5">
              <w:t>las</w:t>
            </w:r>
            <w:r w:rsidRPr="00E134E5">
              <w:rPr>
                <w:spacing w:val="1"/>
              </w:rPr>
              <w:t xml:space="preserve"> </w:t>
            </w:r>
            <w:r w:rsidRPr="00E134E5">
              <w:t>condiciones</w:t>
            </w:r>
            <w:r w:rsidRPr="00E134E5">
              <w:rPr>
                <w:spacing w:val="1"/>
              </w:rPr>
              <w:t xml:space="preserve"> </w:t>
            </w:r>
            <w:r w:rsidRPr="00E134E5">
              <w:t>de</w:t>
            </w:r>
            <w:r w:rsidRPr="00E134E5">
              <w:rPr>
                <w:spacing w:val="1"/>
              </w:rPr>
              <w:t xml:space="preserve"> </w:t>
            </w:r>
            <w:r w:rsidRPr="00E134E5">
              <w:t>calidad</w:t>
            </w:r>
            <w:r w:rsidRPr="00E134E5">
              <w:rPr>
                <w:spacing w:val="1"/>
              </w:rPr>
              <w:t xml:space="preserve"> </w:t>
            </w:r>
            <w:r w:rsidRPr="00E134E5">
              <w:t>correspondiente,</w:t>
            </w:r>
            <w:r w:rsidRPr="00E134E5">
              <w:rPr>
                <w:spacing w:val="1"/>
              </w:rPr>
              <w:t xml:space="preserve"> </w:t>
            </w:r>
            <w:r w:rsidRPr="00E134E5">
              <w:t>aplicando las técnicas de tratamiento de la</w:t>
            </w:r>
            <w:r w:rsidRPr="00E134E5">
              <w:rPr>
                <w:spacing w:val="-59"/>
              </w:rPr>
              <w:t xml:space="preserve"> </w:t>
            </w:r>
            <w:r w:rsidRPr="00E134E5">
              <w:t>información</w:t>
            </w:r>
            <w:r w:rsidRPr="00E134E5">
              <w:rPr>
                <w:spacing w:val="-3"/>
              </w:rPr>
              <w:t xml:space="preserve"> </w:t>
            </w:r>
            <w:r w:rsidRPr="00E134E5">
              <w:t>en su</w:t>
            </w:r>
            <w:r w:rsidRPr="00E134E5">
              <w:rPr>
                <w:spacing w:val="-2"/>
              </w:rPr>
              <w:t xml:space="preserve"> </w:t>
            </w:r>
            <w:r w:rsidRPr="00E134E5">
              <w:t>elaboración.</w:t>
            </w:r>
          </w:p>
        </w:tc>
        <w:tc>
          <w:tcPr>
            <w:tcW w:w="9757" w:type="dxa"/>
          </w:tcPr>
          <w:p w:rsidR="0016533F" w:rsidRPr="00E134E5" w:rsidRDefault="007832EB" w:rsidP="000923B4">
            <w:pPr>
              <w:pStyle w:val="TableParagraph"/>
              <w:numPr>
                <w:ilvl w:val="0"/>
                <w:numId w:val="36"/>
              </w:numPr>
              <w:tabs>
                <w:tab w:val="left" w:pos="473"/>
              </w:tabs>
              <w:spacing w:before="108"/>
              <w:ind w:hanging="361"/>
            </w:pPr>
            <w:r w:rsidRPr="00E134E5">
              <w:t>Elaborar documentos</w:t>
            </w:r>
            <w:r w:rsidR="00905F82" w:rsidRPr="00E134E5">
              <w:t xml:space="preserve"> y</w:t>
            </w:r>
            <w:r w:rsidR="00905F82" w:rsidRPr="00E134E5">
              <w:rPr>
                <w:spacing w:val="-1"/>
              </w:rPr>
              <w:t xml:space="preserve"> </w:t>
            </w:r>
            <w:r w:rsidR="00905F82" w:rsidRPr="00E134E5">
              <w:t>comunicaciones a</w:t>
            </w:r>
            <w:r w:rsidR="00905F82" w:rsidRPr="00E134E5">
              <w:rPr>
                <w:spacing w:val="-2"/>
              </w:rPr>
              <w:t xml:space="preserve"> </w:t>
            </w:r>
            <w:r w:rsidR="00905F82" w:rsidRPr="00E134E5">
              <w:t>partir</w:t>
            </w:r>
            <w:r w:rsidR="00905F82" w:rsidRPr="00E134E5">
              <w:rPr>
                <w:spacing w:val="1"/>
              </w:rPr>
              <w:t xml:space="preserve"> </w:t>
            </w:r>
            <w:r w:rsidR="00905F82" w:rsidRPr="00E134E5">
              <w:t>de órdenes</w:t>
            </w:r>
            <w:r w:rsidR="00905F82" w:rsidRPr="00E134E5">
              <w:rPr>
                <w:spacing w:val="-2"/>
              </w:rPr>
              <w:t xml:space="preserve"> </w:t>
            </w:r>
            <w:r w:rsidR="00905F82" w:rsidRPr="00E134E5">
              <w:t>recibidas</w:t>
            </w:r>
            <w:r w:rsidR="00905F82" w:rsidRPr="00E134E5">
              <w:rPr>
                <w:spacing w:val="1"/>
              </w:rPr>
              <w:t xml:space="preserve"> </w:t>
            </w:r>
            <w:r w:rsidR="00905F82" w:rsidRPr="00E134E5">
              <w:t>o</w:t>
            </w:r>
            <w:r w:rsidR="00905F82" w:rsidRPr="00E134E5">
              <w:rPr>
                <w:spacing w:val="-2"/>
              </w:rPr>
              <w:t xml:space="preserve"> </w:t>
            </w:r>
            <w:r w:rsidR="00905F82" w:rsidRPr="00E134E5">
              <w:t>información</w:t>
            </w:r>
            <w:r w:rsidR="00905F82" w:rsidRPr="00E134E5">
              <w:rPr>
                <w:spacing w:val="-2"/>
              </w:rPr>
              <w:t xml:space="preserve"> </w:t>
            </w:r>
            <w:r w:rsidR="00905F82" w:rsidRPr="00E134E5">
              <w:t>obtenida.</w:t>
            </w:r>
          </w:p>
          <w:p w:rsidR="0016533F" w:rsidRPr="00E134E5" w:rsidRDefault="00905F82" w:rsidP="000923B4">
            <w:pPr>
              <w:pStyle w:val="TableParagraph"/>
              <w:numPr>
                <w:ilvl w:val="0"/>
                <w:numId w:val="36"/>
              </w:numPr>
              <w:tabs>
                <w:tab w:val="left" w:pos="473"/>
              </w:tabs>
              <w:spacing w:before="121"/>
              <w:ind w:right="164"/>
            </w:pPr>
            <w:r w:rsidRPr="00E134E5">
              <w:t>Clasificar,</w:t>
            </w:r>
            <w:r w:rsidRPr="00E134E5">
              <w:rPr>
                <w:spacing w:val="-2"/>
              </w:rPr>
              <w:t xml:space="preserve"> </w:t>
            </w:r>
            <w:r w:rsidRPr="00E134E5">
              <w:t>registrar</w:t>
            </w:r>
            <w:r w:rsidRPr="00E134E5">
              <w:rPr>
                <w:spacing w:val="-3"/>
              </w:rPr>
              <w:t xml:space="preserve"> </w:t>
            </w:r>
            <w:r w:rsidRPr="00E134E5">
              <w:t>y archivar</w:t>
            </w:r>
            <w:r w:rsidRPr="00E134E5">
              <w:rPr>
                <w:spacing w:val="-1"/>
              </w:rPr>
              <w:t xml:space="preserve"> </w:t>
            </w:r>
            <w:r w:rsidRPr="00E134E5">
              <w:t>comunicaciones</w:t>
            </w:r>
            <w:r w:rsidRPr="00E134E5">
              <w:rPr>
                <w:spacing w:val="-1"/>
              </w:rPr>
              <w:t xml:space="preserve"> </w:t>
            </w:r>
            <w:r w:rsidRPr="00E134E5">
              <w:t>y</w:t>
            </w:r>
            <w:r w:rsidRPr="00E134E5">
              <w:rPr>
                <w:spacing w:val="-5"/>
              </w:rPr>
              <w:t xml:space="preserve"> </w:t>
            </w:r>
            <w:r w:rsidRPr="00E134E5">
              <w:t>documentos</w:t>
            </w:r>
            <w:r w:rsidRPr="00E134E5">
              <w:rPr>
                <w:spacing w:val="-1"/>
              </w:rPr>
              <w:t xml:space="preserve"> </w:t>
            </w:r>
            <w:r w:rsidRPr="00E134E5">
              <w:t>según</w:t>
            </w:r>
            <w:r w:rsidRPr="00E134E5">
              <w:rPr>
                <w:spacing w:val="-3"/>
              </w:rPr>
              <w:t xml:space="preserve"> </w:t>
            </w:r>
            <w:r w:rsidRPr="00E134E5">
              <w:t>las</w:t>
            </w:r>
            <w:r w:rsidRPr="00E134E5">
              <w:rPr>
                <w:spacing w:val="-4"/>
              </w:rPr>
              <w:t xml:space="preserve"> </w:t>
            </w:r>
            <w:r w:rsidRPr="00E134E5">
              <w:t>técnicas</w:t>
            </w:r>
            <w:r w:rsidRPr="00E134E5">
              <w:rPr>
                <w:spacing w:val="-1"/>
              </w:rPr>
              <w:t xml:space="preserve"> </w:t>
            </w:r>
            <w:r w:rsidRPr="00E134E5">
              <w:t>apropiadas</w:t>
            </w:r>
            <w:r w:rsidRPr="00E134E5">
              <w:rPr>
                <w:spacing w:val="-4"/>
              </w:rPr>
              <w:t xml:space="preserve"> </w:t>
            </w:r>
            <w:r w:rsidRPr="00E134E5">
              <w:t>y</w:t>
            </w:r>
            <w:r w:rsidRPr="00E134E5">
              <w:rPr>
                <w:spacing w:val="-58"/>
              </w:rPr>
              <w:t xml:space="preserve"> </w:t>
            </w:r>
            <w:r w:rsidRPr="00E134E5">
              <w:t>los</w:t>
            </w:r>
            <w:r w:rsidRPr="00E134E5">
              <w:rPr>
                <w:spacing w:val="-1"/>
              </w:rPr>
              <w:t xml:space="preserve"> </w:t>
            </w:r>
            <w:r w:rsidRPr="00E134E5">
              <w:t>parámetros establecidos</w:t>
            </w:r>
            <w:r w:rsidRPr="00E134E5">
              <w:rPr>
                <w:spacing w:val="1"/>
              </w:rPr>
              <w:t xml:space="preserve"> </w:t>
            </w:r>
            <w:r w:rsidRPr="00E134E5">
              <w:t>en la</w:t>
            </w:r>
            <w:r w:rsidRPr="00E134E5">
              <w:rPr>
                <w:spacing w:val="-8"/>
              </w:rPr>
              <w:t xml:space="preserve"> </w:t>
            </w:r>
            <w:r w:rsidRPr="00E134E5">
              <w:t>empresa</w:t>
            </w:r>
          </w:p>
          <w:p w:rsidR="0016533F" w:rsidRPr="00E134E5" w:rsidRDefault="00905F82" w:rsidP="000923B4">
            <w:pPr>
              <w:pStyle w:val="TableParagraph"/>
              <w:numPr>
                <w:ilvl w:val="0"/>
                <w:numId w:val="36"/>
              </w:numPr>
              <w:tabs>
                <w:tab w:val="left" w:pos="473"/>
              </w:tabs>
              <w:spacing w:before="125" w:line="237" w:lineRule="auto"/>
              <w:ind w:right="740"/>
            </w:pPr>
            <w:r w:rsidRPr="00E134E5">
              <w:t>Registrar</w:t>
            </w:r>
            <w:r w:rsidRPr="00E134E5">
              <w:rPr>
                <w:spacing w:val="-3"/>
              </w:rPr>
              <w:t xml:space="preserve"> </w:t>
            </w:r>
            <w:r w:rsidRPr="00E134E5">
              <w:t>contablemente</w:t>
            </w:r>
            <w:r w:rsidRPr="00E134E5">
              <w:rPr>
                <w:spacing w:val="-2"/>
              </w:rPr>
              <w:t xml:space="preserve"> </w:t>
            </w:r>
            <w:r w:rsidRPr="00E134E5">
              <w:t>la</w:t>
            </w:r>
            <w:r w:rsidRPr="00E134E5">
              <w:rPr>
                <w:spacing w:val="-6"/>
              </w:rPr>
              <w:t xml:space="preserve"> </w:t>
            </w:r>
            <w:r w:rsidRPr="00E134E5">
              <w:t>documentación</w:t>
            </w:r>
            <w:r w:rsidRPr="00E134E5">
              <w:rPr>
                <w:spacing w:val="-2"/>
              </w:rPr>
              <w:t xml:space="preserve"> </w:t>
            </w:r>
            <w:r w:rsidRPr="00E134E5">
              <w:t>soporte</w:t>
            </w:r>
            <w:r w:rsidRPr="00E134E5">
              <w:rPr>
                <w:spacing w:val="-2"/>
              </w:rPr>
              <w:t xml:space="preserve"> </w:t>
            </w:r>
            <w:r w:rsidRPr="00E134E5">
              <w:t>correspondiente</w:t>
            </w:r>
            <w:r w:rsidRPr="00E134E5">
              <w:rPr>
                <w:spacing w:val="-4"/>
              </w:rPr>
              <w:t xml:space="preserve"> </w:t>
            </w:r>
            <w:r w:rsidRPr="00E134E5">
              <w:t>a</w:t>
            </w:r>
            <w:r w:rsidRPr="00E134E5">
              <w:rPr>
                <w:spacing w:val="-2"/>
              </w:rPr>
              <w:t xml:space="preserve"> </w:t>
            </w:r>
            <w:r w:rsidRPr="00E134E5">
              <w:t>la</w:t>
            </w:r>
            <w:r w:rsidRPr="00E134E5">
              <w:rPr>
                <w:spacing w:val="-2"/>
              </w:rPr>
              <w:t xml:space="preserve"> </w:t>
            </w:r>
            <w:r w:rsidRPr="00E134E5">
              <w:t>operativa</w:t>
            </w:r>
            <w:r w:rsidRPr="00E134E5">
              <w:rPr>
                <w:spacing w:val="-2"/>
              </w:rPr>
              <w:t xml:space="preserve"> </w:t>
            </w:r>
            <w:r w:rsidRPr="00E134E5">
              <w:t>de</w:t>
            </w:r>
            <w:r w:rsidRPr="00E134E5">
              <w:rPr>
                <w:spacing w:val="-2"/>
              </w:rPr>
              <w:t xml:space="preserve"> </w:t>
            </w:r>
            <w:r w:rsidRPr="00E134E5">
              <w:t>la</w:t>
            </w:r>
            <w:r w:rsidRPr="00E134E5">
              <w:rPr>
                <w:spacing w:val="-58"/>
              </w:rPr>
              <w:t xml:space="preserve"> </w:t>
            </w:r>
            <w:r w:rsidRPr="00E134E5">
              <w:t>empresa</w:t>
            </w:r>
            <w:r w:rsidRPr="00E134E5">
              <w:rPr>
                <w:spacing w:val="-2"/>
              </w:rPr>
              <w:t xml:space="preserve"> </w:t>
            </w:r>
            <w:r w:rsidRPr="00E134E5">
              <w:t>en</w:t>
            </w:r>
            <w:r w:rsidRPr="00E134E5">
              <w:rPr>
                <w:spacing w:val="-2"/>
              </w:rPr>
              <w:t xml:space="preserve"> </w:t>
            </w:r>
            <w:r w:rsidRPr="00E134E5">
              <w:t>condiciones</w:t>
            </w:r>
            <w:r w:rsidRPr="00E134E5">
              <w:rPr>
                <w:spacing w:val="-2"/>
              </w:rPr>
              <w:t xml:space="preserve"> </w:t>
            </w:r>
            <w:r w:rsidRPr="00E134E5">
              <w:t>de seguridad</w:t>
            </w:r>
            <w:r w:rsidRPr="00E134E5">
              <w:rPr>
                <w:spacing w:val="-2"/>
              </w:rPr>
              <w:t xml:space="preserve"> </w:t>
            </w:r>
            <w:r w:rsidRPr="00E134E5">
              <w:t>y</w:t>
            </w:r>
            <w:r w:rsidRPr="00E134E5">
              <w:rPr>
                <w:spacing w:val="3"/>
              </w:rPr>
              <w:t xml:space="preserve"> </w:t>
            </w:r>
            <w:r w:rsidRPr="00E134E5">
              <w:t>calidad.</w:t>
            </w:r>
          </w:p>
        </w:tc>
      </w:tr>
      <w:tr w:rsidR="00E134E5" w:rsidRPr="00E134E5">
        <w:trPr>
          <w:trHeight w:val="1986"/>
        </w:trPr>
        <w:tc>
          <w:tcPr>
            <w:tcW w:w="4400" w:type="dxa"/>
          </w:tcPr>
          <w:p w:rsidR="0016533F" w:rsidRPr="00E134E5" w:rsidRDefault="00905F82">
            <w:pPr>
              <w:pStyle w:val="TableParagraph"/>
              <w:spacing w:before="108" w:line="276" w:lineRule="auto"/>
              <w:ind w:left="115" w:right="90"/>
              <w:jc w:val="both"/>
            </w:pPr>
            <w:r w:rsidRPr="00E134E5">
              <w:t>f) Analizar y elegir los sistemas y técnicas</w:t>
            </w:r>
            <w:r w:rsidRPr="00E134E5">
              <w:rPr>
                <w:spacing w:val="1"/>
              </w:rPr>
              <w:t xml:space="preserve"> </w:t>
            </w:r>
            <w:r w:rsidRPr="00E134E5">
              <w:t>de</w:t>
            </w:r>
            <w:r w:rsidRPr="00E134E5">
              <w:rPr>
                <w:spacing w:val="1"/>
              </w:rPr>
              <w:t xml:space="preserve"> </w:t>
            </w:r>
            <w:r w:rsidRPr="00E134E5">
              <w:t>preservación</w:t>
            </w:r>
            <w:r w:rsidRPr="00E134E5">
              <w:rPr>
                <w:spacing w:val="1"/>
              </w:rPr>
              <w:t xml:space="preserve"> </w:t>
            </w:r>
            <w:r w:rsidRPr="00E134E5">
              <w:t>de</w:t>
            </w:r>
            <w:r w:rsidRPr="00E134E5">
              <w:rPr>
                <w:spacing w:val="1"/>
              </w:rPr>
              <w:t xml:space="preserve"> </w:t>
            </w:r>
            <w:r w:rsidRPr="00E134E5">
              <w:t>comunicaciones</w:t>
            </w:r>
            <w:r w:rsidRPr="00E134E5">
              <w:rPr>
                <w:spacing w:val="1"/>
              </w:rPr>
              <w:t xml:space="preserve"> </w:t>
            </w:r>
            <w:r w:rsidRPr="00E134E5">
              <w:t>y</w:t>
            </w:r>
            <w:r w:rsidRPr="00E134E5">
              <w:rPr>
                <w:spacing w:val="-59"/>
              </w:rPr>
              <w:t xml:space="preserve"> </w:t>
            </w:r>
            <w:r w:rsidRPr="00E134E5">
              <w:t>documentos</w:t>
            </w:r>
            <w:r w:rsidRPr="00E134E5">
              <w:rPr>
                <w:spacing w:val="1"/>
              </w:rPr>
              <w:t xml:space="preserve"> </w:t>
            </w:r>
            <w:r w:rsidRPr="00E134E5">
              <w:t>adecuados</w:t>
            </w:r>
            <w:r w:rsidRPr="00E134E5">
              <w:rPr>
                <w:spacing w:val="1"/>
              </w:rPr>
              <w:t xml:space="preserve"> </w:t>
            </w:r>
            <w:r w:rsidRPr="00E134E5">
              <w:t>a</w:t>
            </w:r>
            <w:r w:rsidRPr="00E134E5">
              <w:rPr>
                <w:spacing w:val="1"/>
              </w:rPr>
              <w:t xml:space="preserve"> </w:t>
            </w:r>
            <w:r w:rsidRPr="00E134E5">
              <w:t>cada</w:t>
            </w:r>
            <w:r w:rsidRPr="00E134E5">
              <w:rPr>
                <w:spacing w:val="1"/>
              </w:rPr>
              <w:t xml:space="preserve"> </w:t>
            </w:r>
            <w:r w:rsidRPr="00E134E5">
              <w:t>caso,</w:t>
            </w:r>
            <w:r w:rsidRPr="00E134E5">
              <w:rPr>
                <w:spacing w:val="-59"/>
              </w:rPr>
              <w:t xml:space="preserve"> </w:t>
            </w:r>
            <w:r w:rsidRPr="00E134E5">
              <w:t>aplicándolas</w:t>
            </w:r>
            <w:r w:rsidRPr="00E134E5">
              <w:rPr>
                <w:spacing w:val="1"/>
              </w:rPr>
              <w:t xml:space="preserve"> </w:t>
            </w:r>
            <w:r w:rsidRPr="00E134E5">
              <w:t>de</w:t>
            </w:r>
            <w:r w:rsidRPr="00E134E5">
              <w:rPr>
                <w:spacing w:val="1"/>
              </w:rPr>
              <w:t xml:space="preserve"> </w:t>
            </w:r>
            <w:r w:rsidRPr="00E134E5">
              <w:t>forma</w:t>
            </w:r>
            <w:r w:rsidRPr="00E134E5">
              <w:rPr>
                <w:spacing w:val="1"/>
              </w:rPr>
              <w:t xml:space="preserve"> </w:t>
            </w:r>
            <w:r w:rsidRPr="00E134E5">
              <w:t>manual</w:t>
            </w:r>
            <w:r w:rsidRPr="00E134E5">
              <w:rPr>
                <w:spacing w:val="1"/>
              </w:rPr>
              <w:t xml:space="preserve"> </w:t>
            </w:r>
            <w:r w:rsidRPr="00E134E5">
              <w:t>e</w:t>
            </w:r>
            <w:r w:rsidRPr="00E134E5">
              <w:rPr>
                <w:spacing w:val="1"/>
              </w:rPr>
              <w:t xml:space="preserve"> </w:t>
            </w:r>
            <w:r w:rsidRPr="00E134E5">
              <w:t>informática para clasificarlos, registrarlos y</w:t>
            </w:r>
            <w:r w:rsidRPr="00E134E5">
              <w:rPr>
                <w:spacing w:val="-59"/>
              </w:rPr>
              <w:t xml:space="preserve"> </w:t>
            </w:r>
            <w:r w:rsidRPr="00E134E5">
              <w:t>archivarlos.</w:t>
            </w:r>
          </w:p>
        </w:tc>
        <w:tc>
          <w:tcPr>
            <w:tcW w:w="9757" w:type="dxa"/>
          </w:tcPr>
          <w:p w:rsidR="0016533F" w:rsidRPr="00E134E5" w:rsidRDefault="0016533F">
            <w:pPr>
              <w:pStyle w:val="TableParagraph"/>
              <w:rPr>
                <w:sz w:val="24"/>
              </w:rPr>
            </w:pPr>
          </w:p>
          <w:p w:rsidR="0016533F" w:rsidRPr="00E134E5" w:rsidRDefault="00905F82" w:rsidP="000923B4">
            <w:pPr>
              <w:pStyle w:val="TableParagraph"/>
              <w:numPr>
                <w:ilvl w:val="0"/>
                <w:numId w:val="35"/>
              </w:numPr>
              <w:tabs>
                <w:tab w:val="left" w:pos="473"/>
              </w:tabs>
              <w:spacing w:before="139"/>
              <w:ind w:right="165"/>
            </w:pPr>
            <w:r w:rsidRPr="00E134E5">
              <w:t>Clasificar,</w:t>
            </w:r>
            <w:r w:rsidRPr="00E134E5">
              <w:rPr>
                <w:spacing w:val="-2"/>
              </w:rPr>
              <w:t xml:space="preserve"> </w:t>
            </w:r>
            <w:r w:rsidRPr="00E134E5">
              <w:t>registrar</w:t>
            </w:r>
            <w:r w:rsidRPr="00E134E5">
              <w:rPr>
                <w:spacing w:val="-3"/>
              </w:rPr>
              <w:t xml:space="preserve"> </w:t>
            </w:r>
            <w:r w:rsidRPr="00E134E5">
              <w:t>y archivar</w:t>
            </w:r>
            <w:r w:rsidRPr="00E134E5">
              <w:rPr>
                <w:spacing w:val="-1"/>
              </w:rPr>
              <w:t xml:space="preserve"> </w:t>
            </w:r>
            <w:r w:rsidRPr="00E134E5">
              <w:t>comunicaciones</w:t>
            </w:r>
            <w:r w:rsidRPr="00E134E5">
              <w:rPr>
                <w:spacing w:val="-1"/>
              </w:rPr>
              <w:t xml:space="preserve"> </w:t>
            </w:r>
            <w:r w:rsidRPr="00E134E5">
              <w:t>y</w:t>
            </w:r>
            <w:r w:rsidRPr="00E134E5">
              <w:rPr>
                <w:spacing w:val="-5"/>
              </w:rPr>
              <w:t xml:space="preserve"> </w:t>
            </w:r>
            <w:r w:rsidRPr="00E134E5">
              <w:t>documentos</w:t>
            </w:r>
            <w:r w:rsidRPr="00E134E5">
              <w:rPr>
                <w:spacing w:val="-1"/>
              </w:rPr>
              <w:t xml:space="preserve"> </w:t>
            </w:r>
            <w:r w:rsidRPr="00E134E5">
              <w:t>según</w:t>
            </w:r>
            <w:r w:rsidRPr="00E134E5">
              <w:rPr>
                <w:spacing w:val="-3"/>
              </w:rPr>
              <w:t xml:space="preserve"> </w:t>
            </w:r>
            <w:r w:rsidRPr="00E134E5">
              <w:t>las</w:t>
            </w:r>
            <w:r w:rsidRPr="00E134E5">
              <w:rPr>
                <w:spacing w:val="-4"/>
              </w:rPr>
              <w:t xml:space="preserve"> </w:t>
            </w:r>
            <w:r w:rsidRPr="00E134E5">
              <w:t>técnicas</w:t>
            </w:r>
            <w:r w:rsidRPr="00E134E5">
              <w:rPr>
                <w:spacing w:val="-1"/>
              </w:rPr>
              <w:t xml:space="preserve"> </w:t>
            </w:r>
            <w:r w:rsidRPr="00E134E5">
              <w:t>apropiadas</w:t>
            </w:r>
            <w:r w:rsidRPr="00E134E5">
              <w:rPr>
                <w:spacing w:val="-4"/>
              </w:rPr>
              <w:t xml:space="preserve"> </w:t>
            </w:r>
            <w:r w:rsidRPr="00E134E5">
              <w:t>y</w:t>
            </w:r>
            <w:r w:rsidRPr="00E134E5">
              <w:rPr>
                <w:spacing w:val="-58"/>
              </w:rPr>
              <w:t xml:space="preserve"> </w:t>
            </w:r>
            <w:r w:rsidRPr="00E134E5">
              <w:t>los</w:t>
            </w:r>
            <w:r w:rsidRPr="00E134E5">
              <w:rPr>
                <w:spacing w:val="-1"/>
              </w:rPr>
              <w:t xml:space="preserve"> </w:t>
            </w:r>
            <w:r w:rsidRPr="00E134E5">
              <w:t>parámetros establecidos</w:t>
            </w:r>
            <w:r w:rsidRPr="00E134E5">
              <w:rPr>
                <w:spacing w:val="1"/>
              </w:rPr>
              <w:t xml:space="preserve"> </w:t>
            </w:r>
            <w:r w:rsidRPr="00E134E5">
              <w:t>en la</w:t>
            </w:r>
            <w:r w:rsidRPr="00E134E5">
              <w:rPr>
                <w:spacing w:val="-8"/>
              </w:rPr>
              <w:t xml:space="preserve"> </w:t>
            </w:r>
            <w:r w:rsidRPr="00E134E5">
              <w:t>empresa</w:t>
            </w:r>
          </w:p>
          <w:p w:rsidR="0016533F" w:rsidRPr="00E134E5" w:rsidRDefault="00905F82" w:rsidP="000923B4">
            <w:pPr>
              <w:pStyle w:val="TableParagraph"/>
              <w:numPr>
                <w:ilvl w:val="0"/>
                <w:numId w:val="35"/>
              </w:numPr>
              <w:tabs>
                <w:tab w:val="left" w:pos="473"/>
              </w:tabs>
              <w:spacing w:before="115"/>
              <w:ind w:right="740"/>
            </w:pPr>
            <w:r w:rsidRPr="00E134E5">
              <w:t>Registrar</w:t>
            </w:r>
            <w:r w:rsidRPr="00E134E5">
              <w:rPr>
                <w:spacing w:val="-3"/>
              </w:rPr>
              <w:t xml:space="preserve"> </w:t>
            </w:r>
            <w:r w:rsidRPr="00E134E5">
              <w:t>contablemente</w:t>
            </w:r>
            <w:r w:rsidRPr="00E134E5">
              <w:rPr>
                <w:spacing w:val="-2"/>
              </w:rPr>
              <w:t xml:space="preserve"> </w:t>
            </w:r>
            <w:r w:rsidRPr="00E134E5">
              <w:t>la</w:t>
            </w:r>
            <w:r w:rsidRPr="00E134E5">
              <w:rPr>
                <w:spacing w:val="-6"/>
              </w:rPr>
              <w:t xml:space="preserve"> </w:t>
            </w:r>
            <w:r w:rsidRPr="00E134E5">
              <w:t>documentación</w:t>
            </w:r>
            <w:r w:rsidRPr="00E134E5">
              <w:rPr>
                <w:spacing w:val="-2"/>
              </w:rPr>
              <w:t xml:space="preserve"> </w:t>
            </w:r>
            <w:r w:rsidRPr="00E134E5">
              <w:t>soporte</w:t>
            </w:r>
            <w:r w:rsidRPr="00E134E5">
              <w:rPr>
                <w:spacing w:val="-2"/>
              </w:rPr>
              <w:t xml:space="preserve"> </w:t>
            </w:r>
            <w:r w:rsidRPr="00E134E5">
              <w:t>correspondiente</w:t>
            </w:r>
            <w:r w:rsidRPr="00E134E5">
              <w:rPr>
                <w:spacing w:val="-4"/>
              </w:rPr>
              <w:t xml:space="preserve"> </w:t>
            </w:r>
            <w:r w:rsidRPr="00E134E5">
              <w:t>a</w:t>
            </w:r>
            <w:r w:rsidRPr="00E134E5">
              <w:rPr>
                <w:spacing w:val="-2"/>
              </w:rPr>
              <w:t xml:space="preserve"> </w:t>
            </w:r>
            <w:r w:rsidRPr="00E134E5">
              <w:t>la</w:t>
            </w:r>
            <w:r w:rsidRPr="00E134E5">
              <w:rPr>
                <w:spacing w:val="-2"/>
              </w:rPr>
              <w:t xml:space="preserve"> </w:t>
            </w:r>
            <w:r w:rsidRPr="00E134E5">
              <w:t>operativa</w:t>
            </w:r>
            <w:r w:rsidRPr="00E134E5">
              <w:rPr>
                <w:spacing w:val="-2"/>
              </w:rPr>
              <w:t xml:space="preserve"> </w:t>
            </w:r>
            <w:r w:rsidRPr="00E134E5">
              <w:t>de</w:t>
            </w:r>
            <w:r w:rsidRPr="00E134E5">
              <w:rPr>
                <w:spacing w:val="-2"/>
              </w:rPr>
              <w:t xml:space="preserve"> </w:t>
            </w:r>
            <w:r w:rsidRPr="00E134E5">
              <w:t>la</w:t>
            </w:r>
            <w:r w:rsidRPr="00E134E5">
              <w:rPr>
                <w:spacing w:val="-58"/>
              </w:rPr>
              <w:t xml:space="preserve"> </w:t>
            </w:r>
            <w:r w:rsidRPr="00E134E5">
              <w:t>empresa</w:t>
            </w:r>
            <w:r w:rsidRPr="00E134E5">
              <w:rPr>
                <w:spacing w:val="-2"/>
              </w:rPr>
              <w:t xml:space="preserve"> </w:t>
            </w:r>
            <w:r w:rsidRPr="00E134E5">
              <w:t>en</w:t>
            </w:r>
            <w:r w:rsidRPr="00E134E5">
              <w:rPr>
                <w:spacing w:val="-2"/>
              </w:rPr>
              <w:t xml:space="preserve"> </w:t>
            </w:r>
            <w:r w:rsidRPr="00E134E5">
              <w:t>condiciones</w:t>
            </w:r>
            <w:r w:rsidRPr="00E134E5">
              <w:rPr>
                <w:spacing w:val="-2"/>
              </w:rPr>
              <w:t xml:space="preserve"> </w:t>
            </w:r>
            <w:r w:rsidRPr="00E134E5">
              <w:t>de seguridad</w:t>
            </w:r>
            <w:r w:rsidRPr="00E134E5">
              <w:rPr>
                <w:spacing w:val="-2"/>
              </w:rPr>
              <w:t xml:space="preserve"> </w:t>
            </w:r>
            <w:r w:rsidRPr="00E134E5">
              <w:t>y</w:t>
            </w:r>
            <w:r w:rsidRPr="00E134E5">
              <w:rPr>
                <w:spacing w:val="3"/>
              </w:rPr>
              <w:t xml:space="preserve"> </w:t>
            </w:r>
            <w:r w:rsidRPr="00E134E5">
              <w:t>calidad.</w:t>
            </w:r>
          </w:p>
        </w:tc>
      </w:tr>
      <w:tr w:rsidR="00E134E5" w:rsidRPr="00E134E5">
        <w:trPr>
          <w:trHeight w:val="1694"/>
        </w:trPr>
        <w:tc>
          <w:tcPr>
            <w:tcW w:w="4400" w:type="dxa"/>
          </w:tcPr>
          <w:p w:rsidR="0016533F" w:rsidRPr="00E134E5" w:rsidRDefault="00905F82">
            <w:pPr>
              <w:pStyle w:val="TableParagraph"/>
              <w:spacing w:before="108" w:line="276" w:lineRule="auto"/>
              <w:ind w:left="115" w:right="93"/>
              <w:jc w:val="both"/>
            </w:pPr>
            <w:r w:rsidRPr="00E134E5">
              <w:t>g) Interpretar la normativa y metodología</w:t>
            </w:r>
            <w:r w:rsidRPr="00E134E5">
              <w:rPr>
                <w:spacing w:val="1"/>
              </w:rPr>
              <w:t xml:space="preserve"> </w:t>
            </w:r>
            <w:r w:rsidRPr="00E134E5">
              <w:t>contable,</w:t>
            </w:r>
            <w:r w:rsidRPr="00E134E5">
              <w:rPr>
                <w:spacing w:val="1"/>
              </w:rPr>
              <w:t xml:space="preserve"> </w:t>
            </w:r>
            <w:r w:rsidRPr="00E134E5">
              <w:t>analizando</w:t>
            </w:r>
            <w:r w:rsidRPr="00E134E5">
              <w:rPr>
                <w:spacing w:val="1"/>
              </w:rPr>
              <w:t xml:space="preserve"> </w:t>
            </w:r>
            <w:r w:rsidRPr="00E134E5">
              <w:t>la</w:t>
            </w:r>
            <w:r w:rsidRPr="00E134E5">
              <w:rPr>
                <w:spacing w:val="1"/>
              </w:rPr>
              <w:t xml:space="preserve"> </w:t>
            </w:r>
            <w:r w:rsidRPr="00E134E5">
              <w:t>problemática</w:t>
            </w:r>
            <w:r w:rsidRPr="00E134E5">
              <w:rPr>
                <w:spacing w:val="-59"/>
              </w:rPr>
              <w:t xml:space="preserve"> </w:t>
            </w:r>
            <w:r w:rsidRPr="00E134E5">
              <w:t>contable</w:t>
            </w:r>
            <w:r w:rsidRPr="00E134E5">
              <w:rPr>
                <w:spacing w:val="1"/>
              </w:rPr>
              <w:t xml:space="preserve"> </w:t>
            </w:r>
            <w:r w:rsidRPr="00E134E5">
              <w:t>que</w:t>
            </w:r>
            <w:r w:rsidRPr="00E134E5">
              <w:rPr>
                <w:spacing w:val="1"/>
              </w:rPr>
              <w:t xml:space="preserve"> </w:t>
            </w:r>
            <w:r w:rsidRPr="00E134E5">
              <w:t>puede</w:t>
            </w:r>
            <w:r w:rsidRPr="00E134E5">
              <w:rPr>
                <w:spacing w:val="1"/>
              </w:rPr>
              <w:t xml:space="preserve"> </w:t>
            </w:r>
            <w:r w:rsidRPr="00E134E5">
              <w:t>darse</w:t>
            </w:r>
            <w:r w:rsidRPr="00E134E5">
              <w:rPr>
                <w:spacing w:val="1"/>
              </w:rPr>
              <w:t xml:space="preserve"> </w:t>
            </w:r>
            <w:r w:rsidRPr="00E134E5">
              <w:t>en</w:t>
            </w:r>
            <w:r w:rsidRPr="00E134E5">
              <w:rPr>
                <w:spacing w:val="1"/>
              </w:rPr>
              <w:t xml:space="preserve"> </w:t>
            </w:r>
            <w:r w:rsidRPr="00E134E5">
              <w:t>una</w:t>
            </w:r>
            <w:r w:rsidRPr="00E134E5">
              <w:rPr>
                <w:spacing w:val="1"/>
              </w:rPr>
              <w:t xml:space="preserve"> </w:t>
            </w:r>
            <w:r w:rsidRPr="00E134E5">
              <w:t>empresa,</w:t>
            </w:r>
            <w:r w:rsidRPr="00E134E5">
              <w:rPr>
                <w:spacing w:val="1"/>
              </w:rPr>
              <w:t xml:space="preserve"> </w:t>
            </w:r>
            <w:r w:rsidRPr="00E134E5">
              <w:t>así</w:t>
            </w:r>
            <w:r w:rsidRPr="00E134E5">
              <w:rPr>
                <w:spacing w:val="1"/>
              </w:rPr>
              <w:t xml:space="preserve"> </w:t>
            </w:r>
            <w:r w:rsidRPr="00E134E5">
              <w:t>como</w:t>
            </w:r>
            <w:r w:rsidRPr="00E134E5">
              <w:rPr>
                <w:spacing w:val="1"/>
              </w:rPr>
              <w:t xml:space="preserve"> </w:t>
            </w:r>
            <w:r w:rsidRPr="00E134E5">
              <w:t>la</w:t>
            </w:r>
            <w:r w:rsidRPr="00E134E5">
              <w:rPr>
                <w:spacing w:val="1"/>
              </w:rPr>
              <w:t xml:space="preserve"> </w:t>
            </w:r>
            <w:r w:rsidRPr="00E134E5">
              <w:t>documentación</w:t>
            </w:r>
            <w:r w:rsidRPr="00E134E5">
              <w:rPr>
                <w:spacing w:val="-59"/>
              </w:rPr>
              <w:t xml:space="preserve"> </w:t>
            </w:r>
            <w:r w:rsidRPr="00E134E5">
              <w:t>asociada</w:t>
            </w:r>
            <w:r w:rsidRPr="00E134E5">
              <w:rPr>
                <w:spacing w:val="-1"/>
              </w:rPr>
              <w:t xml:space="preserve"> </w:t>
            </w:r>
            <w:r w:rsidRPr="00E134E5">
              <w:t>para</w:t>
            </w:r>
            <w:r w:rsidRPr="00E134E5">
              <w:rPr>
                <w:spacing w:val="-2"/>
              </w:rPr>
              <w:t xml:space="preserve"> </w:t>
            </w:r>
            <w:r w:rsidRPr="00E134E5">
              <w:t>su</w:t>
            </w:r>
            <w:r w:rsidRPr="00E134E5">
              <w:rPr>
                <w:spacing w:val="-2"/>
              </w:rPr>
              <w:t xml:space="preserve"> </w:t>
            </w:r>
            <w:r w:rsidRPr="00E134E5">
              <w:t>registro.</w:t>
            </w:r>
          </w:p>
        </w:tc>
        <w:tc>
          <w:tcPr>
            <w:tcW w:w="9757" w:type="dxa"/>
          </w:tcPr>
          <w:p w:rsidR="0016533F" w:rsidRPr="00E134E5" w:rsidRDefault="0016533F">
            <w:pPr>
              <w:pStyle w:val="TableParagraph"/>
              <w:rPr>
                <w:sz w:val="24"/>
              </w:rPr>
            </w:pPr>
          </w:p>
          <w:p w:rsidR="0016533F" w:rsidRPr="00E134E5" w:rsidRDefault="0016533F">
            <w:pPr>
              <w:pStyle w:val="TableParagraph"/>
              <w:spacing w:before="10"/>
              <w:rPr>
                <w:sz w:val="26"/>
              </w:rPr>
            </w:pPr>
          </w:p>
          <w:p w:rsidR="0016533F" w:rsidRPr="00E134E5" w:rsidRDefault="00905F82">
            <w:pPr>
              <w:pStyle w:val="TableParagraph"/>
              <w:spacing w:line="237" w:lineRule="auto"/>
              <w:ind w:left="472" w:right="648" w:hanging="360"/>
            </w:pPr>
            <w:r w:rsidRPr="00E134E5">
              <w:t>4)</w:t>
            </w:r>
            <w:r w:rsidRPr="00E134E5">
              <w:rPr>
                <w:spacing w:val="-1"/>
              </w:rPr>
              <w:t xml:space="preserve"> </w:t>
            </w:r>
            <w:r w:rsidRPr="00E134E5">
              <w:t>Registrar</w:t>
            </w:r>
            <w:r w:rsidRPr="00E134E5">
              <w:rPr>
                <w:spacing w:val="-3"/>
              </w:rPr>
              <w:t xml:space="preserve"> </w:t>
            </w:r>
            <w:r w:rsidRPr="00E134E5">
              <w:t>contablemente</w:t>
            </w:r>
            <w:r w:rsidRPr="00E134E5">
              <w:rPr>
                <w:spacing w:val="-1"/>
              </w:rPr>
              <w:t xml:space="preserve"> </w:t>
            </w:r>
            <w:r w:rsidRPr="00E134E5">
              <w:t>la</w:t>
            </w:r>
            <w:r w:rsidRPr="00E134E5">
              <w:rPr>
                <w:spacing w:val="-2"/>
              </w:rPr>
              <w:t xml:space="preserve"> </w:t>
            </w:r>
            <w:r w:rsidRPr="00E134E5">
              <w:t>documentación</w:t>
            </w:r>
            <w:r w:rsidRPr="00E134E5">
              <w:rPr>
                <w:spacing w:val="-2"/>
              </w:rPr>
              <w:t xml:space="preserve"> </w:t>
            </w:r>
            <w:r w:rsidRPr="00E134E5">
              <w:t>soporte</w:t>
            </w:r>
            <w:r w:rsidRPr="00E134E5">
              <w:rPr>
                <w:spacing w:val="-4"/>
              </w:rPr>
              <w:t xml:space="preserve"> </w:t>
            </w:r>
            <w:r w:rsidRPr="00E134E5">
              <w:t>correspondiente</w:t>
            </w:r>
            <w:r w:rsidRPr="00E134E5">
              <w:rPr>
                <w:spacing w:val="-4"/>
              </w:rPr>
              <w:t xml:space="preserve"> </w:t>
            </w:r>
            <w:r w:rsidRPr="00E134E5">
              <w:t>a</w:t>
            </w:r>
            <w:r w:rsidRPr="00E134E5">
              <w:rPr>
                <w:spacing w:val="-1"/>
              </w:rPr>
              <w:t xml:space="preserve"> </w:t>
            </w:r>
            <w:r w:rsidRPr="00E134E5">
              <w:t>la</w:t>
            </w:r>
            <w:r w:rsidRPr="00E134E5">
              <w:rPr>
                <w:spacing w:val="-2"/>
              </w:rPr>
              <w:t xml:space="preserve"> </w:t>
            </w:r>
            <w:r w:rsidRPr="00E134E5">
              <w:t>operativa</w:t>
            </w:r>
            <w:r w:rsidRPr="00E134E5">
              <w:rPr>
                <w:spacing w:val="-2"/>
              </w:rPr>
              <w:t xml:space="preserve"> </w:t>
            </w:r>
            <w:r w:rsidRPr="00E134E5">
              <w:t>de</w:t>
            </w:r>
            <w:r w:rsidRPr="00E134E5">
              <w:rPr>
                <w:spacing w:val="-4"/>
              </w:rPr>
              <w:t xml:space="preserve"> </w:t>
            </w:r>
            <w:r w:rsidRPr="00E134E5">
              <w:t>la</w:t>
            </w:r>
            <w:r w:rsidRPr="00E134E5">
              <w:rPr>
                <w:spacing w:val="-58"/>
              </w:rPr>
              <w:t xml:space="preserve"> </w:t>
            </w:r>
            <w:r w:rsidRPr="00E134E5">
              <w:t>empresa</w:t>
            </w:r>
            <w:r w:rsidRPr="00E134E5">
              <w:rPr>
                <w:spacing w:val="-2"/>
              </w:rPr>
              <w:t xml:space="preserve"> </w:t>
            </w:r>
            <w:r w:rsidRPr="00E134E5">
              <w:t>en</w:t>
            </w:r>
            <w:r w:rsidRPr="00E134E5">
              <w:rPr>
                <w:spacing w:val="-2"/>
              </w:rPr>
              <w:t xml:space="preserve"> </w:t>
            </w:r>
            <w:r w:rsidRPr="00E134E5">
              <w:t>condiciones</w:t>
            </w:r>
            <w:r w:rsidRPr="00E134E5">
              <w:rPr>
                <w:spacing w:val="-2"/>
              </w:rPr>
              <w:t xml:space="preserve"> </w:t>
            </w:r>
            <w:r w:rsidRPr="00E134E5">
              <w:t>de seguridad</w:t>
            </w:r>
            <w:r w:rsidRPr="00E134E5">
              <w:rPr>
                <w:spacing w:val="-2"/>
              </w:rPr>
              <w:t xml:space="preserve"> </w:t>
            </w:r>
            <w:r w:rsidRPr="00E134E5">
              <w:t>y</w:t>
            </w:r>
            <w:r w:rsidRPr="00E134E5">
              <w:rPr>
                <w:spacing w:val="1"/>
              </w:rPr>
              <w:t xml:space="preserve"> </w:t>
            </w:r>
            <w:r w:rsidRPr="00E134E5">
              <w:t>calidad.</w:t>
            </w:r>
          </w:p>
        </w:tc>
      </w:tr>
      <w:tr w:rsidR="00E134E5" w:rsidRPr="00E134E5">
        <w:trPr>
          <w:trHeight w:val="1694"/>
        </w:trPr>
        <w:tc>
          <w:tcPr>
            <w:tcW w:w="4400" w:type="dxa"/>
          </w:tcPr>
          <w:p w:rsidR="0016533F" w:rsidRPr="00E134E5" w:rsidRDefault="00905F82">
            <w:pPr>
              <w:pStyle w:val="TableParagraph"/>
              <w:spacing w:before="108" w:line="276" w:lineRule="auto"/>
              <w:ind w:left="115" w:right="90"/>
              <w:jc w:val="both"/>
            </w:pPr>
            <w:r w:rsidRPr="00E134E5">
              <w:t>h)</w:t>
            </w:r>
            <w:r w:rsidRPr="00E134E5">
              <w:rPr>
                <w:spacing w:val="1"/>
              </w:rPr>
              <w:t xml:space="preserve"> </w:t>
            </w:r>
            <w:r w:rsidRPr="00E134E5">
              <w:t>Introducir</w:t>
            </w:r>
            <w:r w:rsidRPr="00E134E5">
              <w:rPr>
                <w:spacing w:val="1"/>
              </w:rPr>
              <w:t xml:space="preserve"> </w:t>
            </w:r>
            <w:r w:rsidRPr="00E134E5">
              <w:t>asientos</w:t>
            </w:r>
            <w:r w:rsidRPr="00E134E5">
              <w:rPr>
                <w:spacing w:val="1"/>
              </w:rPr>
              <w:t xml:space="preserve"> </w:t>
            </w:r>
            <w:r w:rsidRPr="00E134E5">
              <w:t>contables</w:t>
            </w:r>
            <w:r w:rsidRPr="00E134E5">
              <w:rPr>
                <w:spacing w:val="-59"/>
              </w:rPr>
              <w:t xml:space="preserve"> </w:t>
            </w:r>
            <w:r w:rsidRPr="00E134E5">
              <w:t>manualmente</w:t>
            </w:r>
            <w:r w:rsidRPr="00E134E5">
              <w:rPr>
                <w:spacing w:val="1"/>
              </w:rPr>
              <w:t xml:space="preserve"> </w:t>
            </w:r>
            <w:r w:rsidRPr="00E134E5">
              <w:t>y</w:t>
            </w:r>
            <w:r w:rsidRPr="00E134E5">
              <w:rPr>
                <w:spacing w:val="1"/>
              </w:rPr>
              <w:t xml:space="preserve"> </w:t>
            </w:r>
            <w:r w:rsidRPr="00E134E5">
              <w:t>en</w:t>
            </w:r>
            <w:r w:rsidRPr="00E134E5">
              <w:rPr>
                <w:spacing w:val="1"/>
              </w:rPr>
              <w:t xml:space="preserve"> </w:t>
            </w:r>
            <w:r w:rsidRPr="00E134E5">
              <w:t>aplicaciones</w:t>
            </w:r>
            <w:r w:rsidRPr="00E134E5">
              <w:rPr>
                <w:spacing w:val="1"/>
              </w:rPr>
              <w:t xml:space="preserve"> </w:t>
            </w:r>
            <w:r w:rsidRPr="00E134E5">
              <w:t>informáticas</w:t>
            </w:r>
            <w:r w:rsidRPr="00E134E5">
              <w:rPr>
                <w:spacing w:val="1"/>
              </w:rPr>
              <w:t xml:space="preserve"> </w:t>
            </w:r>
            <w:r w:rsidRPr="00E134E5">
              <w:t>específicas,</w:t>
            </w:r>
            <w:r w:rsidRPr="00E134E5">
              <w:rPr>
                <w:spacing w:val="1"/>
              </w:rPr>
              <w:t xml:space="preserve"> </w:t>
            </w:r>
            <w:r w:rsidRPr="00E134E5">
              <w:t>siguiendo</w:t>
            </w:r>
            <w:r w:rsidRPr="00E134E5">
              <w:rPr>
                <w:spacing w:val="1"/>
              </w:rPr>
              <w:t xml:space="preserve"> </w:t>
            </w:r>
            <w:r w:rsidRPr="00E134E5">
              <w:t>la</w:t>
            </w:r>
            <w:r w:rsidRPr="00E134E5">
              <w:rPr>
                <w:spacing w:val="1"/>
              </w:rPr>
              <w:t xml:space="preserve"> </w:t>
            </w:r>
            <w:r w:rsidRPr="00E134E5">
              <w:t>normativa</w:t>
            </w:r>
            <w:r w:rsidRPr="00E134E5">
              <w:rPr>
                <w:spacing w:val="1"/>
              </w:rPr>
              <w:t xml:space="preserve"> </w:t>
            </w:r>
            <w:r w:rsidRPr="00E134E5">
              <w:t>en</w:t>
            </w:r>
            <w:r w:rsidRPr="00E134E5">
              <w:rPr>
                <w:spacing w:val="1"/>
              </w:rPr>
              <w:t xml:space="preserve"> </w:t>
            </w:r>
            <w:r w:rsidRPr="00E134E5">
              <w:t>vigor</w:t>
            </w:r>
            <w:r w:rsidRPr="00E134E5">
              <w:rPr>
                <w:spacing w:val="1"/>
              </w:rPr>
              <w:t xml:space="preserve"> </w:t>
            </w:r>
            <w:r w:rsidRPr="00E134E5">
              <w:t>para</w:t>
            </w:r>
            <w:r w:rsidRPr="00E134E5">
              <w:rPr>
                <w:spacing w:val="1"/>
              </w:rPr>
              <w:t xml:space="preserve"> </w:t>
            </w:r>
            <w:r w:rsidRPr="00E134E5">
              <w:t>registrar</w:t>
            </w:r>
            <w:r w:rsidRPr="00E134E5">
              <w:rPr>
                <w:spacing w:val="-59"/>
              </w:rPr>
              <w:t xml:space="preserve"> </w:t>
            </w:r>
            <w:r w:rsidRPr="00E134E5">
              <w:t>contablemente</w:t>
            </w:r>
            <w:r w:rsidRPr="00E134E5">
              <w:rPr>
                <w:spacing w:val="-1"/>
              </w:rPr>
              <w:t xml:space="preserve"> </w:t>
            </w:r>
            <w:r w:rsidRPr="00E134E5">
              <w:t>la documentación.</w:t>
            </w:r>
          </w:p>
        </w:tc>
        <w:tc>
          <w:tcPr>
            <w:tcW w:w="9757" w:type="dxa"/>
          </w:tcPr>
          <w:p w:rsidR="0016533F" w:rsidRPr="00E134E5" w:rsidRDefault="0016533F">
            <w:pPr>
              <w:pStyle w:val="TableParagraph"/>
              <w:rPr>
                <w:sz w:val="24"/>
              </w:rPr>
            </w:pPr>
          </w:p>
          <w:p w:rsidR="0016533F" w:rsidRPr="00E134E5" w:rsidRDefault="0016533F">
            <w:pPr>
              <w:pStyle w:val="TableParagraph"/>
              <w:spacing w:before="10"/>
              <w:rPr>
                <w:sz w:val="26"/>
              </w:rPr>
            </w:pPr>
          </w:p>
          <w:p w:rsidR="0016533F" w:rsidRPr="00E134E5" w:rsidRDefault="00905F82">
            <w:pPr>
              <w:pStyle w:val="TableParagraph"/>
              <w:spacing w:line="237" w:lineRule="auto"/>
              <w:ind w:left="472" w:right="648" w:hanging="360"/>
            </w:pPr>
            <w:r w:rsidRPr="00E134E5">
              <w:t>d)</w:t>
            </w:r>
            <w:r w:rsidRPr="00E134E5">
              <w:rPr>
                <w:spacing w:val="-1"/>
              </w:rPr>
              <w:t xml:space="preserve"> </w:t>
            </w:r>
            <w:r w:rsidRPr="00E134E5">
              <w:t>Registrar</w:t>
            </w:r>
            <w:r w:rsidRPr="00E134E5">
              <w:rPr>
                <w:spacing w:val="-3"/>
              </w:rPr>
              <w:t xml:space="preserve"> </w:t>
            </w:r>
            <w:r w:rsidRPr="00E134E5">
              <w:t>contablemente</w:t>
            </w:r>
            <w:r w:rsidRPr="00E134E5">
              <w:rPr>
                <w:spacing w:val="-1"/>
              </w:rPr>
              <w:t xml:space="preserve"> </w:t>
            </w:r>
            <w:r w:rsidRPr="00E134E5">
              <w:t>la</w:t>
            </w:r>
            <w:r w:rsidRPr="00E134E5">
              <w:rPr>
                <w:spacing w:val="-2"/>
              </w:rPr>
              <w:t xml:space="preserve"> </w:t>
            </w:r>
            <w:r w:rsidRPr="00E134E5">
              <w:t>documentación</w:t>
            </w:r>
            <w:r w:rsidRPr="00E134E5">
              <w:rPr>
                <w:spacing w:val="-2"/>
              </w:rPr>
              <w:t xml:space="preserve"> </w:t>
            </w:r>
            <w:r w:rsidRPr="00E134E5">
              <w:t>soporte</w:t>
            </w:r>
            <w:r w:rsidRPr="00E134E5">
              <w:rPr>
                <w:spacing w:val="-4"/>
              </w:rPr>
              <w:t xml:space="preserve"> </w:t>
            </w:r>
            <w:r w:rsidRPr="00E134E5">
              <w:t>correspondiente</w:t>
            </w:r>
            <w:r w:rsidRPr="00E134E5">
              <w:rPr>
                <w:spacing w:val="-4"/>
              </w:rPr>
              <w:t xml:space="preserve"> </w:t>
            </w:r>
            <w:r w:rsidRPr="00E134E5">
              <w:t>a</w:t>
            </w:r>
            <w:r w:rsidRPr="00E134E5">
              <w:rPr>
                <w:spacing w:val="-1"/>
              </w:rPr>
              <w:t xml:space="preserve"> </w:t>
            </w:r>
            <w:r w:rsidRPr="00E134E5">
              <w:t>la</w:t>
            </w:r>
            <w:r w:rsidRPr="00E134E5">
              <w:rPr>
                <w:spacing w:val="-2"/>
              </w:rPr>
              <w:t xml:space="preserve"> </w:t>
            </w:r>
            <w:r w:rsidRPr="00E134E5">
              <w:t>operativa</w:t>
            </w:r>
            <w:r w:rsidRPr="00E134E5">
              <w:rPr>
                <w:spacing w:val="-2"/>
              </w:rPr>
              <w:t xml:space="preserve"> </w:t>
            </w:r>
            <w:r w:rsidRPr="00E134E5">
              <w:t>de</w:t>
            </w:r>
            <w:r w:rsidRPr="00E134E5">
              <w:rPr>
                <w:spacing w:val="-4"/>
              </w:rPr>
              <w:t xml:space="preserve"> </w:t>
            </w:r>
            <w:r w:rsidRPr="00E134E5">
              <w:t>la</w:t>
            </w:r>
            <w:r w:rsidRPr="00E134E5">
              <w:rPr>
                <w:spacing w:val="-58"/>
              </w:rPr>
              <w:t xml:space="preserve"> </w:t>
            </w:r>
            <w:r w:rsidRPr="00E134E5">
              <w:t>empresa</w:t>
            </w:r>
            <w:r w:rsidRPr="00E134E5">
              <w:rPr>
                <w:spacing w:val="-2"/>
              </w:rPr>
              <w:t xml:space="preserve"> </w:t>
            </w:r>
            <w:r w:rsidRPr="00E134E5">
              <w:t>en</w:t>
            </w:r>
            <w:r w:rsidRPr="00E134E5">
              <w:rPr>
                <w:spacing w:val="-2"/>
              </w:rPr>
              <w:t xml:space="preserve"> </w:t>
            </w:r>
            <w:r w:rsidRPr="00E134E5">
              <w:t>condiciones</w:t>
            </w:r>
            <w:r w:rsidRPr="00E134E5">
              <w:rPr>
                <w:spacing w:val="-2"/>
              </w:rPr>
              <w:t xml:space="preserve"> </w:t>
            </w:r>
            <w:r w:rsidRPr="00E134E5">
              <w:t>de seguridad</w:t>
            </w:r>
            <w:r w:rsidRPr="00E134E5">
              <w:rPr>
                <w:spacing w:val="-2"/>
              </w:rPr>
              <w:t xml:space="preserve"> </w:t>
            </w:r>
            <w:r w:rsidRPr="00E134E5">
              <w:t>y</w:t>
            </w:r>
            <w:r w:rsidRPr="00E134E5">
              <w:rPr>
                <w:spacing w:val="1"/>
              </w:rPr>
              <w:t xml:space="preserve"> </w:t>
            </w:r>
            <w:r w:rsidRPr="00E134E5">
              <w:t>calidad.</w:t>
            </w:r>
          </w:p>
        </w:tc>
      </w:tr>
      <w:tr w:rsidR="00E134E5" w:rsidRPr="00E134E5">
        <w:trPr>
          <w:trHeight w:val="748"/>
        </w:trPr>
        <w:tc>
          <w:tcPr>
            <w:tcW w:w="4400" w:type="dxa"/>
          </w:tcPr>
          <w:p w:rsidR="0016533F" w:rsidRPr="00E134E5" w:rsidRDefault="00905F82">
            <w:pPr>
              <w:pStyle w:val="TableParagraph"/>
              <w:spacing w:before="131" w:line="273" w:lineRule="auto"/>
              <w:ind w:left="115" w:right="293"/>
            </w:pPr>
            <w:r w:rsidRPr="00E134E5">
              <w:t>i) Comparar y evaluar los elementos que</w:t>
            </w:r>
            <w:r w:rsidRPr="00E134E5">
              <w:rPr>
                <w:spacing w:val="-59"/>
              </w:rPr>
              <w:t xml:space="preserve"> </w:t>
            </w:r>
            <w:r w:rsidRPr="00E134E5">
              <w:t>intervienen</w:t>
            </w:r>
            <w:r w:rsidRPr="00E134E5">
              <w:rPr>
                <w:spacing w:val="-1"/>
              </w:rPr>
              <w:t xml:space="preserve"> </w:t>
            </w:r>
            <w:r w:rsidRPr="00E134E5">
              <w:t>en</w:t>
            </w:r>
            <w:r w:rsidRPr="00E134E5">
              <w:rPr>
                <w:spacing w:val="-3"/>
              </w:rPr>
              <w:t xml:space="preserve"> </w:t>
            </w:r>
            <w:r w:rsidRPr="00E134E5">
              <w:t>la</w:t>
            </w:r>
            <w:r w:rsidRPr="00E134E5">
              <w:rPr>
                <w:spacing w:val="-1"/>
              </w:rPr>
              <w:t xml:space="preserve"> </w:t>
            </w:r>
            <w:r w:rsidRPr="00E134E5">
              <w:t>gestión</w:t>
            </w:r>
            <w:r w:rsidRPr="00E134E5">
              <w:rPr>
                <w:spacing w:val="-3"/>
              </w:rPr>
              <w:t xml:space="preserve"> </w:t>
            </w:r>
            <w:r w:rsidRPr="00E134E5">
              <w:t>de</w:t>
            </w:r>
            <w:r w:rsidRPr="00E134E5">
              <w:rPr>
                <w:spacing w:val="-1"/>
              </w:rPr>
              <w:t xml:space="preserve"> </w:t>
            </w:r>
            <w:r w:rsidRPr="00E134E5">
              <w:t>la</w:t>
            </w:r>
            <w:r w:rsidRPr="00E134E5">
              <w:rPr>
                <w:spacing w:val="-1"/>
              </w:rPr>
              <w:t xml:space="preserve"> </w:t>
            </w:r>
            <w:r w:rsidRPr="00E134E5">
              <w:t>tesorería,</w:t>
            </w:r>
          </w:p>
        </w:tc>
        <w:tc>
          <w:tcPr>
            <w:tcW w:w="9757" w:type="dxa"/>
          </w:tcPr>
          <w:p w:rsidR="0016533F" w:rsidRPr="00E134E5" w:rsidRDefault="00905F82">
            <w:pPr>
              <w:pStyle w:val="TableParagraph"/>
              <w:spacing w:before="107"/>
              <w:ind w:left="472" w:right="1336" w:hanging="360"/>
            </w:pPr>
            <w:r w:rsidRPr="00E134E5">
              <w:t>e) Realizar gestiones administrativas de tesorería, siguiendo las normas y protocolos</w:t>
            </w:r>
            <w:r w:rsidRPr="00E134E5">
              <w:rPr>
                <w:spacing w:val="-59"/>
              </w:rPr>
              <w:t xml:space="preserve"> </w:t>
            </w:r>
            <w:r w:rsidRPr="00E134E5">
              <w:rPr>
                <w:spacing w:val="-1"/>
              </w:rPr>
              <w:t>establecidos</w:t>
            </w:r>
            <w:r w:rsidRPr="00E134E5">
              <w:rPr>
                <w:spacing w:val="1"/>
              </w:rPr>
              <w:t xml:space="preserve"> </w:t>
            </w:r>
            <w:r w:rsidRPr="00E134E5">
              <w:rPr>
                <w:spacing w:val="-1"/>
              </w:rPr>
              <w:t>por la</w:t>
            </w:r>
            <w:r w:rsidRPr="00E134E5">
              <w:rPr>
                <w:spacing w:val="1"/>
              </w:rPr>
              <w:t xml:space="preserve"> </w:t>
            </w:r>
            <w:r w:rsidRPr="00E134E5">
              <w:rPr>
                <w:spacing w:val="-1"/>
              </w:rPr>
              <w:t>gerencia</w:t>
            </w:r>
            <w:r w:rsidRPr="00E134E5">
              <w:t xml:space="preserve"> con</w:t>
            </w:r>
            <w:r w:rsidRPr="00E134E5">
              <w:rPr>
                <w:spacing w:val="1"/>
              </w:rPr>
              <w:t xml:space="preserve"> </w:t>
            </w:r>
            <w:r w:rsidRPr="00E134E5">
              <w:t>el</w:t>
            </w:r>
            <w:r w:rsidRPr="00E134E5">
              <w:rPr>
                <w:spacing w:val="-3"/>
              </w:rPr>
              <w:t xml:space="preserve"> </w:t>
            </w:r>
            <w:r w:rsidRPr="00E134E5">
              <w:t>fin</w:t>
            </w:r>
            <w:r w:rsidRPr="00E134E5">
              <w:rPr>
                <w:spacing w:val="1"/>
              </w:rPr>
              <w:t xml:space="preserve"> </w:t>
            </w:r>
            <w:r w:rsidRPr="00E134E5">
              <w:t>de</w:t>
            </w:r>
            <w:r w:rsidRPr="00E134E5">
              <w:rPr>
                <w:spacing w:val="-2"/>
              </w:rPr>
              <w:t xml:space="preserve"> </w:t>
            </w:r>
            <w:r w:rsidRPr="00E134E5">
              <w:t>mantener</w:t>
            </w:r>
            <w:r w:rsidRPr="00E134E5">
              <w:rPr>
                <w:spacing w:val="2"/>
              </w:rPr>
              <w:t xml:space="preserve"> </w:t>
            </w:r>
            <w:r w:rsidRPr="00E134E5">
              <w:t>la liquidez</w:t>
            </w:r>
            <w:r w:rsidRPr="00E134E5">
              <w:rPr>
                <w:spacing w:val="-7"/>
              </w:rPr>
              <w:t xml:space="preserve"> </w:t>
            </w:r>
            <w:r w:rsidRPr="00E134E5">
              <w:t>de</w:t>
            </w:r>
            <w:r w:rsidRPr="00E134E5">
              <w:rPr>
                <w:spacing w:val="1"/>
              </w:rPr>
              <w:t xml:space="preserve"> </w:t>
            </w:r>
            <w:r w:rsidRPr="00E134E5">
              <w:t>la</w:t>
            </w:r>
            <w:r w:rsidRPr="00E134E5">
              <w:rPr>
                <w:spacing w:val="-23"/>
              </w:rPr>
              <w:t xml:space="preserve"> </w:t>
            </w:r>
            <w:r w:rsidRPr="00E134E5">
              <w:t>organización.</w:t>
            </w:r>
          </w:p>
        </w:tc>
      </w:tr>
    </w:tbl>
    <w:p w:rsidR="0016533F" w:rsidRPr="00416863" w:rsidRDefault="0016533F">
      <w:pPr>
        <w:rPr>
          <w:color w:val="FF0000"/>
        </w:rPr>
        <w:sectPr w:rsidR="0016533F" w:rsidRPr="00416863">
          <w:headerReference w:type="default" r:id="rId21"/>
          <w:footerReference w:type="default" r:id="rId22"/>
          <w:pgSz w:w="16850" w:h="11920" w:orient="landscape"/>
          <w:pgMar w:top="1080" w:right="1260" w:bottom="1300" w:left="1180" w:header="714" w:footer="1101" w:gutter="0"/>
          <w:pgNumType w:start="1"/>
          <w:cols w:space="720"/>
        </w:sectPr>
      </w:pPr>
    </w:p>
    <w:p w:rsidR="0016533F" w:rsidRPr="00416863" w:rsidRDefault="0016533F">
      <w:pPr>
        <w:spacing w:before="2"/>
        <w:rPr>
          <w:i/>
          <w:color w:val="FF0000"/>
          <w:sz w:val="29"/>
        </w:rPr>
      </w:pPr>
    </w:p>
    <w:tbl>
      <w:tblPr>
        <w:tblStyle w:val="TableNormal"/>
        <w:tblW w:w="0" w:type="auto"/>
        <w:tblInd w:w="1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400"/>
        <w:gridCol w:w="9757"/>
      </w:tblGrid>
      <w:tr w:rsidR="00E134E5" w:rsidRPr="00E134E5" w:rsidTr="005313F6">
        <w:trPr>
          <w:trHeight w:val="1866"/>
        </w:trPr>
        <w:tc>
          <w:tcPr>
            <w:tcW w:w="4400" w:type="dxa"/>
          </w:tcPr>
          <w:p w:rsidR="0016533F" w:rsidRPr="00E134E5" w:rsidRDefault="00905F82">
            <w:pPr>
              <w:pStyle w:val="TableParagraph"/>
              <w:spacing w:line="276" w:lineRule="auto"/>
              <w:ind w:left="115" w:right="90"/>
              <w:jc w:val="both"/>
            </w:pPr>
            <w:r w:rsidRPr="00E134E5">
              <w:t>los</w:t>
            </w:r>
            <w:r w:rsidRPr="00E134E5">
              <w:rPr>
                <w:spacing w:val="1"/>
              </w:rPr>
              <w:t xml:space="preserve"> </w:t>
            </w:r>
            <w:r w:rsidRPr="00E134E5">
              <w:t>productos</w:t>
            </w:r>
            <w:r w:rsidRPr="00E134E5">
              <w:rPr>
                <w:spacing w:val="1"/>
              </w:rPr>
              <w:t xml:space="preserve"> </w:t>
            </w:r>
            <w:r w:rsidRPr="00E134E5">
              <w:t>y</w:t>
            </w:r>
            <w:r w:rsidRPr="00E134E5">
              <w:rPr>
                <w:spacing w:val="1"/>
              </w:rPr>
              <w:t xml:space="preserve"> </w:t>
            </w:r>
            <w:r w:rsidRPr="00E134E5">
              <w:t>servicios</w:t>
            </w:r>
            <w:r w:rsidRPr="00E134E5">
              <w:rPr>
                <w:spacing w:val="1"/>
              </w:rPr>
              <w:t xml:space="preserve"> </w:t>
            </w:r>
            <w:r w:rsidRPr="00E134E5">
              <w:t>financieros</w:t>
            </w:r>
            <w:r w:rsidRPr="00E134E5">
              <w:rPr>
                <w:spacing w:val="1"/>
              </w:rPr>
              <w:t xml:space="preserve"> </w:t>
            </w:r>
            <w:r w:rsidRPr="00E134E5">
              <w:t>básicos</w:t>
            </w:r>
            <w:r w:rsidRPr="00E134E5">
              <w:rPr>
                <w:spacing w:val="1"/>
              </w:rPr>
              <w:t xml:space="preserve"> </w:t>
            </w:r>
            <w:r w:rsidRPr="00E134E5">
              <w:t>y</w:t>
            </w:r>
            <w:r w:rsidRPr="00E134E5">
              <w:rPr>
                <w:spacing w:val="1"/>
              </w:rPr>
              <w:t xml:space="preserve"> </w:t>
            </w:r>
            <w:r w:rsidRPr="00E134E5">
              <w:t>los</w:t>
            </w:r>
            <w:r w:rsidRPr="00E134E5">
              <w:rPr>
                <w:spacing w:val="1"/>
              </w:rPr>
              <w:t xml:space="preserve"> </w:t>
            </w:r>
            <w:r w:rsidRPr="00E134E5">
              <w:t>documentos</w:t>
            </w:r>
            <w:r w:rsidRPr="00E134E5">
              <w:rPr>
                <w:spacing w:val="61"/>
              </w:rPr>
              <w:t xml:space="preserve"> </w:t>
            </w:r>
            <w:r w:rsidRPr="00E134E5">
              <w:t>relacionados</w:t>
            </w:r>
            <w:r w:rsidRPr="00E134E5">
              <w:rPr>
                <w:spacing w:val="1"/>
              </w:rPr>
              <w:t xml:space="preserve"> </w:t>
            </w:r>
            <w:r w:rsidRPr="00E134E5">
              <w:t>con</w:t>
            </w:r>
            <w:r w:rsidRPr="00E134E5">
              <w:rPr>
                <w:spacing w:val="1"/>
              </w:rPr>
              <w:t xml:space="preserve"> </w:t>
            </w:r>
            <w:r w:rsidRPr="00E134E5">
              <w:t>los</w:t>
            </w:r>
            <w:r w:rsidRPr="00E134E5">
              <w:rPr>
                <w:spacing w:val="1"/>
              </w:rPr>
              <w:t xml:space="preserve"> </w:t>
            </w:r>
            <w:r w:rsidRPr="00E134E5">
              <w:t>mismos,</w:t>
            </w:r>
            <w:r w:rsidRPr="00E134E5">
              <w:rPr>
                <w:spacing w:val="1"/>
              </w:rPr>
              <w:t xml:space="preserve"> </w:t>
            </w:r>
            <w:r w:rsidRPr="00E134E5">
              <w:t>comprobando</w:t>
            </w:r>
            <w:r w:rsidRPr="00E134E5">
              <w:rPr>
                <w:spacing w:val="1"/>
              </w:rPr>
              <w:t xml:space="preserve"> </w:t>
            </w:r>
            <w:r w:rsidRPr="00E134E5">
              <w:t>las</w:t>
            </w:r>
            <w:r w:rsidRPr="00E134E5">
              <w:rPr>
                <w:spacing w:val="1"/>
              </w:rPr>
              <w:t xml:space="preserve"> </w:t>
            </w:r>
            <w:r w:rsidRPr="00E134E5">
              <w:t>necesidades de liquidez y financiación de</w:t>
            </w:r>
            <w:r w:rsidRPr="00E134E5">
              <w:rPr>
                <w:spacing w:val="1"/>
              </w:rPr>
              <w:t xml:space="preserve"> </w:t>
            </w:r>
            <w:r w:rsidRPr="00E134E5">
              <w:t>la</w:t>
            </w:r>
            <w:r w:rsidRPr="00E134E5">
              <w:rPr>
                <w:spacing w:val="1"/>
              </w:rPr>
              <w:t xml:space="preserve"> </w:t>
            </w:r>
            <w:r w:rsidRPr="00E134E5">
              <w:t>empresa</w:t>
            </w:r>
            <w:r w:rsidRPr="00E134E5">
              <w:rPr>
                <w:spacing w:val="1"/>
              </w:rPr>
              <w:t xml:space="preserve"> </w:t>
            </w:r>
            <w:r w:rsidRPr="00E134E5">
              <w:t>para</w:t>
            </w:r>
            <w:r w:rsidRPr="00E134E5">
              <w:rPr>
                <w:spacing w:val="1"/>
              </w:rPr>
              <w:t xml:space="preserve"> </w:t>
            </w:r>
            <w:r w:rsidRPr="00E134E5">
              <w:t>realizar</w:t>
            </w:r>
            <w:r w:rsidRPr="00E134E5">
              <w:rPr>
                <w:spacing w:val="1"/>
              </w:rPr>
              <w:t xml:space="preserve"> </w:t>
            </w:r>
            <w:r w:rsidRPr="00E134E5">
              <w:t>las</w:t>
            </w:r>
            <w:r w:rsidRPr="00E134E5">
              <w:rPr>
                <w:spacing w:val="1"/>
              </w:rPr>
              <w:t xml:space="preserve"> </w:t>
            </w:r>
            <w:r w:rsidRPr="00E134E5">
              <w:t>gestiones</w:t>
            </w:r>
            <w:r w:rsidRPr="00E134E5">
              <w:rPr>
                <w:spacing w:val="1"/>
              </w:rPr>
              <w:t xml:space="preserve"> </w:t>
            </w:r>
            <w:r w:rsidRPr="00E134E5">
              <w:t>administrativas</w:t>
            </w:r>
            <w:r w:rsidRPr="00E134E5">
              <w:rPr>
                <w:spacing w:val="-3"/>
              </w:rPr>
              <w:t xml:space="preserve"> </w:t>
            </w:r>
            <w:r w:rsidRPr="00E134E5">
              <w:t>relacionadas.</w:t>
            </w:r>
          </w:p>
        </w:tc>
        <w:tc>
          <w:tcPr>
            <w:tcW w:w="9757" w:type="dxa"/>
            <w:vAlign w:val="center"/>
          </w:tcPr>
          <w:p w:rsidR="0016533F" w:rsidRPr="00E134E5" w:rsidRDefault="00905F82" w:rsidP="000923B4">
            <w:pPr>
              <w:pStyle w:val="TableParagraph"/>
              <w:numPr>
                <w:ilvl w:val="0"/>
                <w:numId w:val="34"/>
              </w:numPr>
              <w:tabs>
                <w:tab w:val="left" w:pos="473"/>
              </w:tabs>
              <w:spacing w:line="242" w:lineRule="auto"/>
              <w:ind w:right="93"/>
            </w:pPr>
            <w:r w:rsidRPr="00E134E5">
              <w:t>Realizar las gestiones administrativas de la actividad comercial registrando la documentación</w:t>
            </w:r>
            <w:r w:rsidRPr="00E134E5">
              <w:rPr>
                <w:spacing w:val="1"/>
              </w:rPr>
              <w:t xml:space="preserve"> </w:t>
            </w:r>
            <w:r w:rsidRPr="00E134E5">
              <w:t>soporte</w:t>
            </w:r>
            <w:r w:rsidRPr="00E134E5">
              <w:rPr>
                <w:spacing w:val="-3"/>
              </w:rPr>
              <w:t xml:space="preserve"> </w:t>
            </w:r>
            <w:r w:rsidRPr="00E134E5">
              <w:t>correspondiente</w:t>
            </w:r>
            <w:r w:rsidRPr="00E134E5">
              <w:rPr>
                <w:spacing w:val="-4"/>
              </w:rPr>
              <w:t xml:space="preserve"> </w:t>
            </w:r>
            <w:r w:rsidRPr="00E134E5">
              <w:t>a determinadas</w:t>
            </w:r>
            <w:r w:rsidRPr="00E134E5">
              <w:rPr>
                <w:spacing w:val="-2"/>
              </w:rPr>
              <w:t xml:space="preserve"> </w:t>
            </w:r>
            <w:r w:rsidRPr="00E134E5">
              <w:t>obligaciones</w:t>
            </w:r>
            <w:r w:rsidRPr="00E134E5">
              <w:rPr>
                <w:spacing w:val="-1"/>
              </w:rPr>
              <w:t xml:space="preserve"> </w:t>
            </w:r>
            <w:r w:rsidRPr="00E134E5">
              <w:t>fiscales</w:t>
            </w:r>
            <w:r w:rsidRPr="00E134E5">
              <w:rPr>
                <w:spacing w:val="-11"/>
              </w:rPr>
              <w:t xml:space="preserve"> </w:t>
            </w:r>
            <w:r w:rsidRPr="00E134E5">
              <w:t>derivadas.</w:t>
            </w:r>
          </w:p>
          <w:p w:rsidR="0016533F" w:rsidRPr="00E134E5" w:rsidRDefault="00905F82" w:rsidP="000923B4">
            <w:pPr>
              <w:pStyle w:val="TableParagraph"/>
              <w:numPr>
                <w:ilvl w:val="0"/>
                <w:numId w:val="34"/>
              </w:numPr>
              <w:tabs>
                <w:tab w:val="left" w:pos="473"/>
              </w:tabs>
              <w:spacing w:before="105"/>
              <w:ind w:right="91"/>
            </w:pPr>
            <w:r w:rsidRPr="00E134E5">
              <w:t>Desempeñar</w:t>
            </w:r>
            <w:r w:rsidRPr="00E134E5">
              <w:rPr>
                <w:spacing w:val="1"/>
              </w:rPr>
              <w:t xml:space="preserve"> </w:t>
            </w:r>
            <w:r w:rsidRPr="00E134E5">
              <w:t>las actividades</w:t>
            </w:r>
            <w:r w:rsidRPr="00E134E5">
              <w:rPr>
                <w:spacing w:val="1"/>
              </w:rPr>
              <w:t xml:space="preserve"> </w:t>
            </w:r>
            <w:r w:rsidRPr="00E134E5">
              <w:t>de atención</w:t>
            </w:r>
            <w:r w:rsidRPr="00E134E5">
              <w:rPr>
                <w:spacing w:val="1"/>
              </w:rPr>
              <w:t xml:space="preserve"> </w:t>
            </w:r>
            <w:r w:rsidRPr="00E134E5">
              <w:t>al cliente/usuario</w:t>
            </w:r>
            <w:r w:rsidRPr="00E134E5">
              <w:rPr>
                <w:spacing w:val="1"/>
              </w:rPr>
              <w:t xml:space="preserve"> </w:t>
            </w:r>
            <w:r w:rsidRPr="00E134E5">
              <w:t>en el ámbito</w:t>
            </w:r>
            <w:r w:rsidRPr="00E134E5">
              <w:rPr>
                <w:spacing w:val="1"/>
              </w:rPr>
              <w:t xml:space="preserve"> </w:t>
            </w:r>
            <w:r w:rsidRPr="00E134E5">
              <w:t>administrativo</w:t>
            </w:r>
            <w:r w:rsidRPr="00E134E5">
              <w:rPr>
                <w:spacing w:val="1"/>
              </w:rPr>
              <w:t xml:space="preserve"> </w:t>
            </w:r>
            <w:r w:rsidRPr="00E134E5">
              <w:t>y</w:t>
            </w:r>
            <w:r w:rsidRPr="00E134E5">
              <w:rPr>
                <w:spacing w:val="1"/>
              </w:rPr>
              <w:t xml:space="preserve"> </w:t>
            </w:r>
            <w:r w:rsidRPr="00E134E5">
              <w:t>comercial asegurando los niveles de calidad establecidos y relacionados con la imagen de la</w:t>
            </w:r>
            <w:r w:rsidRPr="00E134E5">
              <w:rPr>
                <w:spacing w:val="1"/>
              </w:rPr>
              <w:t xml:space="preserve"> </w:t>
            </w:r>
            <w:r w:rsidRPr="00E134E5">
              <w:t>empresa</w:t>
            </w:r>
            <w:r w:rsidRPr="00E134E5">
              <w:rPr>
                <w:spacing w:val="-2"/>
              </w:rPr>
              <w:t xml:space="preserve"> </w:t>
            </w:r>
            <w:r w:rsidRPr="00E134E5">
              <w:t>/institución</w:t>
            </w:r>
          </w:p>
        </w:tc>
      </w:tr>
      <w:tr w:rsidR="00E134E5" w:rsidRPr="00E134E5">
        <w:trPr>
          <w:trHeight w:val="1694"/>
        </w:trPr>
        <w:tc>
          <w:tcPr>
            <w:tcW w:w="4400" w:type="dxa"/>
          </w:tcPr>
          <w:p w:rsidR="0016533F" w:rsidRPr="00E134E5" w:rsidRDefault="00905F82">
            <w:pPr>
              <w:pStyle w:val="TableParagraph"/>
              <w:spacing w:before="108" w:line="276" w:lineRule="auto"/>
              <w:ind w:left="115" w:right="92"/>
              <w:jc w:val="both"/>
            </w:pPr>
            <w:r w:rsidRPr="00E134E5">
              <w:t>j) Efectuar cálculos básicos de productos y</w:t>
            </w:r>
            <w:r w:rsidRPr="00E134E5">
              <w:rPr>
                <w:spacing w:val="-59"/>
              </w:rPr>
              <w:t xml:space="preserve"> </w:t>
            </w:r>
            <w:r w:rsidRPr="00E134E5">
              <w:t>servicios</w:t>
            </w:r>
            <w:r w:rsidRPr="00E134E5">
              <w:rPr>
                <w:spacing w:val="1"/>
              </w:rPr>
              <w:t xml:space="preserve"> </w:t>
            </w:r>
            <w:r w:rsidRPr="00E134E5">
              <w:t>financieros,</w:t>
            </w:r>
            <w:r w:rsidRPr="00E134E5">
              <w:rPr>
                <w:spacing w:val="62"/>
              </w:rPr>
              <w:t xml:space="preserve"> </w:t>
            </w:r>
            <w:r w:rsidRPr="00E134E5">
              <w:t>empleando</w:t>
            </w:r>
            <w:r w:rsidRPr="00E134E5">
              <w:rPr>
                <w:spacing w:val="-59"/>
              </w:rPr>
              <w:t xml:space="preserve"> </w:t>
            </w:r>
            <w:r w:rsidRPr="00E134E5">
              <w:t>principios</w:t>
            </w:r>
            <w:r w:rsidRPr="00E134E5">
              <w:rPr>
                <w:spacing w:val="1"/>
              </w:rPr>
              <w:t xml:space="preserve"> </w:t>
            </w:r>
            <w:r w:rsidRPr="00E134E5">
              <w:t>de</w:t>
            </w:r>
            <w:r w:rsidRPr="00E134E5">
              <w:rPr>
                <w:spacing w:val="1"/>
              </w:rPr>
              <w:t xml:space="preserve"> </w:t>
            </w:r>
            <w:r w:rsidRPr="00E134E5">
              <w:t>matemática</w:t>
            </w:r>
            <w:r w:rsidRPr="00E134E5">
              <w:rPr>
                <w:spacing w:val="1"/>
              </w:rPr>
              <w:t xml:space="preserve"> </w:t>
            </w:r>
            <w:r w:rsidRPr="00E134E5">
              <w:t>financiera</w:t>
            </w:r>
            <w:r w:rsidRPr="00E134E5">
              <w:rPr>
                <w:spacing w:val="-60"/>
              </w:rPr>
              <w:t xml:space="preserve"> </w:t>
            </w:r>
            <w:r w:rsidRPr="00E134E5">
              <w:t>elemental</w:t>
            </w:r>
            <w:r w:rsidRPr="00E134E5">
              <w:rPr>
                <w:spacing w:val="1"/>
              </w:rPr>
              <w:t xml:space="preserve"> </w:t>
            </w:r>
            <w:r w:rsidRPr="00E134E5">
              <w:t>para</w:t>
            </w:r>
            <w:r w:rsidRPr="00E134E5">
              <w:rPr>
                <w:spacing w:val="1"/>
              </w:rPr>
              <w:t xml:space="preserve"> </w:t>
            </w:r>
            <w:r w:rsidRPr="00E134E5">
              <w:t>realizar</w:t>
            </w:r>
            <w:r w:rsidRPr="00E134E5">
              <w:rPr>
                <w:spacing w:val="1"/>
              </w:rPr>
              <w:t xml:space="preserve"> </w:t>
            </w:r>
            <w:r w:rsidRPr="00E134E5">
              <w:t>las</w:t>
            </w:r>
            <w:r w:rsidRPr="00E134E5">
              <w:rPr>
                <w:spacing w:val="1"/>
              </w:rPr>
              <w:t xml:space="preserve"> </w:t>
            </w:r>
            <w:r w:rsidRPr="00E134E5">
              <w:t>gestiones</w:t>
            </w:r>
            <w:r w:rsidRPr="00E134E5">
              <w:rPr>
                <w:spacing w:val="1"/>
              </w:rPr>
              <w:t xml:space="preserve"> </w:t>
            </w:r>
            <w:r w:rsidRPr="00E134E5">
              <w:t>administrativas</w:t>
            </w:r>
            <w:r w:rsidRPr="00E134E5">
              <w:rPr>
                <w:spacing w:val="-1"/>
              </w:rPr>
              <w:t xml:space="preserve"> </w:t>
            </w:r>
            <w:r w:rsidRPr="00E134E5">
              <w:t>de</w:t>
            </w:r>
            <w:r w:rsidRPr="00E134E5">
              <w:rPr>
                <w:spacing w:val="-5"/>
              </w:rPr>
              <w:t xml:space="preserve"> </w:t>
            </w:r>
            <w:r w:rsidRPr="00E134E5">
              <w:t>tesorería.</w:t>
            </w:r>
          </w:p>
        </w:tc>
        <w:tc>
          <w:tcPr>
            <w:tcW w:w="9757" w:type="dxa"/>
          </w:tcPr>
          <w:p w:rsidR="0016533F" w:rsidRPr="00E134E5" w:rsidRDefault="0016533F">
            <w:pPr>
              <w:pStyle w:val="TableParagraph"/>
              <w:spacing w:before="6"/>
              <w:rPr>
                <w:sz w:val="23"/>
              </w:rPr>
            </w:pPr>
          </w:p>
          <w:p w:rsidR="0016533F" w:rsidRPr="00E134E5" w:rsidRDefault="00905F82">
            <w:pPr>
              <w:pStyle w:val="TableParagraph"/>
              <w:ind w:left="472" w:right="1336" w:hanging="360"/>
            </w:pPr>
            <w:r w:rsidRPr="00E134E5">
              <w:t>e) Realizar gestiones administrativas de tesorería, siguiendo las normas y protocolos</w:t>
            </w:r>
            <w:r w:rsidRPr="00E134E5">
              <w:rPr>
                <w:spacing w:val="-59"/>
              </w:rPr>
              <w:t xml:space="preserve"> </w:t>
            </w:r>
            <w:r w:rsidRPr="00E134E5">
              <w:rPr>
                <w:spacing w:val="-1"/>
              </w:rPr>
              <w:t>establecidos</w:t>
            </w:r>
            <w:r w:rsidRPr="00E134E5">
              <w:rPr>
                <w:spacing w:val="1"/>
              </w:rPr>
              <w:t xml:space="preserve"> </w:t>
            </w:r>
            <w:r w:rsidRPr="00E134E5">
              <w:rPr>
                <w:spacing w:val="-1"/>
              </w:rPr>
              <w:t>por la</w:t>
            </w:r>
            <w:r w:rsidRPr="00E134E5">
              <w:rPr>
                <w:spacing w:val="1"/>
              </w:rPr>
              <w:t xml:space="preserve"> </w:t>
            </w:r>
            <w:r w:rsidRPr="00E134E5">
              <w:rPr>
                <w:spacing w:val="-1"/>
              </w:rPr>
              <w:t>gerencia</w:t>
            </w:r>
            <w:r w:rsidRPr="00E134E5">
              <w:t xml:space="preserve"> con</w:t>
            </w:r>
            <w:r w:rsidRPr="00E134E5">
              <w:rPr>
                <w:spacing w:val="1"/>
              </w:rPr>
              <w:t xml:space="preserve"> </w:t>
            </w:r>
            <w:r w:rsidRPr="00E134E5">
              <w:t>el</w:t>
            </w:r>
            <w:r w:rsidRPr="00E134E5">
              <w:rPr>
                <w:spacing w:val="-3"/>
              </w:rPr>
              <w:t xml:space="preserve"> </w:t>
            </w:r>
            <w:r w:rsidRPr="00E134E5">
              <w:t>fin</w:t>
            </w:r>
            <w:r w:rsidRPr="00E134E5">
              <w:rPr>
                <w:spacing w:val="1"/>
              </w:rPr>
              <w:t xml:space="preserve"> </w:t>
            </w:r>
            <w:r w:rsidRPr="00E134E5">
              <w:t>de</w:t>
            </w:r>
            <w:r w:rsidRPr="00E134E5">
              <w:rPr>
                <w:spacing w:val="-2"/>
              </w:rPr>
              <w:t xml:space="preserve"> </w:t>
            </w:r>
            <w:r w:rsidRPr="00E134E5">
              <w:t>mantener</w:t>
            </w:r>
            <w:r w:rsidRPr="00E134E5">
              <w:rPr>
                <w:spacing w:val="2"/>
              </w:rPr>
              <w:t xml:space="preserve"> </w:t>
            </w:r>
            <w:r w:rsidRPr="00E134E5">
              <w:t>la liquidez</w:t>
            </w:r>
            <w:r w:rsidRPr="00E134E5">
              <w:rPr>
                <w:spacing w:val="-7"/>
              </w:rPr>
              <w:t xml:space="preserve"> </w:t>
            </w:r>
            <w:r w:rsidRPr="00E134E5">
              <w:t>de</w:t>
            </w:r>
            <w:r w:rsidRPr="00E134E5">
              <w:rPr>
                <w:spacing w:val="1"/>
              </w:rPr>
              <w:t xml:space="preserve"> </w:t>
            </w:r>
            <w:r w:rsidRPr="00E134E5">
              <w:t>la</w:t>
            </w:r>
            <w:r w:rsidRPr="00E134E5">
              <w:rPr>
                <w:spacing w:val="-23"/>
              </w:rPr>
              <w:t xml:space="preserve"> </w:t>
            </w:r>
            <w:r w:rsidRPr="00E134E5">
              <w:t>organización.</w:t>
            </w:r>
          </w:p>
          <w:p w:rsidR="0016533F" w:rsidRPr="00E134E5" w:rsidRDefault="00905F82">
            <w:pPr>
              <w:pStyle w:val="TableParagraph"/>
              <w:spacing w:before="119"/>
              <w:ind w:left="472" w:right="260" w:hanging="360"/>
            </w:pPr>
            <w:r w:rsidRPr="00E134E5">
              <w:t>h) Realizar las gestiones administrativas de la actividad comercial registrando la documentación</w:t>
            </w:r>
            <w:r w:rsidRPr="00E134E5">
              <w:rPr>
                <w:spacing w:val="-59"/>
              </w:rPr>
              <w:t xml:space="preserve"> </w:t>
            </w:r>
            <w:r w:rsidRPr="00E134E5">
              <w:t>soporte</w:t>
            </w:r>
            <w:r w:rsidRPr="00E134E5">
              <w:rPr>
                <w:spacing w:val="-3"/>
              </w:rPr>
              <w:t xml:space="preserve"> </w:t>
            </w:r>
            <w:r w:rsidRPr="00E134E5">
              <w:t>correspondiente</w:t>
            </w:r>
            <w:r w:rsidRPr="00E134E5">
              <w:rPr>
                <w:spacing w:val="-4"/>
              </w:rPr>
              <w:t xml:space="preserve"> </w:t>
            </w:r>
            <w:r w:rsidRPr="00E134E5">
              <w:t>a determinadas</w:t>
            </w:r>
            <w:r w:rsidRPr="00E134E5">
              <w:rPr>
                <w:spacing w:val="-3"/>
              </w:rPr>
              <w:t xml:space="preserve"> </w:t>
            </w:r>
            <w:r w:rsidRPr="00E134E5">
              <w:t>obligaciones fiscales</w:t>
            </w:r>
            <w:r w:rsidRPr="00E134E5">
              <w:rPr>
                <w:spacing w:val="-2"/>
              </w:rPr>
              <w:t xml:space="preserve"> </w:t>
            </w:r>
            <w:r w:rsidRPr="00E134E5">
              <w:t>derivadas.</w:t>
            </w:r>
          </w:p>
        </w:tc>
      </w:tr>
      <w:tr w:rsidR="00E134E5" w:rsidRPr="00E134E5">
        <w:trPr>
          <w:trHeight w:val="2625"/>
        </w:trPr>
        <w:tc>
          <w:tcPr>
            <w:tcW w:w="4400" w:type="dxa"/>
          </w:tcPr>
          <w:p w:rsidR="0016533F" w:rsidRPr="00E134E5" w:rsidRDefault="00905F82">
            <w:pPr>
              <w:pStyle w:val="TableParagraph"/>
              <w:spacing w:before="136" w:line="276" w:lineRule="auto"/>
              <w:ind w:left="115" w:right="92"/>
              <w:jc w:val="both"/>
            </w:pPr>
            <w:r w:rsidRPr="00E134E5">
              <w:t>k) Reconocer la normativa legal aplicable,</w:t>
            </w:r>
            <w:r w:rsidRPr="00E134E5">
              <w:rPr>
                <w:spacing w:val="1"/>
              </w:rPr>
              <w:t xml:space="preserve"> </w:t>
            </w:r>
            <w:r w:rsidRPr="00E134E5">
              <w:t>las</w:t>
            </w:r>
            <w:r w:rsidRPr="00E134E5">
              <w:rPr>
                <w:spacing w:val="1"/>
              </w:rPr>
              <w:t xml:space="preserve"> </w:t>
            </w:r>
            <w:r w:rsidRPr="00E134E5">
              <w:t>técnicas</w:t>
            </w:r>
            <w:r w:rsidRPr="00E134E5">
              <w:rPr>
                <w:spacing w:val="1"/>
              </w:rPr>
              <w:t xml:space="preserve"> </w:t>
            </w:r>
            <w:r w:rsidRPr="00E134E5">
              <w:t>de</w:t>
            </w:r>
            <w:r w:rsidRPr="00E134E5">
              <w:rPr>
                <w:spacing w:val="1"/>
              </w:rPr>
              <w:t xml:space="preserve"> </w:t>
            </w:r>
            <w:r w:rsidRPr="00E134E5">
              <w:t>gestión</w:t>
            </w:r>
            <w:r w:rsidRPr="00E134E5">
              <w:rPr>
                <w:spacing w:val="1"/>
              </w:rPr>
              <w:t xml:space="preserve"> </w:t>
            </w:r>
            <w:r w:rsidRPr="00E134E5">
              <w:t>asociadas</w:t>
            </w:r>
            <w:r w:rsidRPr="00E134E5">
              <w:rPr>
                <w:spacing w:val="1"/>
              </w:rPr>
              <w:t xml:space="preserve"> </w:t>
            </w:r>
            <w:r w:rsidRPr="00E134E5">
              <w:t>y</w:t>
            </w:r>
            <w:r w:rsidRPr="00E134E5">
              <w:rPr>
                <w:spacing w:val="1"/>
              </w:rPr>
              <w:t xml:space="preserve"> </w:t>
            </w:r>
            <w:r w:rsidRPr="00E134E5">
              <w:t>las</w:t>
            </w:r>
            <w:r w:rsidRPr="00E134E5">
              <w:rPr>
                <w:spacing w:val="-59"/>
              </w:rPr>
              <w:t xml:space="preserve"> </w:t>
            </w:r>
            <w:r w:rsidRPr="00E134E5">
              <w:t>funciones</w:t>
            </w:r>
            <w:r w:rsidRPr="00E134E5">
              <w:rPr>
                <w:spacing w:val="1"/>
              </w:rPr>
              <w:t xml:space="preserve"> </w:t>
            </w:r>
            <w:r w:rsidRPr="00E134E5">
              <w:t>del</w:t>
            </w:r>
            <w:r w:rsidRPr="00E134E5">
              <w:rPr>
                <w:spacing w:val="1"/>
              </w:rPr>
              <w:t xml:space="preserve"> </w:t>
            </w:r>
            <w:r w:rsidRPr="00E134E5">
              <w:t>departamento</w:t>
            </w:r>
            <w:r w:rsidRPr="00E134E5">
              <w:rPr>
                <w:spacing w:val="1"/>
              </w:rPr>
              <w:t xml:space="preserve"> </w:t>
            </w:r>
            <w:r w:rsidRPr="00E134E5">
              <w:t>de</w:t>
            </w:r>
            <w:r w:rsidRPr="00E134E5">
              <w:rPr>
                <w:spacing w:val="1"/>
              </w:rPr>
              <w:t xml:space="preserve"> </w:t>
            </w:r>
            <w:r w:rsidRPr="00E134E5">
              <w:t>recursos</w:t>
            </w:r>
            <w:r w:rsidRPr="00E134E5">
              <w:rPr>
                <w:spacing w:val="-59"/>
              </w:rPr>
              <w:t xml:space="preserve"> </w:t>
            </w:r>
            <w:r w:rsidRPr="00E134E5">
              <w:t>humanos,</w:t>
            </w:r>
            <w:r w:rsidRPr="00E134E5">
              <w:rPr>
                <w:spacing w:val="1"/>
              </w:rPr>
              <w:t xml:space="preserve"> </w:t>
            </w:r>
            <w:r w:rsidRPr="00E134E5">
              <w:t>analizando</w:t>
            </w:r>
            <w:r w:rsidRPr="00E134E5">
              <w:rPr>
                <w:spacing w:val="1"/>
              </w:rPr>
              <w:t xml:space="preserve"> </w:t>
            </w:r>
            <w:r w:rsidRPr="00E134E5">
              <w:t>la</w:t>
            </w:r>
            <w:r w:rsidRPr="00E134E5">
              <w:rPr>
                <w:spacing w:val="1"/>
              </w:rPr>
              <w:t xml:space="preserve"> </w:t>
            </w:r>
            <w:r w:rsidRPr="00E134E5">
              <w:t>problemática</w:t>
            </w:r>
            <w:r w:rsidRPr="00E134E5">
              <w:rPr>
                <w:spacing w:val="1"/>
              </w:rPr>
              <w:t xml:space="preserve"> </w:t>
            </w:r>
            <w:r w:rsidRPr="00E134E5">
              <w:t>laboral</w:t>
            </w:r>
            <w:r w:rsidRPr="00E134E5">
              <w:rPr>
                <w:spacing w:val="25"/>
              </w:rPr>
              <w:t xml:space="preserve"> </w:t>
            </w:r>
            <w:r w:rsidRPr="00E134E5">
              <w:t>que</w:t>
            </w:r>
            <w:r w:rsidRPr="00E134E5">
              <w:rPr>
                <w:spacing w:val="26"/>
              </w:rPr>
              <w:t xml:space="preserve"> </w:t>
            </w:r>
            <w:r w:rsidRPr="00E134E5">
              <w:t>puede</w:t>
            </w:r>
            <w:r w:rsidRPr="00E134E5">
              <w:rPr>
                <w:spacing w:val="23"/>
              </w:rPr>
              <w:t xml:space="preserve"> </w:t>
            </w:r>
            <w:r w:rsidRPr="00E134E5">
              <w:t>darse</w:t>
            </w:r>
            <w:r w:rsidRPr="00E134E5">
              <w:rPr>
                <w:spacing w:val="24"/>
              </w:rPr>
              <w:t xml:space="preserve"> </w:t>
            </w:r>
            <w:r w:rsidRPr="00E134E5">
              <w:t>en</w:t>
            </w:r>
            <w:r w:rsidRPr="00E134E5">
              <w:rPr>
                <w:spacing w:val="23"/>
              </w:rPr>
              <w:t xml:space="preserve"> </w:t>
            </w:r>
            <w:r w:rsidRPr="00E134E5">
              <w:t>una</w:t>
            </w:r>
            <w:r w:rsidRPr="00E134E5">
              <w:rPr>
                <w:spacing w:val="26"/>
              </w:rPr>
              <w:t xml:space="preserve"> </w:t>
            </w:r>
            <w:r w:rsidRPr="00E134E5">
              <w:t>empresa</w:t>
            </w:r>
            <w:r w:rsidRPr="00E134E5">
              <w:rPr>
                <w:spacing w:val="-59"/>
              </w:rPr>
              <w:t xml:space="preserve"> </w:t>
            </w:r>
            <w:r w:rsidRPr="00E134E5">
              <w:t>y</w:t>
            </w:r>
            <w:r w:rsidRPr="00E134E5">
              <w:rPr>
                <w:spacing w:val="1"/>
              </w:rPr>
              <w:t xml:space="preserve"> </w:t>
            </w:r>
            <w:r w:rsidRPr="00E134E5">
              <w:t>la</w:t>
            </w:r>
            <w:r w:rsidRPr="00E134E5">
              <w:rPr>
                <w:spacing w:val="1"/>
              </w:rPr>
              <w:t xml:space="preserve"> </w:t>
            </w:r>
            <w:r w:rsidRPr="00E134E5">
              <w:t>documentación</w:t>
            </w:r>
            <w:r w:rsidRPr="00E134E5">
              <w:rPr>
                <w:spacing w:val="1"/>
              </w:rPr>
              <w:t xml:space="preserve"> </w:t>
            </w:r>
            <w:r w:rsidRPr="00E134E5">
              <w:t>relacionada</w:t>
            </w:r>
            <w:r w:rsidRPr="00E134E5">
              <w:rPr>
                <w:spacing w:val="1"/>
              </w:rPr>
              <w:t xml:space="preserve"> </w:t>
            </w:r>
            <w:r w:rsidRPr="00E134E5">
              <w:t>para</w:t>
            </w:r>
            <w:r w:rsidRPr="00E134E5">
              <w:rPr>
                <w:spacing w:val="1"/>
              </w:rPr>
              <w:t xml:space="preserve"> </w:t>
            </w:r>
            <w:r w:rsidRPr="00E134E5">
              <w:t>realizar</w:t>
            </w:r>
            <w:r w:rsidRPr="00E134E5">
              <w:rPr>
                <w:spacing w:val="1"/>
              </w:rPr>
              <w:t xml:space="preserve"> </w:t>
            </w:r>
            <w:r w:rsidRPr="00E134E5">
              <w:t>la</w:t>
            </w:r>
            <w:r w:rsidRPr="00E134E5">
              <w:rPr>
                <w:spacing w:val="1"/>
              </w:rPr>
              <w:t xml:space="preserve"> </w:t>
            </w:r>
            <w:r w:rsidRPr="00E134E5">
              <w:t>gestión</w:t>
            </w:r>
            <w:r w:rsidRPr="00E134E5">
              <w:rPr>
                <w:spacing w:val="1"/>
              </w:rPr>
              <w:t xml:space="preserve"> </w:t>
            </w:r>
            <w:r w:rsidRPr="00E134E5">
              <w:t>administrativa</w:t>
            </w:r>
            <w:r w:rsidRPr="00E134E5">
              <w:rPr>
                <w:spacing w:val="1"/>
              </w:rPr>
              <w:t xml:space="preserve"> </w:t>
            </w:r>
            <w:r w:rsidRPr="00E134E5">
              <w:t>de</w:t>
            </w:r>
            <w:r w:rsidRPr="00E134E5">
              <w:rPr>
                <w:spacing w:val="1"/>
              </w:rPr>
              <w:t xml:space="preserve"> </w:t>
            </w:r>
            <w:r w:rsidRPr="00E134E5">
              <w:t>los</w:t>
            </w:r>
            <w:r w:rsidRPr="00E134E5">
              <w:rPr>
                <w:spacing w:val="1"/>
              </w:rPr>
              <w:t xml:space="preserve"> </w:t>
            </w:r>
            <w:r w:rsidRPr="00E134E5">
              <w:t>recursos</w:t>
            </w:r>
            <w:r w:rsidRPr="00E134E5">
              <w:rPr>
                <w:spacing w:val="-6"/>
              </w:rPr>
              <w:t xml:space="preserve"> </w:t>
            </w:r>
            <w:r w:rsidRPr="00E134E5">
              <w:t>humanos.</w:t>
            </w:r>
          </w:p>
        </w:tc>
        <w:tc>
          <w:tcPr>
            <w:tcW w:w="9757" w:type="dxa"/>
          </w:tcPr>
          <w:p w:rsidR="0016533F" w:rsidRPr="00E134E5" w:rsidRDefault="00905F82" w:rsidP="000923B4">
            <w:pPr>
              <w:pStyle w:val="TableParagraph"/>
              <w:numPr>
                <w:ilvl w:val="0"/>
                <w:numId w:val="33"/>
              </w:numPr>
              <w:tabs>
                <w:tab w:val="left" w:pos="473"/>
              </w:tabs>
              <w:spacing w:before="108"/>
              <w:ind w:right="99"/>
              <w:jc w:val="both"/>
            </w:pPr>
            <w:r w:rsidRPr="00E134E5">
              <w:t>Efectuar las gestiones administrativas de las áreas de selección y formación de los recursos</w:t>
            </w:r>
            <w:r w:rsidRPr="00E134E5">
              <w:rPr>
                <w:spacing w:val="1"/>
              </w:rPr>
              <w:t xml:space="preserve"> </w:t>
            </w:r>
            <w:r w:rsidRPr="00E134E5">
              <w:t>humanos</w:t>
            </w:r>
            <w:r w:rsidRPr="00E134E5">
              <w:rPr>
                <w:spacing w:val="10"/>
              </w:rPr>
              <w:t xml:space="preserve"> </w:t>
            </w:r>
            <w:r w:rsidRPr="00E134E5">
              <w:t>de</w:t>
            </w:r>
            <w:r w:rsidRPr="00E134E5">
              <w:rPr>
                <w:spacing w:val="12"/>
              </w:rPr>
              <w:t xml:space="preserve"> </w:t>
            </w:r>
            <w:r w:rsidRPr="00E134E5">
              <w:t>la</w:t>
            </w:r>
            <w:r w:rsidRPr="00E134E5">
              <w:rPr>
                <w:spacing w:val="13"/>
              </w:rPr>
              <w:t xml:space="preserve"> </w:t>
            </w:r>
            <w:r w:rsidRPr="00E134E5">
              <w:t>empresa,</w:t>
            </w:r>
            <w:r w:rsidRPr="00E134E5">
              <w:rPr>
                <w:spacing w:val="14"/>
              </w:rPr>
              <w:t xml:space="preserve"> </w:t>
            </w:r>
            <w:r w:rsidRPr="00E134E5">
              <w:t>ajustándose</w:t>
            </w:r>
            <w:r w:rsidRPr="00E134E5">
              <w:rPr>
                <w:spacing w:val="13"/>
              </w:rPr>
              <w:t xml:space="preserve"> </w:t>
            </w:r>
            <w:r w:rsidRPr="00E134E5">
              <w:t>a</w:t>
            </w:r>
            <w:r w:rsidRPr="00E134E5">
              <w:rPr>
                <w:spacing w:val="10"/>
              </w:rPr>
              <w:t xml:space="preserve"> </w:t>
            </w:r>
            <w:r w:rsidRPr="00E134E5">
              <w:t>la</w:t>
            </w:r>
            <w:r w:rsidRPr="00E134E5">
              <w:rPr>
                <w:spacing w:val="13"/>
              </w:rPr>
              <w:t xml:space="preserve"> </w:t>
            </w:r>
            <w:r w:rsidRPr="00E134E5">
              <w:t>normativa</w:t>
            </w:r>
            <w:r w:rsidRPr="00E134E5">
              <w:rPr>
                <w:spacing w:val="12"/>
              </w:rPr>
              <w:t xml:space="preserve"> </w:t>
            </w:r>
            <w:r w:rsidRPr="00E134E5">
              <w:t>vigente</w:t>
            </w:r>
            <w:r w:rsidRPr="00E134E5">
              <w:rPr>
                <w:spacing w:val="11"/>
              </w:rPr>
              <w:t xml:space="preserve"> </w:t>
            </w:r>
            <w:r w:rsidRPr="00E134E5">
              <w:t>y</w:t>
            </w:r>
            <w:r w:rsidRPr="00E134E5">
              <w:rPr>
                <w:spacing w:val="12"/>
              </w:rPr>
              <w:t xml:space="preserve"> </w:t>
            </w:r>
            <w:r w:rsidRPr="00E134E5">
              <w:t>a</w:t>
            </w:r>
            <w:r w:rsidRPr="00E134E5">
              <w:rPr>
                <w:spacing w:val="13"/>
              </w:rPr>
              <w:t xml:space="preserve"> </w:t>
            </w:r>
            <w:r w:rsidRPr="00E134E5">
              <w:t>la</w:t>
            </w:r>
            <w:r w:rsidRPr="00E134E5">
              <w:rPr>
                <w:spacing w:val="10"/>
              </w:rPr>
              <w:t xml:space="preserve"> </w:t>
            </w:r>
            <w:r w:rsidRPr="00E134E5">
              <w:t>política</w:t>
            </w:r>
            <w:r w:rsidRPr="00E134E5">
              <w:rPr>
                <w:spacing w:val="13"/>
              </w:rPr>
              <w:t xml:space="preserve"> </w:t>
            </w:r>
            <w:r w:rsidRPr="00E134E5">
              <w:t>empresarial,</w:t>
            </w:r>
            <w:r w:rsidRPr="00E134E5">
              <w:rPr>
                <w:spacing w:val="14"/>
              </w:rPr>
              <w:t xml:space="preserve"> </w:t>
            </w:r>
            <w:r w:rsidRPr="00E134E5">
              <w:t>bajo</w:t>
            </w:r>
            <w:r w:rsidRPr="00E134E5">
              <w:rPr>
                <w:spacing w:val="-59"/>
              </w:rPr>
              <w:t xml:space="preserve"> </w:t>
            </w:r>
            <w:r w:rsidRPr="00E134E5">
              <w:t>la</w:t>
            </w:r>
            <w:r w:rsidRPr="00E134E5">
              <w:rPr>
                <w:spacing w:val="-1"/>
              </w:rPr>
              <w:t xml:space="preserve"> </w:t>
            </w:r>
            <w:r w:rsidRPr="00E134E5">
              <w:t>supervisión del</w:t>
            </w:r>
            <w:r w:rsidRPr="00E134E5">
              <w:rPr>
                <w:spacing w:val="-3"/>
              </w:rPr>
              <w:t xml:space="preserve"> </w:t>
            </w:r>
            <w:r w:rsidRPr="00E134E5">
              <w:t>responsable superior</w:t>
            </w:r>
            <w:r w:rsidRPr="00E134E5">
              <w:rPr>
                <w:spacing w:val="-1"/>
              </w:rPr>
              <w:t xml:space="preserve"> </w:t>
            </w:r>
            <w:r w:rsidRPr="00E134E5">
              <w:t>del</w:t>
            </w:r>
            <w:r w:rsidRPr="00E134E5">
              <w:rPr>
                <w:spacing w:val="-7"/>
              </w:rPr>
              <w:t xml:space="preserve"> </w:t>
            </w:r>
            <w:r w:rsidRPr="00E134E5">
              <w:t>departamento.</w:t>
            </w:r>
          </w:p>
          <w:p w:rsidR="0016533F" w:rsidRPr="00E134E5" w:rsidRDefault="00905F82" w:rsidP="000923B4">
            <w:pPr>
              <w:pStyle w:val="TableParagraph"/>
              <w:numPr>
                <w:ilvl w:val="0"/>
                <w:numId w:val="33"/>
              </w:numPr>
              <w:tabs>
                <w:tab w:val="left" w:pos="473"/>
              </w:tabs>
              <w:ind w:right="106"/>
              <w:jc w:val="both"/>
            </w:pPr>
            <w:r w:rsidRPr="00E134E5">
              <w:t>Prestar apoyo administrativo en el área de gestión laboral de la empresa ajustándose a la</w:t>
            </w:r>
            <w:r w:rsidRPr="00E134E5">
              <w:rPr>
                <w:spacing w:val="1"/>
              </w:rPr>
              <w:t xml:space="preserve"> </w:t>
            </w:r>
            <w:r w:rsidRPr="00E134E5">
              <w:rPr>
                <w:spacing w:val="-1"/>
              </w:rPr>
              <w:t>normativa</w:t>
            </w:r>
            <w:r w:rsidRPr="00E134E5">
              <w:t xml:space="preserve"> </w:t>
            </w:r>
            <w:r w:rsidRPr="00E134E5">
              <w:rPr>
                <w:spacing w:val="-1"/>
              </w:rPr>
              <w:t>vigente</w:t>
            </w:r>
            <w:r w:rsidRPr="00E134E5">
              <w:rPr>
                <w:spacing w:val="-2"/>
              </w:rPr>
              <w:t xml:space="preserve"> </w:t>
            </w:r>
            <w:r w:rsidRPr="00E134E5">
              <w:t>y</w:t>
            </w:r>
            <w:r w:rsidRPr="00E134E5">
              <w:rPr>
                <w:spacing w:val="-2"/>
              </w:rPr>
              <w:t xml:space="preserve"> </w:t>
            </w:r>
            <w:r w:rsidRPr="00E134E5">
              <w:t>bajo</w:t>
            </w:r>
            <w:r w:rsidRPr="00E134E5">
              <w:rPr>
                <w:spacing w:val="-2"/>
              </w:rPr>
              <w:t xml:space="preserve"> </w:t>
            </w:r>
            <w:r w:rsidRPr="00E134E5">
              <w:t>la supervisión</w:t>
            </w:r>
            <w:r w:rsidRPr="00E134E5">
              <w:rPr>
                <w:spacing w:val="1"/>
              </w:rPr>
              <w:t xml:space="preserve"> </w:t>
            </w:r>
            <w:r w:rsidRPr="00E134E5">
              <w:t>del</w:t>
            </w:r>
            <w:r w:rsidRPr="00E134E5">
              <w:rPr>
                <w:spacing w:val="-3"/>
              </w:rPr>
              <w:t xml:space="preserve"> </w:t>
            </w:r>
            <w:r w:rsidRPr="00E134E5">
              <w:t>responsable superior</w:t>
            </w:r>
            <w:r w:rsidRPr="00E134E5">
              <w:rPr>
                <w:spacing w:val="-1"/>
              </w:rPr>
              <w:t xml:space="preserve"> </w:t>
            </w:r>
            <w:r w:rsidRPr="00E134E5">
              <w:t>del</w:t>
            </w:r>
            <w:r w:rsidRPr="00E134E5">
              <w:rPr>
                <w:spacing w:val="-19"/>
              </w:rPr>
              <w:t xml:space="preserve"> </w:t>
            </w:r>
            <w:r w:rsidRPr="00E134E5">
              <w:t>departamento.</w:t>
            </w:r>
          </w:p>
          <w:p w:rsidR="0016533F" w:rsidRPr="00E134E5" w:rsidRDefault="00905F82">
            <w:pPr>
              <w:pStyle w:val="TableParagraph"/>
              <w:spacing w:before="126" w:line="237" w:lineRule="auto"/>
              <w:ind w:left="472" w:right="99" w:hanging="360"/>
              <w:jc w:val="both"/>
            </w:pPr>
            <w:r w:rsidRPr="00E134E5">
              <w:t>j) Aplicar los protocolos de seguridad laboral y ambiental, higiene y calidad durante todo el</w:t>
            </w:r>
            <w:r w:rsidRPr="00E134E5">
              <w:rPr>
                <w:spacing w:val="1"/>
              </w:rPr>
              <w:t xml:space="preserve"> </w:t>
            </w:r>
            <w:r w:rsidRPr="00E134E5">
              <w:t>proceso</w:t>
            </w:r>
            <w:r w:rsidRPr="00E134E5">
              <w:rPr>
                <w:spacing w:val="-1"/>
              </w:rPr>
              <w:t xml:space="preserve"> </w:t>
            </w:r>
            <w:r w:rsidRPr="00E134E5">
              <w:t>productivo,</w:t>
            </w:r>
            <w:r w:rsidRPr="00E134E5">
              <w:rPr>
                <w:spacing w:val="-1"/>
              </w:rPr>
              <w:t xml:space="preserve"> </w:t>
            </w:r>
            <w:r w:rsidRPr="00E134E5">
              <w:t>para</w:t>
            </w:r>
            <w:r w:rsidRPr="00E134E5">
              <w:rPr>
                <w:spacing w:val="-2"/>
              </w:rPr>
              <w:t xml:space="preserve"> </w:t>
            </w:r>
            <w:r w:rsidRPr="00E134E5">
              <w:t>evitar</w:t>
            </w:r>
            <w:r w:rsidRPr="00E134E5">
              <w:rPr>
                <w:spacing w:val="-1"/>
              </w:rPr>
              <w:t xml:space="preserve"> </w:t>
            </w:r>
            <w:r w:rsidRPr="00E134E5">
              <w:t>daños</w:t>
            </w:r>
            <w:r w:rsidRPr="00E134E5">
              <w:rPr>
                <w:spacing w:val="-2"/>
              </w:rPr>
              <w:t xml:space="preserve"> </w:t>
            </w:r>
            <w:r w:rsidRPr="00E134E5">
              <w:t>en</w:t>
            </w:r>
            <w:r w:rsidRPr="00E134E5">
              <w:rPr>
                <w:spacing w:val="-1"/>
              </w:rPr>
              <w:t xml:space="preserve"> </w:t>
            </w:r>
            <w:r w:rsidRPr="00E134E5">
              <w:t>las</w:t>
            </w:r>
            <w:r w:rsidRPr="00E134E5">
              <w:rPr>
                <w:spacing w:val="-2"/>
              </w:rPr>
              <w:t xml:space="preserve"> </w:t>
            </w:r>
            <w:r w:rsidRPr="00E134E5">
              <w:t>personas y</w:t>
            </w:r>
            <w:r w:rsidRPr="00E134E5">
              <w:rPr>
                <w:spacing w:val="1"/>
              </w:rPr>
              <w:t xml:space="preserve"> </w:t>
            </w:r>
            <w:r w:rsidRPr="00E134E5">
              <w:t>en</w:t>
            </w:r>
            <w:r w:rsidRPr="00E134E5">
              <w:rPr>
                <w:spacing w:val="-2"/>
              </w:rPr>
              <w:t xml:space="preserve"> </w:t>
            </w:r>
            <w:r w:rsidRPr="00E134E5">
              <w:t>el</w:t>
            </w:r>
            <w:r w:rsidRPr="00E134E5">
              <w:rPr>
                <w:spacing w:val="-2"/>
              </w:rPr>
              <w:t xml:space="preserve"> </w:t>
            </w:r>
            <w:r w:rsidRPr="00E134E5">
              <w:t>ambiente.</w:t>
            </w:r>
          </w:p>
        </w:tc>
      </w:tr>
      <w:tr w:rsidR="00E134E5" w:rsidRPr="00E134E5">
        <w:trPr>
          <w:trHeight w:val="2628"/>
        </w:trPr>
        <w:tc>
          <w:tcPr>
            <w:tcW w:w="4400" w:type="dxa"/>
          </w:tcPr>
          <w:p w:rsidR="0016533F" w:rsidRPr="00E134E5" w:rsidRDefault="0016533F">
            <w:pPr>
              <w:pStyle w:val="TableParagraph"/>
              <w:rPr>
                <w:sz w:val="24"/>
              </w:rPr>
            </w:pPr>
          </w:p>
          <w:p w:rsidR="0016533F" w:rsidRPr="00E134E5" w:rsidRDefault="00905F82">
            <w:pPr>
              <w:pStyle w:val="TableParagraph"/>
              <w:spacing w:before="153" w:line="276" w:lineRule="auto"/>
              <w:ind w:left="115" w:right="88"/>
              <w:jc w:val="both"/>
            </w:pPr>
            <w:r w:rsidRPr="00E134E5">
              <w:t>l) Identificar y preparar la documentación</w:t>
            </w:r>
            <w:r w:rsidRPr="00E134E5">
              <w:rPr>
                <w:spacing w:val="1"/>
              </w:rPr>
              <w:t xml:space="preserve"> </w:t>
            </w:r>
            <w:r w:rsidRPr="00E134E5">
              <w:t>relevante así como las actuaciones que se</w:t>
            </w:r>
            <w:r w:rsidRPr="00E134E5">
              <w:rPr>
                <w:spacing w:val="-59"/>
              </w:rPr>
              <w:t xml:space="preserve"> </w:t>
            </w:r>
            <w:r w:rsidRPr="00E134E5">
              <w:t>deben desarrollar, interpretando la política</w:t>
            </w:r>
            <w:r w:rsidRPr="00E134E5">
              <w:rPr>
                <w:spacing w:val="1"/>
              </w:rPr>
              <w:t xml:space="preserve"> </w:t>
            </w:r>
            <w:r w:rsidRPr="00E134E5">
              <w:t>de la empresa para efectuar las gestiones</w:t>
            </w:r>
            <w:r w:rsidRPr="00E134E5">
              <w:rPr>
                <w:spacing w:val="1"/>
              </w:rPr>
              <w:t xml:space="preserve"> </w:t>
            </w:r>
            <w:r w:rsidRPr="00E134E5">
              <w:t>administrativas</w:t>
            </w:r>
            <w:r w:rsidRPr="00E134E5">
              <w:rPr>
                <w:spacing w:val="32"/>
              </w:rPr>
              <w:t xml:space="preserve"> </w:t>
            </w:r>
            <w:r w:rsidRPr="00E134E5">
              <w:t>de</w:t>
            </w:r>
            <w:r w:rsidRPr="00E134E5">
              <w:rPr>
                <w:spacing w:val="30"/>
              </w:rPr>
              <w:t xml:space="preserve"> </w:t>
            </w:r>
            <w:r w:rsidRPr="00E134E5">
              <w:t>las</w:t>
            </w:r>
            <w:r w:rsidRPr="00E134E5">
              <w:rPr>
                <w:spacing w:val="33"/>
              </w:rPr>
              <w:t xml:space="preserve"> </w:t>
            </w:r>
            <w:r w:rsidRPr="00E134E5">
              <w:t>áreas</w:t>
            </w:r>
            <w:r w:rsidRPr="00E134E5">
              <w:rPr>
                <w:spacing w:val="32"/>
              </w:rPr>
              <w:t xml:space="preserve"> </w:t>
            </w:r>
            <w:r w:rsidRPr="00E134E5">
              <w:t>de</w:t>
            </w:r>
            <w:r w:rsidRPr="00E134E5">
              <w:rPr>
                <w:spacing w:val="30"/>
              </w:rPr>
              <w:t xml:space="preserve"> </w:t>
            </w:r>
            <w:r w:rsidRPr="00E134E5">
              <w:t>selección</w:t>
            </w:r>
            <w:r w:rsidRPr="00E134E5">
              <w:rPr>
                <w:spacing w:val="-59"/>
              </w:rPr>
              <w:t xml:space="preserve"> </w:t>
            </w:r>
            <w:r w:rsidRPr="00E134E5">
              <w:t>y formación</w:t>
            </w:r>
            <w:r w:rsidRPr="00E134E5">
              <w:rPr>
                <w:spacing w:val="-1"/>
              </w:rPr>
              <w:t xml:space="preserve"> </w:t>
            </w:r>
            <w:r w:rsidRPr="00E134E5">
              <w:t>de</w:t>
            </w:r>
            <w:r w:rsidRPr="00E134E5">
              <w:rPr>
                <w:spacing w:val="-1"/>
              </w:rPr>
              <w:t xml:space="preserve"> </w:t>
            </w:r>
            <w:r w:rsidRPr="00E134E5">
              <w:t>los</w:t>
            </w:r>
            <w:r w:rsidRPr="00E134E5">
              <w:rPr>
                <w:spacing w:val="-3"/>
              </w:rPr>
              <w:t xml:space="preserve"> </w:t>
            </w:r>
            <w:r w:rsidRPr="00E134E5">
              <w:t>recursos</w:t>
            </w:r>
            <w:r w:rsidRPr="00E134E5">
              <w:rPr>
                <w:spacing w:val="-6"/>
              </w:rPr>
              <w:t xml:space="preserve"> </w:t>
            </w:r>
            <w:r w:rsidRPr="00E134E5">
              <w:t>humanos.</w:t>
            </w:r>
          </w:p>
        </w:tc>
        <w:tc>
          <w:tcPr>
            <w:tcW w:w="9757" w:type="dxa"/>
          </w:tcPr>
          <w:p w:rsidR="0016533F" w:rsidRPr="00E134E5" w:rsidRDefault="00905F82" w:rsidP="000923B4">
            <w:pPr>
              <w:pStyle w:val="TableParagraph"/>
              <w:numPr>
                <w:ilvl w:val="0"/>
                <w:numId w:val="32"/>
              </w:numPr>
              <w:tabs>
                <w:tab w:val="left" w:pos="473"/>
              </w:tabs>
              <w:spacing w:before="108"/>
              <w:ind w:right="90"/>
              <w:jc w:val="both"/>
            </w:pPr>
            <w:r w:rsidRPr="00E134E5">
              <w:t>Efectuar las gestiones administrativas de las áreas de selección y formación de los recursos</w:t>
            </w:r>
            <w:r w:rsidRPr="00E134E5">
              <w:rPr>
                <w:spacing w:val="1"/>
              </w:rPr>
              <w:t xml:space="preserve"> </w:t>
            </w:r>
            <w:r w:rsidRPr="00E134E5">
              <w:t>humanos</w:t>
            </w:r>
            <w:r w:rsidRPr="00E134E5">
              <w:rPr>
                <w:spacing w:val="13"/>
              </w:rPr>
              <w:t xml:space="preserve"> </w:t>
            </w:r>
            <w:r w:rsidRPr="00E134E5">
              <w:t>de</w:t>
            </w:r>
            <w:r w:rsidRPr="00E134E5">
              <w:rPr>
                <w:spacing w:val="11"/>
              </w:rPr>
              <w:t xml:space="preserve"> </w:t>
            </w:r>
            <w:r w:rsidRPr="00E134E5">
              <w:t>la</w:t>
            </w:r>
            <w:r w:rsidRPr="00E134E5">
              <w:rPr>
                <w:spacing w:val="14"/>
              </w:rPr>
              <w:t xml:space="preserve"> </w:t>
            </w:r>
            <w:r w:rsidRPr="00E134E5">
              <w:t>empresa,</w:t>
            </w:r>
            <w:r w:rsidRPr="00E134E5">
              <w:rPr>
                <w:spacing w:val="15"/>
              </w:rPr>
              <w:t xml:space="preserve"> </w:t>
            </w:r>
            <w:r w:rsidRPr="00E134E5">
              <w:t>ajustándose</w:t>
            </w:r>
            <w:r w:rsidRPr="00E134E5">
              <w:rPr>
                <w:spacing w:val="14"/>
              </w:rPr>
              <w:t xml:space="preserve"> </w:t>
            </w:r>
            <w:r w:rsidRPr="00E134E5">
              <w:t>a</w:t>
            </w:r>
            <w:r w:rsidRPr="00E134E5">
              <w:rPr>
                <w:spacing w:val="14"/>
              </w:rPr>
              <w:t xml:space="preserve"> </w:t>
            </w:r>
            <w:r w:rsidRPr="00E134E5">
              <w:t>la</w:t>
            </w:r>
            <w:r w:rsidRPr="00E134E5">
              <w:rPr>
                <w:spacing w:val="11"/>
              </w:rPr>
              <w:t xml:space="preserve"> </w:t>
            </w:r>
            <w:r w:rsidRPr="00E134E5">
              <w:t>normativa</w:t>
            </w:r>
            <w:r w:rsidRPr="00E134E5">
              <w:rPr>
                <w:spacing w:val="14"/>
              </w:rPr>
              <w:t xml:space="preserve"> </w:t>
            </w:r>
            <w:r w:rsidRPr="00E134E5">
              <w:t>vigente</w:t>
            </w:r>
            <w:r w:rsidRPr="00E134E5">
              <w:rPr>
                <w:spacing w:val="12"/>
              </w:rPr>
              <w:t xml:space="preserve"> </w:t>
            </w:r>
            <w:r w:rsidRPr="00E134E5">
              <w:t>y</w:t>
            </w:r>
            <w:r w:rsidRPr="00E134E5">
              <w:rPr>
                <w:spacing w:val="14"/>
              </w:rPr>
              <w:t xml:space="preserve"> </w:t>
            </w:r>
            <w:r w:rsidRPr="00E134E5">
              <w:t>a</w:t>
            </w:r>
            <w:r w:rsidRPr="00E134E5">
              <w:rPr>
                <w:spacing w:val="11"/>
              </w:rPr>
              <w:t xml:space="preserve"> </w:t>
            </w:r>
            <w:r w:rsidRPr="00E134E5">
              <w:t>la</w:t>
            </w:r>
            <w:r w:rsidRPr="00E134E5">
              <w:rPr>
                <w:spacing w:val="14"/>
              </w:rPr>
              <w:t xml:space="preserve"> </w:t>
            </w:r>
            <w:r w:rsidRPr="00E134E5">
              <w:t>política</w:t>
            </w:r>
            <w:r w:rsidRPr="00E134E5">
              <w:rPr>
                <w:spacing w:val="14"/>
              </w:rPr>
              <w:t xml:space="preserve"> </w:t>
            </w:r>
            <w:r w:rsidRPr="00E134E5">
              <w:t>empresarial,</w:t>
            </w:r>
            <w:r w:rsidRPr="00E134E5">
              <w:rPr>
                <w:spacing w:val="13"/>
              </w:rPr>
              <w:t xml:space="preserve"> </w:t>
            </w:r>
            <w:r w:rsidRPr="00E134E5">
              <w:t>bajo</w:t>
            </w:r>
            <w:r w:rsidRPr="00E134E5">
              <w:rPr>
                <w:spacing w:val="-59"/>
              </w:rPr>
              <w:t xml:space="preserve"> </w:t>
            </w:r>
            <w:r w:rsidRPr="00E134E5">
              <w:t>la</w:t>
            </w:r>
            <w:r w:rsidRPr="00E134E5">
              <w:rPr>
                <w:spacing w:val="-1"/>
              </w:rPr>
              <w:t xml:space="preserve"> </w:t>
            </w:r>
            <w:r w:rsidRPr="00E134E5">
              <w:t>supervisión del</w:t>
            </w:r>
            <w:r w:rsidRPr="00E134E5">
              <w:rPr>
                <w:spacing w:val="-3"/>
              </w:rPr>
              <w:t xml:space="preserve"> </w:t>
            </w:r>
            <w:r w:rsidRPr="00E134E5">
              <w:t>responsable superior</w:t>
            </w:r>
            <w:r w:rsidRPr="00E134E5">
              <w:rPr>
                <w:spacing w:val="-1"/>
              </w:rPr>
              <w:t xml:space="preserve"> </w:t>
            </w:r>
            <w:r w:rsidRPr="00E134E5">
              <w:t>del</w:t>
            </w:r>
            <w:r w:rsidRPr="00E134E5">
              <w:rPr>
                <w:spacing w:val="-7"/>
              </w:rPr>
              <w:t xml:space="preserve"> </w:t>
            </w:r>
            <w:r w:rsidRPr="00E134E5">
              <w:t>departamento.</w:t>
            </w:r>
          </w:p>
          <w:p w:rsidR="0016533F" w:rsidRPr="00E134E5" w:rsidRDefault="00905F82" w:rsidP="000923B4">
            <w:pPr>
              <w:pStyle w:val="TableParagraph"/>
              <w:numPr>
                <w:ilvl w:val="0"/>
                <w:numId w:val="32"/>
              </w:numPr>
              <w:tabs>
                <w:tab w:val="left" w:pos="473"/>
              </w:tabs>
              <w:spacing w:before="119"/>
              <w:ind w:right="108"/>
              <w:jc w:val="both"/>
            </w:pPr>
            <w:r w:rsidRPr="00E134E5">
              <w:t>Prestar apoyo administrativo en el área de gestión laboral de la empresa ajustándose a la</w:t>
            </w:r>
            <w:r w:rsidRPr="00E134E5">
              <w:rPr>
                <w:spacing w:val="1"/>
              </w:rPr>
              <w:t xml:space="preserve"> </w:t>
            </w:r>
            <w:r w:rsidRPr="00E134E5">
              <w:rPr>
                <w:spacing w:val="-1"/>
              </w:rPr>
              <w:t>normativa</w:t>
            </w:r>
            <w:r w:rsidRPr="00E134E5">
              <w:t xml:space="preserve"> </w:t>
            </w:r>
            <w:r w:rsidRPr="00E134E5">
              <w:rPr>
                <w:spacing w:val="-1"/>
              </w:rPr>
              <w:t>vigente</w:t>
            </w:r>
            <w:r w:rsidRPr="00E134E5">
              <w:rPr>
                <w:spacing w:val="-2"/>
              </w:rPr>
              <w:t xml:space="preserve"> </w:t>
            </w:r>
            <w:r w:rsidRPr="00E134E5">
              <w:t>y</w:t>
            </w:r>
            <w:r w:rsidRPr="00E134E5">
              <w:rPr>
                <w:spacing w:val="-2"/>
              </w:rPr>
              <w:t xml:space="preserve"> </w:t>
            </w:r>
            <w:r w:rsidRPr="00E134E5">
              <w:t>bajo</w:t>
            </w:r>
            <w:r w:rsidRPr="00E134E5">
              <w:rPr>
                <w:spacing w:val="-2"/>
              </w:rPr>
              <w:t xml:space="preserve"> </w:t>
            </w:r>
            <w:r w:rsidRPr="00E134E5">
              <w:t>la supervisión</w:t>
            </w:r>
            <w:r w:rsidRPr="00E134E5">
              <w:rPr>
                <w:spacing w:val="1"/>
              </w:rPr>
              <w:t xml:space="preserve"> </w:t>
            </w:r>
            <w:r w:rsidRPr="00E134E5">
              <w:t>del</w:t>
            </w:r>
            <w:r w:rsidRPr="00E134E5">
              <w:rPr>
                <w:spacing w:val="-3"/>
              </w:rPr>
              <w:t xml:space="preserve"> </w:t>
            </w:r>
            <w:r w:rsidRPr="00E134E5">
              <w:t>responsable superior</w:t>
            </w:r>
            <w:r w:rsidRPr="00E134E5">
              <w:rPr>
                <w:spacing w:val="2"/>
              </w:rPr>
              <w:t xml:space="preserve"> </w:t>
            </w:r>
            <w:r w:rsidRPr="00E134E5">
              <w:t>del</w:t>
            </w:r>
            <w:r w:rsidRPr="00E134E5">
              <w:rPr>
                <w:spacing w:val="-27"/>
              </w:rPr>
              <w:t xml:space="preserve"> </w:t>
            </w:r>
            <w:r w:rsidRPr="00E134E5">
              <w:t>departamento.</w:t>
            </w:r>
          </w:p>
          <w:p w:rsidR="0016533F" w:rsidRPr="00E134E5" w:rsidRDefault="00905F82" w:rsidP="000923B4">
            <w:pPr>
              <w:pStyle w:val="TableParagraph"/>
              <w:numPr>
                <w:ilvl w:val="0"/>
                <w:numId w:val="31"/>
              </w:numPr>
              <w:tabs>
                <w:tab w:val="left" w:pos="473"/>
              </w:tabs>
              <w:spacing w:before="126" w:line="237" w:lineRule="auto"/>
              <w:ind w:right="108"/>
              <w:jc w:val="both"/>
            </w:pPr>
            <w:r w:rsidRPr="00E134E5">
              <w:t>Ejercer sus derechos y cumplir con las obligaciones derivadas de las relaciones laborales, de</w:t>
            </w:r>
            <w:r w:rsidRPr="00E134E5">
              <w:rPr>
                <w:spacing w:val="1"/>
              </w:rPr>
              <w:t xml:space="preserve"> </w:t>
            </w:r>
            <w:r w:rsidRPr="00E134E5">
              <w:t>acuerdo</w:t>
            </w:r>
            <w:r w:rsidRPr="00E134E5">
              <w:rPr>
                <w:spacing w:val="-1"/>
              </w:rPr>
              <w:t xml:space="preserve"> </w:t>
            </w:r>
            <w:r w:rsidRPr="00E134E5">
              <w:t>con</w:t>
            </w:r>
            <w:r w:rsidRPr="00E134E5">
              <w:rPr>
                <w:spacing w:val="-2"/>
              </w:rPr>
              <w:t xml:space="preserve"> </w:t>
            </w:r>
            <w:r w:rsidRPr="00E134E5">
              <w:t>lo establecido en</w:t>
            </w:r>
            <w:r w:rsidRPr="00E134E5">
              <w:rPr>
                <w:spacing w:val="1"/>
              </w:rPr>
              <w:t xml:space="preserve"> </w:t>
            </w:r>
            <w:r w:rsidRPr="00E134E5">
              <w:t>la</w:t>
            </w:r>
            <w:r w:rsidRPr="00E134E5">
              <w:rPr>
                <w:spacing w:val="-8"/>
              </w:rPr>
              <w:t xml:space="preserve"> </w:t>
            </w:r>
            <w:r w:rsidRPr="00E134E5">
              <w:t>legislación</w:t>
            </w:r>
            <w:r w:rsidRPr="00E134E5">
              <w:rPr>
                <w:spacing w:val="3"/>
              </w:rPr>
              <w:t xml:space="preserve"> </w:t>
            </w:r>
            <w:r w:rsidRPr="00E134E5">
              <w:t>vigente.</w:t>
            </w:r>
          </w:p>
          <w:p w:rsidR="0016533F" w:rsidRPr="00E134E5" w:rsidRDefault="00905F82" w:rsidP="000923B4">
            <w:pPr>
              <w:pStyle w:val="TableParagraph"/>
              <w:numPr>
                <w:ilvl w:val="0"/>
                <w:numId w:val="31"/>
              </w:numPr>
              <w:tabs>
                <w:tab w:val="left" w:pos="473"/>
              </w:tabs>
              <w:spacing w:before="118"/>
              <w:ind w:hanging="361"/>
              <w:jc w:val="both"/>
            </w:pPr>
            <w:r w:rsidRPr="00E134E5">
              <w:rPr>
                <w:spacing w:val="-1"/>
              </w:rPr>
              <w:t>Participar</w:t>
            </w:r>
            <w:r w:rsidRPr="00E134E5">
              <w:rPr>
                <w:spacing w:val="1"/>
              </w:rPr>
              <w:t xml:space="preserve"> </w:t>
            </w:r>
            <w:r w:rsidRPr="00E134E5">
              <w:rPr>
                <w:spacing w:val="-1"/>
              </w:rPr>
              <w:t>en las</w:t>
            </w:r>
            <w:r w:rsidRPr="00E134E5">
              <w:rPr>
                <w:spacing w:val="1"/>
              </w:rPr>
              <w:t xml:space="preserve"> </w:t>
            </w:r>
            <w:r w:rsidRPr="00E134E5">
              <w:rPr>
                <w:spacing w:val="-1"/>
              </w:rPr>
              <w:t>actividades</w:t>
            </w:r>
            <w:r w:rsidRPr="00E134E5">
              <w:rPr>
                <w:spacing w:val="1"/>
              </w:rPr>
              <w:t xml:space="preserve"> </w:t>
            </w:r>
            <w:r w:rsidRPr="00E134E5">
              <w:t>de</w:t>
            </w:r>
            <w:r w:rsidRPr="00E134E5">
              <w:rPr>
                <w:spacing w:val="1"/>
              </w:rPr>
              <w:t xml:space="preserve"> </w:t>
            </w:r>
            <w:r w:rsidRPr="00E134E5">
              <w:t>la</w:t>
            </w:r>
            <w:r w:rsidRPr="00E134E5">
              <w:rPr>
                <w:spacing w:val="1"/>
              </w:rPr>
              <w:t xml:space="preserve"> </w:t>
            </w:r>
            <w:r w:rsidRPr="00E134E5">
              <w:t>empresa con</w:t>
            </w:r>
            <w:r w:rsidRPr="00E134E5">
              <w:rPr>
                <w:spacing w:val="-1"/>
              </w:rPr>
              <w:t xml:space="preserve"> </w:t>
            </w:r>
            <w:r w:rsidRPr="00E134E5">
              <w:t>respeto</w:t>
            </w:r>
            <w:r w:rsidRPr="00E134E5">
              <w:rPr>
                <w:spacing w:val="2"/>
              </w:rPr>
              <w:t xml:space="preserve"> </w:t>
            </w:r>
            <w:r w:rsidRPr="00E134E5">
              <w:t>y</w:t>
            </w:r>
            <w:r w:rsidRPr="00E134E5">
              <w:rPr>
                <w:spacing w:val="-2"/>
              </w:rPr>
              <w:t xml:space="preserve"> </w:t>
            </w:r>
            <w:r w:rsidRPr="00E134E5">
              <w:t>actitudes</w:t>
            </w:r>
            <w:r w:rsidRPr="00E134E5">
              <w:rPr>
                <w:spacing w:val="-1"/>
              </w:rPr>
              <w:t xml:space="preserve"> </w:t>
            </w:r>
            <w:r w:rsidRPr="00E134E5">
              <w:t>de</w:t>
            </w:r>
            <w:r w:rsidRPr="00E134E5">
              <w:rPr>
                <w:spacing w:val="-20"/>
              </w:rPr>
              <w:t xml:space="preserve"> </w:t>
            </w:r>
            <w:r w:rsidRPr="00E134E5">
              <w:t>tolerancia.</w:t>
            </w:r>
          </w:p>
        </w:tc>
      </w:tr>
    </w:tbl>
    <w:p w:rsidR="0016533F" w:rsidRPr="00E134E5" w:rsidRDefault="0016533F">
      <w:pPr>
        <w:jc w:val="both"/>
        <w:sectPr w:rsidR="0016533F" w:rsidRPr="00E134E5">
          <w:pgSz w:w="16850" w:h="11920" w:orient="landscape"/>
          <w:pgMar w:top="1080" w:right="1260" w:bottom="1200" w:left="1180" w:header="714" w:footer="1101" w:gutter="0"/>
          <w:cols w:space="720"/>
        </w:sectPr>
      </w:pPr>
    </w:p>
    <w:p w:rsidR="0016533F" w:rsidRPr="00E134E5" w:rsidRDefault="0016533F">
      <w:pPr>
        <w:spacing w:before="2"/>
        <w:rPr>
          <w:i/>
          <w:sz w:val="29"/>
        </w:rPr>
      </w:pPr>
    </w:p>
    <w:tbl>
      <w:tblPr>
        <w:tblStyle w:val="TableNormal"/>
        <w:tblW w:w="0" w:type="auto"/>
        <w:tblInd w:w="1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400"/>
        <w:gridCol w:w="9757"/>
      </w:tblGrid>
      <w:tr w:rsidR="00E134E5" w:rsidRPr="00E134E5" w:rsidTr="007C6B2E">
        <w:trPr>
          <w:trHeight w:val="2345"/>
        </w:trPr>
        <w:tc>
          <w:tcPr>
            <w:tcW w:w="4400" w:type="dxa"/>
          </w:tcPr>
          <w:p w:rsidR="0016533F" w:rsidRPr="00E134E5" w:rsidRDefault="00905F82">
            <w:pPr>
              <w:pStyle w:val="TableParagraph"/>
              <w:spacing w:before="108" w:line="276" w:lineRule="auto"/>
              <w:ind w:left="115" w:right="88"/>
              <w:jc w:val="both"/>
            </w:pPr>
            <w:r w:rsidRPr="00E134E5">
              <w:t>m)</w:t>
            </w:r>
            <w:r w:rsidRPr="00E134E5">
              <w:rPr>
                <w:spacing w:val="1"/>
              </w:rPr>
              <w:t xml:space="preserve"> </w:t>
            </w:r>
            <w:r w:rsidRPr="00E134E5">
              <w:t>Cumplimentar</w:t>
            </w:r>
            <w:r w:rsidRPr="00E134E5">
              <w:rPr>
                <w:spacing w:val="1"/>
              </w:rPr>
              <w:t xml:space="preserve"> </w:t>
            </w:r>
            <w:r w:rsidRPr="00E134E5">
              <w:t>documentación</w:t>
            </w:r>
            <w:r w:rsidRPr="00E134E5">
              <w:rPr>
                <w:spacing w:val="1"/>
              </w:rPr>
              <w:t xml:space="preserve"> </w:t>
            </w:r>
            <w:r w:rsidRPr="00E134E5">
              <w:t>y</w:t>
            </w:r>
            <w:r w:rsidRPr="00E134E5">
              <w:rPr>
                <w:spacing w:val="-59"/>
              </w:rPr>
              <w:t xml:space="preserve"> </w:t>
            </w:r>
            <w:r w:rsidRPr="00E134E5">
              <w:t>preparar</w:t>
            </w:r>
            <w:r w:rsidRPr="00E134E5">
              <w:rPr>
                <w:spacing w:val="1"/>
              </w:rPr>
              <w:t xml:space="preserve"> </w:t>
            </w:r>
            <w:r w:rsidRPr="00E134E5">
              <w:t>informes</w:t>
            </w:r>
            <w:r w:rsidRPr="00E134E5">
              <w:rPr>
                <w:spacing w:val="1"/>
              </w:rPr>
              <w:t xml:space="preserve"> </w:t>
            </w:r>
            <w:r w:rsidRPr="00E134E5">
              <w:t>consultando</w:t>
            </w:r>
            <w:r w:rsidRPr="00E134E5">
              <w:rPr>
                <w:spacing w:val="62"/>
              </w:rPr>
              <w:t xml:space="preserve"> </w:t>
            </w:r>
            <w:r w:rsidRPr="00E134E5">
              <w:t>la</w:t>
            </w:r>
            <w:r w:rsidRPr="00E134E5">
              <w:rPr>
                <w:spacing w:val="-59"/>
              </w:rPr>
              <w:t xml:space="preserve"> </w:t>
            </w:r>
            <w:r w:rsidRPr="00E134E5">
              <w:t>normativa en vigor y las vías de acceso</w:t>
            </w:r>
            <w:r w:rsidRPr="00E134E5">
              <w:rPr>
                <w:spacing w:val="1"/>
              </w:rPr>
              <w:t xml:space="preserve"> </w:t>
            </w:r>
            <w:r w:rsidRPr="00E134E5">
              <w:t>(Internet, oficinas de atención al público) a</w:t>
            </w:r>
            <w:r w:rsidRPr="00E134E5">
              <w:rPr>
                <w:spacing w:val="-59"/>
              </w:rPr>
              <w:t xml:space="preserve"> </w:t>
            </w:r>
            <w:r w:rsidRPr="00E134E5">
              <w:t>la Administración Pública y empleando, en</w:t>
            </w:r>
            <w:r w:rsidRPr="00E134E5">
              <w:rPr>
                <w:spacing w:val="-59"/>
              </w:rPr>
              <w:t xml:space="preserve"> </w:t>
            </w:r>
            <w:r w:rsidRPr="00E134E5">
              <w:t>su caso, aplicaciones informáticas ad hoc</w:t>
            </w:r>
            <w:r w:rsidRPr="00E134E5">
              <w:rPr>
                <w:spacing w:val="1"/>
              </w:rPr>
              <w:t xml:space="preserve"> </w:t>
            </w:r>
            <w:r w:rsidRPr="00E134E5">
              <w:t>para</w:t>
            </w:r>
            <w:r w:rsidRPr="00E134E5">
              <w:rPr>
                <w:spacing w:val="1"/>
              </w:rPr>
              <w:t xml:space="preserve"> </w:t>
            </w:r>
            <w:r w:rsidRPr="00E134E5">
              <w:t>prestar</w:t>
            </w:r>
            <w:r w:rsidRPr="00E134E5">
              <w:rPr>
                <w:spacing w:val="1"/>
              </w:rPr>
              <w:t xml:space="preserve"> </w:t>
            </w:r>
            <w:r w:rsidRPr="00E134E5">
              <w:t>apoyo</w:t>
            </w:r>
            <w:r w:rsidRPr="00E134E5">
              <w:rPr>
                <w:spacing w:val="1"/>
              </w:rPr>
              <w:t xml:space="preserve"> </w:t>
            </w:r>
            <w:r w:rsidRPr="00E134E5">
              <w:t>administrativo</w:t>
            </w:r>
            <w:r w:rsidRPr="00E134E5">
              <w:rPr>
                <w:spacing w:val="1"/>
              </w:rPr>
              <w:t xml:space="preserve"> </w:t>
            </w:r>
            <w:r w:rsidRPr="00E134E5">
              <w:t>en</w:t>
            </w:r>
            <w:r w:rsidRPr="00E134E5">
              <w:rPr>
                <w:spacing w:val="1"/>
              </w:rPr>
              <w:t xml:space="preserve"> </w:t>
            </w:r>
            <w:r w:rsidRPr="00E134E5">
              <w:t>el</w:t>
            </w:r>
            <w:r w:rsidRPr="00E134E5">
              <w:rPr>
                <w:spacing w:val="1"/>
              </w:rPr>
              <w:t xml:space="preserve"> </w:t>
            </w:r>
            <w:r w:rsidRPr="00E134E5">
              <w:t>área</w:t>
            </w:r>
            <w:r w:rsidRPr="00E134E5">
              <w:rPr>
                <w:spacing w:val="-1"/>
              </w:rPr>
              <w:t xml:space="preserve"> </w:t>
            </w:r>
            <w:r w:rsidRPr="00E134E5">
              <w:t>de</w:t>
            </w:r>
            <w:r w:rsidRPr="00E134E5">
              <w:rPr>
                <w:spacing w:val="-3"/>
              </w:rPr>
              <w:t xml:space="preserve"> </w:t>
            </w:r>
            <w:r w:rsidRPr="00E134E5">
              <w:t>gestión</w:t>
            </w:r>
            <w:r w:rsidRPr="00E134E5">
              <w:rPr>
                <w:spacing w:val="-2"/>
              </w:rPr>
              <w:t xml:space="preserve"> </w:t>
            </w:r>
            <w:r w:rsidRPr="00E134E5">
              <w:t>laboral</w:t>
            </w:r>
            <w:r w:rsidRPr="00E134E5">
              <w:rPr>
                <w:spacing w:val="-1"/>
              </w:rPr>
              <w:t xml:space="preserve"> </w:t>
            </w:r>
            <w:r w:rsidRPr="00E134E5">
              <w:t>de</w:t>
            </w:r>
            <w:r w:rsidRPr="00E134E5">
              <w:rPr>
                <w:spacing w:val="2"/>
              </w:rPr>
              <w:t xml:space="preserve"> </w:t>
            </w:r>
            <w:r w:rsidRPr="00E134E5">
              <w:t>la</w:t>
            </w:r>
            <w:r w:rsidRPr="00E134E5">
              <w:rPr>
                <w:spacing w:val="-10"/>
              </w:rPr>
              <w:t xml:space="preserve"> </w:t>
            </w:r>
            <w:r w:rsidRPr="00E134E5">
              <w:t>empresa.</w:t>
            </w:r>
          </w:p>
        </w:tc>
        <w:tc>
          <w:tcPr>
            <w:tcW w:w="9757" w:type="dxa"/>
          </w:tcPr>
          <w:p w:rsidR="0016533F" w:rsidRPr="00E134E5" w:rsidRDefault="00905F82">
            <w:pPr>
              <w:pStyle w:val="TableParagraph"/>
              <w:spacing w:before="1"/>
              <w:ind w:left="472" w:right="614" w:hanging="360"/>
            </w:pPr>
            <w:r w:rsidRPr="00E134E5">
              <w:t>g) Prestar apoyo administrativo en el área de gestión laboral de la empresa ajustándose a la</w:t>
            </w:r>
            <w:r w:rsidRPr="00E134E5">
              <w:rPr>
                <w:spacing w:val="-60"/>
              </w:rPr>
              <w:t xml:space="preserve"> </w:t>
            </w:r>
            <w:r w:rsidRPr="00E134E5">
              <w:t>normativa</w:t>
            </w:r>
            <w:r w:rsidRPr="00E134E5">
              <w:rPr>
                <w:spacing w:val="-1"/>
              </w:rPr>
              <w:t xml:space="preserve"> </w:t>
            </w:r>
            <w:r w:rsidRPr="00E134E5">
              <w:t>vigente</w:t>
            </w:r>
            <w:r w:rsidRPr="00E134E5">
              <w:rPr>
                <w:spacing w:val="-2"/>
              </w:rPr>
              <w:t xml:space="preserve"> </w:t>
            </w:r>
            <w:r w:rsidRPr="00E134E5">
              <w:t>y</w:t>
            </w:r>
            <w:r w:rsidRPr="00E134E5">
              <w:rPr>
                <w:spacing w:val="-3"/>
              </w:rPr>
              <w:t xml:space="preserve"> </w:t>
            </w:r>
            <w:r w:rsidRPr="00E134E5">
              <w:t>bajo</w:t>
            </w:r>
            <w:r w:rsidRPr="00E134E5">
              <w:rPr>
                <w:spacing w:val="-2"/>
              </w:rPr>
              <w:t xml:space="preserve"> </w:t>
            </w:r>
            <w:r w:rsidRPr="00E134E5">
              <w:t>la</w:t>
            </w:r>
            <w:r w:rsidRPr="00E134E5">
              <w:rPr>
                <w:spacing w:val="-1"/>
              </w:rPr>
              <w:t xml:space="preserve"> </w:t>
            </w:r>
            <w:r w:rsidRPr="00E134E5">
              <w:t>supervisión del</w:t>
            </w:r>
            <w:r w:rsidRPr="00E134E5">
              <w:rPr>
                <w:spacing w:val="-4"/>
              </w:rPr>
              <w:t xml:space="preserve"> </w:t>
            </w:r>
            <w:r w:rsidRPr="00E134E5">
              <w:t>responsable superior</w:t>
            </w:r>
            <w:r w:rsidRPr="00E134E5">
              <w:rPr>
                <w:spacing w:val="-2"/>
              </w:rPr>
              <w:t xml:space="preserve"> </w:t>
            </w:r>
            <w:r w:rsidRPr="00E134E5">
              <w:t>del departamento.</w:t>
            </w:r>
          </w:p>
          <w:p w:rsidR="0016533F" w:rsidRPr="00E134E5" w:rsidRDefault="00905F82">
            <w:pPr>
              <w:pStyle w:val="TableParagraph"/>
              <w:tabs>
                <w:tab w:val="left" w:pos="472"/>
              </w:tabs>
              <w:spacing w:before="118"/>
              <w:ind w:left="472" w:right="346" w:hanging="360"/>
            </w:pPr>
            <w:r w:rsidRPr="00E134E5">
              <w:t>l)</w:t>
            </w:r>
            <w:r w:rsidRPr="00E134E5">
              <w:tab/>
              <w:t>Resolver problemas y tomar decisiones individuales siguiendo las normas y procedimientos</w:t>
            </w:r>
            <w:r w:rsidRPr="00E134E5">
              <w:rPr>
                <w:spacing w:val="-60"/>
              </w:rPr>
              <w:t xml:space="preserve"> </w:t>
            </w:r>
            <w:r w:rsidRPr="00E134E5">
              <w:t>establecidos,</w:t>
            </w:r>
            <w:r w:rsidRPr="00E134E5">
              <w:rPr>
                <w:spacing w:val="1"/>
              </w:rPr>
              <w:t xml:space="preserve"> </w:t>
            </w:r>
            <w:r w:rsidRPr="00E134E5">
              <w:t>definidos</w:t>
            </w:r>
            <w:r w:rsidRPr="00E134E5">
              <w:rPr>
                <w:spacing w:val="1"/>
              </w:rPr>
              <w:t xml:space="preserve"> </w:t>
            </w:r>
            <w:r w:rsidRPr="00E134E5">
              <w:t>dentro</w:t>
            </w:r>
            <w:r w:rsidRPr="00E134E5">
              <w:rPr>
                <w:spacing w:val="-2"/>
              </w:rPr>
              <w:t xml:space="preserve"> </w:t>
            </w:r>
            <w:r w:rsidRPr="00E134E5">
              <w:t>del</w:t>
            </w:r>
            <w:r w:rsidRPr="00E134E5">
              <w:rPr>
                <w:spacing w:val="-1"/>
              </w:rPr>
              <w:t xml:space="preserve"> </w:t>
            </w:r>
            <w:r w:rsidRPr="00E134E5">
              <w:t>ámbito de su</w:t>
            </w:r>
            <w:r w:rsidRPr="00E134E5">
              <w:rPr>
                <w:spacing w:val="-7"/>
              </w:rPr>
              <w:t xml:space="preserve"> </w:t>
            </w:r>
            <w:r w:rsidRPr="00E134E5">
              <w:t>competencia.</w:t>
            </w:r>
          </w:p>
          <w:p w:rsidR="0016533F" w:rsidRPr="00E134E5" w:rsidRDefault="00905F82">
            <w:pPr>
              <w:pStyle w:val="TableParagraph"/>
              <w:spacing w:before="125" w:line="237" w:lineRule="auto"/>
              <w:ind w:left="472" w:right="260" w:hanging="360"/>
            </w:pPr>
            <w:r w:rsidRPr="00E134E5">
              <w:t>n) Ejercer sus derechos y cumplir con las obligaciones derivadas de las relaciones laborales, de</w:t>
            </w:r>
            <w:r w:rsidRPr="00E134E5">
              <w:rPr>
                <w:spacing w:val="-59"/>
              </w:rPr>
              <w:t xml:space="preserve"> </w:t>
            </w:r>
            <w:r w:rsidRPr="00E134E5">
              <w:t>acuerdo</w:t>
            </w:r>
            <w:r w:rsidRPr="00E134E5">
              <w:rPr>
                <w:spacing w:val="-1"/>
              </w:rPr>
              <w:t xml:space="preserve"> </w:t>
            </w:r>
            <w:r w:rsidRPr="00E134E5">
              <w:t>con</w:t>
            </w:r>
            <w:r w:rsidRPr="00E134E5">
              <w:rPr>
                <w:spacing w:val="-2"/>
              </w:rPr>
              <w:t xml:space="preserve"> </w:t>
            </w:r>
            <w:r w:rsidRPr="00E134E5">
              <w:t>lo establecido en la legislación</w:t>
            </w:r>
            <w:r w:rsidRPr="00E134E5">
              <w:rPr>
                <w:spacing w:val="-1"/>
              </w:rPr>
              <w:t xml:space="preserve"> </w:t>
            </w:r>
            <w:r w:rsidRPr="00E134E5">
              <w:t>vigente.</w:t>
            </w:r>
          </w:p>
        </w:tc>
      </w:tr>
      <w:tr w:rsidR="00E134E5" w:rsidRPr="00E134E5" w:rsidTr="007C6B2E">
        <w:trPr>
          <w:trHeight w:val="2592"/>
        </w:trPr>
        <w:tc>
          <w:tcPr>
            <w:tcW w:w="4400" w:type="dxa"/>
          </w:tcPr>
          <w:p w:rsidR="0016533F" w:rsidRPr="00E134E5" w:rsidRDefault="0016533F">
            <w:pPr>
              <w:pStyle w:val="TableParagraph"/>
              <w:rPr>
                <w:sz w:val="24"/>
              </w:rPr>
            </w:pPr>
          </w:p>
          <w:p w:rsidR="0016533F" w:rsidRPr="00E134E5" w:rsidRDefault="00905F82">
            <w:pPr>
              <w:pStyle w:val="TableParagraph"/>
              <w:spacing w:line="276" w:lineRule="auto"/>
              <w:ind w:left="115" w:right="91"/>
              <w:jc w:val="both"/>
            </w:pPr>
            <w:r w:rsidRPr="00E134E5">
              <w:t>n)</w:t>
            </w:r>
            <w:r w:rsidRPr="00E134E5">
              <w:rPr>
                <w:spacing w:val="1"/>
              </w:rPr>
              <w:t xml:space="preserve"> </w:t>
            </w:r>
            <w:r w:rsidRPr="00E134E5">
              <w:t>Seleccionar</w:t>
            </w:r>
            <w:r w:rsidRPr="00E134E5">
              <w:rPr>
                <w:spacing w:val="1"/>
              </w:rPr>
              <w:t xml:space="preserve"> </w:t>
            </w:r>
            <w:r w:rsidRPr="00E134E5">
              <w:t>datos</w:t>
            </w:r>
            <w:r w:rsidRPr="00E134E5">
              <w:rPr>
                <w:spacing w:val="1"/>
              </w:rPr>
              <w:t xml:space="preserve"> </w:t>
            </w:r>
            <w:r w:rsidRPr="00E134E5">
              <w:t>y</w:t>
            </w:r>
            <w:r w:rsidRPr="00E134E5">
              <w:rPr>
                <w:spacing w:val="1"/>
              </w:rPr>
              <w:t xml:space="preserve"> </w:t>
            </w:r>
            <w:r w:rsidRPr="00E134E5">
              <w:t>cumplimentar</w:t>
            </w:r>
            <w:r w:rsidRPr="00E134E5">
              <w:rPr>
                <w:spacing w:val="1"/>
              </w:rPr>
              <w:t xml:space="preserve"> </w:t>
            </w:r>
            <w:r w:rsidRPr="00E134E5">
              <w:t>documentos derivados del área comercial,</w:t>
            </w:r>
            <w:r w:rsidRPr="00E134E5">
              <w:rPr>
                <w:spacing w:val="-59"/>
              </w:rPr>
              <w:t xml:space="preserve"> </w:t>
            </w:r>
            <w:r w:rsidRPr="00E134E5">
              <w:t>interpretando</w:t>
            </w:r>
            <w:r w:rsidRPr="00E134E5">
              <w:rPr>
                <w:spacing w:val="1"/>
              </w:rPr>
              <w:t xml:space="preserve"> </w:t>
            </w:r>
            <w:r w:rsidRPr="00E134E5">
              <w:t>normas</w:t>
            </w:r>
            <w:r w:rsidRPr="00E134E5">
              <w:rPr>
                <w:spacing w:val="1"/>
              </w:rPr>
              <w:t xml:space="preserve"> </w:t>
            </w:r>
            <w:r w:rsidRPr="00E134E5">
              <w:t>mercantiles</w:t>
            </w:r>
            <w:r w:rsidRPr="00E134E5">
              <w:rPr>
                <w:spacing w:val="62"/>
              </w:rPr>
              <w:t xml:space="preserve"> </w:t>
            </w:r>
            <w:r w:rsidRPr="00E134E5">
              <w:t>y</w:t>
            </w:r>
            <w:r w:rsidRPr="00E134E5">
              <w:rPr>
                <w:spacing w:val="1"/>
              </w:rPr>
              <w:t xml:space="preserve"> </w:t>
            </w:r>
            <w:r w:rsidRPr="00E134E5">
              <w:t>fiscales</w:t>
            </w:r>
            <w:r w:rsidRPr="00E134E5">
              <w:rPr>
                <w:spacing w:val="1"/>
              </w:rPr>
              <w:t xml:space="preserve"> </w:t>
            </w:r>
            <w:r w:rsidRPr="00E134E5">
              <w:t>para</w:t>
            </w:r>
            <w:r w:rsidRPr="00E134E5">
              <w:rPr>
                <w:spacing w:val="1"/>
              </w:rPr>
              <w:t xml:space="preserve"> </w:t>
            </w:r>
            <w:r w:rsidRPr="00E134E5">
              <w:t>realizar</w:t>
            </w:r>
            <w:r w:rsidRPr="00E134E5">
              <w:rPr>
                <w:spacing w:val="1"/>
              </w:rPr>
              <w:t xml:space="preserve"> </w:t>
            </w:r>
            <w:r w:rsidRPr="00E134E5">
              <w:t>las</w:t>
            </w:r>
            <w:r w:rsidRPr="00E134E5">
              <w:rPr>
                <w:spacing w:val="1"/>
              </w:rPr>
              <w:t xml:space="preserve"> </w:t>
            </w:r>
            <w:r w:rsidRPr="00E134E5">
              <w:t>gestiones</w:t>
            </w:r>
            <w:r w:rsidRPr="00E134E5">
              <w:rPr>
                <w:spacing w:val="1"/>
              </w:rPr>
              <w:t xml:space="preserve"> </w:t>
            </w:r>
            <w:r w:rsidRPr="00E134E5">
              <w:t>administrativas</w:t>
            </w:r>
            <w:r w:rsidRPr="00E134E5">
              <w:rPr>
                <w:spacing w:val="-1"/>
              </w:rPr>
              <w:t xml:space="preserve"> </w:t>
            </w:r>
            <w:r w:rsidRPr="00E134E5">
              <w:t>correspondientes.</w:t>
            </w:r>
          </w:p>
        </w:tc>
        <w:tc>
          <w:tcPr>
            <w:tcW w:w="9757" w:type="dxa"/>
          </w:tcPr>
          <w:p w:rsidR="0016533F" w:rsidRPr="00E134E5" w:rsidRDefault="00905F82" w:rsidP="000923B4">
            <w:pPr>
              <w:pStyle w:val="TableParagraph"/>
              <w:numPr>
                <w:ilvl w:val="0"/>
                <w:numId w:val="30"/>
              </w:numPr>
              <w:tabs>
                <w:tab w:val="left" w:pos="473"/>
              </w:tabs>
              <w:ind w:right="103"/>
              <w:jc w:val="both"/>
            </w:pPr>
            <w:r w:rsidRPr="00E134E5">
              <w:t>Realizar las gestiones administrativas de la actividad comercial registrando la documentación</w:t>
            </w:r>
            <w:r w:rsidRPr="00E134E5">
              <w:rPr>
                <w:spacing w:val="1"/>
              </w:rPr>
              <w:t xml:space="preserve"> </w:t>
            </w:r>
            <w:r w:rsidRPr="00E134E5">
              <w:t>soporte</w:t>
            </w:r>
            <w:r w:rsidRPr="00E134E5">
              <w:rPr>
                <w:spacing w:val="-3"/>
              </w:rPr>
              <w:t xml:space="preserve"> </w:t>
            </w:r>
            <w:r w:rsidRPr="00E134E5">
              <w:t>correspondiente</w:t>
            </w:r>
            <w:r w:rsidRPr="00E134E5">
              <w:rPr>
                <w:spacing w:val="-4"/>
              </w:rPr>
              <w:t xml:space="preserve"> </w:t>
            </w:r>
            <w:r w:rsidRPr="00E134E5">
              <w:t>a determinadas</w:t>
            </w:r>
            <w:r w:rsidRPr="00E134E5">
              <w:rPr>
                <w:spacing w:val="-2"/>
              </w:rPr>
              <w:t xml:space="preserve"> </w:t>
            </w:r>
            <w:r w:rsidRPr="00E134E5">
              <w:t>obligaciones</w:t>
            </w:r>
            <w:r w:rsidRPr="00E134E5">
              <w:rPr>
                <w:spacing w:val="-1"/>
              </w:rPr>
              <w:t xml:space="preserve"> </w:t>
            </w:r>
            <w:r w:rsidRPr="00E134E5">
              <w:t>fiscales</w:t>
            </w:r>
            <w:r w:rsidRPr="00E134E5">
              <w:rPr>
                <w:spacing w:val="-11"/>
              </w:rPr>
              <w:t xml:space="preserve"> </w:t>
            </w:r>
            <w:r w:rsidRPr="00E134E5">
              <w:t>derivadas.</w:t>
            </w:r>
          </w:p>
          <w:p w:rsidR="0016533F" w:rsidRPr="00E134E5" w:rsidRDefault="00905F82" w:rsidP="000923B4">
            <w:pPr>
              <w:pStyle w:val="TableParagraph"/>
              <w:numPr>
                <w:ilvl w:val="0"/>
                <w:numId w:val="30"/>
              </w:numPr>
              <w:tabs>
                <w:tab w:val="left" w:pos="473"/>
              </w:tabs>
              <w:ind w:right="83"/>
              <w:jc w:val="both"/>
            </w:pPr>
            <w:r w:rsidRPr="00E134E5">
              <w:t>Desempeñar</w:t>
            </w:r>
            <w:r w:rsidRPr="00E134E5">
              <w:rPr>
                <w:spacing w:val="1"/>
              </w:rPr>
              <w:t xml:space="preserve"> </w:t>
            </w:r>
            <w:r w:rsidRPr="00E134E5">
              <w:t>las actividades</w:t>
            </w:r>
            <w:r w:rsidRPr="00E134E5">
              <w:rPr>
                <w:spacing w:val="1"/>
              </w:rPr>
              <w:t xml:space="preserve"> </w:t>
            </w:r>
            <w:r w:rsidRPr="00E134E5">
              <w:t>de</w:t>
            </w:r>
            <w:r w:rsidRPr="00E134E5">
              <w:rPr>
                <w:spacing w:val="1"/>
              </w:rPr>
              <w:t xml:space="preserve"> </w:t>
            </w:r>
            <w:r w:rsidRPr="00E134E5">
              <w:t>atención</w:t>
            </w:r>
            <w:r w:rsidRPr="00E134E5">
              <w:rPr>
                <w:spacing w:val="1"/>
              </w:rPr>
              <w:t xml:space="preserve"> </w:t>
            </w:r>
            <w:r w:rsidRPr="00E134E5">
              <w:t>al</w:t>
            </w:r>
            <w:r w:rsidRPr="00E134E5">
              <w:rPr>
                <w:spacing w:val="1"/>
              </w:rPr>
              <w:t xml:space="preserve"> </w:t>
            </w:r>
            <w:r w:rsidRPr="00E134E5">
              <w:t>cliente/usuario</w:t>
            </w:r>
            <w:r w:rsidRPr="00E134E5">
              <w:rPr>
                <w:spacing w:val="1"/>
              </w:rPr>
              <w:t xml:space="preserve"> </w:t>
            </w:r>
            <w:r w:rsidRPr="00E134E5">
              <w:t>en</w:t>
            </w:r>
            <w:r w:rsidRPr="00E134E5">
              <w:rPr>
                <w:spacing w:val="1"/>
              </w:rPr>
              <w:t xml:space="preserve"> </w:t>
            </w:r>
            <w:r w:rsidRPr="00E134E5">
              <w:t>el</w:t>
            </w:r>
            <w:r w:rsidRPr="00E134E5">
              <w:rPr>
                <w:spacing w:val="1"/>
              </w:rPr>
              <w:t xml:space="preserve"> </w:t>
            </w:r>
            <w:r w:rsidRPr="00E134E5">
              <w:t>ámbito</w:t>
            </w:r>
            <w:r w:rsidRPr="00E134E5">
              <w:rPr>
                <w:spacing w:val="1"/>
              </w:rPr>
              <w:t xml:space="preserve"> </w:t>
            </w:r>
            <w:r w:rsidRPr="00E134E5">
              <w:t>administrativo</w:t>
            </w:r>
            <w:r w:rsidRPr="00E134E5">
              <w:rPr>
                <w:spacing w:val="1"/>
              </w:rPr>
              <w:t xml:space="preserve"> </w:t>
            </w:r>
            <w:r w:rsidRPr="00E134E5">
              <w:t>y</w:t>
            </w:r>
            <w:r w:rsidRPr="00E134E5">
              <w:rPr>
                <w:spacing w:val="-59"/>
              </w:rPr>
              <w:t xml:space="preserve"> </w:t>
            </w:r>
            <w:r w:rsidRPr="00E134E5">
              <w:t>comercial asegurando los niveles de calidad establecidos y relacionados con la imagen de la</w:t>
            </w:r>
            <w:r w:rsidRPr="00E134E5">
              <w:rPr>
                <w:spacing w:val="1"/>
              </w:rPr>
              <w:t xml:space="preserve"> </w:t>
            </w:r>
            <w:r w:rsidRPr="00E134E5">
              <w:t>empresa</w:t>
            </w:r>
            <w:r w:rsidRPr="00E134E5">
              <w:rPr>
                <w:spacing w:val="-2"/>
              </w:rPr>
              <w:t xml:space="preserve"> </w:t>
            </w:r>
            <w:r w:rsidRPr="00E134E5">
              <w:t>/institución.</w:t>
            </w:r>
          </w:p>
          <w:p w:rsidR="0016533F" w:rsidRPr="00E134E5" w:rsidRDefault="00905F82" w:rsidP="000923B4">
            <w:pPr>
              <w:pStyle w:val="TableParagraph"/>
              <w:numPr>
                <w:ilvl w:val="0"/>
                <w:numId w:val="29"/>
              </w:numPr>
              <w:tabs>
                <w:tab w:val="left" w:pos="473"/>
              </w:tabs>
              <w:ind w:right="90"/>
              <w:jc w:val="both"/>
            </w:pPr>
            <w:r w:rsidRPr="00E134E5">
              <w:t>Cumplir</w:t>
            </w:r>
            <w:r w:rsidRPr="00E134E5">
              <w:rPr>
                <w:spacing w:val="1"/>
              </w:rPr>
              <w:t xml:space="preserve"> </w:t>
            </w:r>
            <w:r w:rsidRPr="00E134E5">
              <w:t>con</w:t>
            </w:r>
            <w:r w:rsidRPr="00E134E5">
              <w:rPr>
                <w:spacing w:val="1"/>
              </w:rPr>
              <w:t xml:space="preserve"> </w:t>
            </w:r>
            <w:r w:rsidRPr="00E134E5">
              <w:t>los</w:t>
            </w:r>
            <w:r w:rsidRPr="00E134E5">
              <w:rPr>
                <w:spacing w:val="1"/>
              </w:rPr>
              <w:t xml:space="preserve"> </w:t>
            </w:r>
            <w:r w:rsidRPr="00E134E5">
              <w:t>objetivos</w:t>
            </w:r>
            <w:r w:rsidRPr="00E134E5">
              <w:rPr>
                <w:spacing w:val="1"/>
              </w:rPr>
              <w:t xml:space="preserve"> </w:t>
            </w:r>
            <w:r w:rsidRPr="00E134E5">
              <w:t>de</w:t>
            </w:r>
            <w:r w:rsidRPr="00E134E5">
              <w:rPr>
                <w:spacing w:val="1"/>
              </w:rPr>
              <w:t xml:space="preserve"> </w:t>
            </w:r>
            <w:r w:rsidRPr="00E134E5">
              <w:t>la</w:t>
            </w:r>
            <w:r w:rsidRPr="00E134E5">
              <w:rPr>
                <w:spacing w:val="1"/>
              </w:rPr>
              <w:t xml:space="preserve"> </w:t>
            </w:r>
            <w:r w:rsidRPr="00E134E5">
              <w:t>producción,</w:t>
            </w:r>
            <w:r w:rsidRPr="00E134E5">
              <w:rPr>
                <w:spacing w:val="1"/>
              </w:rPr>
              <w:t xml:space="preserve"> </w:t>
            </w:r>
            <w:r w:rsidRPr="00E134E5">
              <w:t>actuando</w:t>
            </w:r>
            <w:r w:rsidRPr="00E134E5">
              <w:rPr>
                <w:spacing w:val="1"/>
              </w:rPr>
              <w:t xml:space="preserve"> </w:t>
            </w:r>
            <w:r w:rsidRPr="00E134E5">
              <w:t>conforme</w:t>
            </w:r>
            <w:r w:rsidRPr="00E134E5">
              <w:rPr>
                <w:spacing w:val="1"/>
              </w:rPr>
              <w:t xml:space="preserve"> </w:t>
            </w:r>
            <w:r w:rsidRPr="00E134E5">
              <w:t>a</w:t>
            </w:r>
            <w:r w:rsidRPr="00E134E5">
              <w:rPr>
                <w:spacing w:val="1"/>
              </w:rPr>
              <w:t xml:space="preserve"> </w:t>
            </w:r>
            <w:r w:rsidRPr="00E134E5">
              <w:t>los</w:t>
            </w:r>
            <w:r w:rsidRPr="00E134E5">
              <w:rPr>
                <w:spacing w:val="1"/>
              </w:rPr>
              <w:t xml:space="preserve"> </w:t>
            </w:r>
            <w:r w:rsidRPr="00E134E5">
              <w:t>principios</w:t>
            </w:r>
            <w:r w:rsidRPr="00E134E5">
              <w:rPr>
                <w:spacing w:val="1"/>
              </w:rPr>
              <w:t xml:space="preserve"> </w:t>
            </w:r>
            <w:r w:rsidRPr="00E134E5">
              <w:t>de</w:t>
            </w:r>
            <w:r w:rsidRPr="00E134E5">
              <w:rPr>
                <w:spacing w:val="1"/>
              </w:rPr>
              <w:t xml:space="preserve"> </w:t>
            </w:r>
            <w:r w:rsidRPr="00E134E5">
              <w:t>responsabilidad y manteniendo unas relaciones profesionales adecuadas con los miembros</w:t>
            </w:r>
            <w:r w:rsidRPr="00E134E5">
              <w:rPr>
                <w:spacing w:val="1"/>
              </w:rPr>
              <w:t xml:space="preserve"> </w:t>
            </w:r>
            <w:r w:rsidRPr="00E134E5">
              <w:t>del</w:t>
            </w:r>
            <w:r w:rsidRPr="00E134E5">
              <w:rPr>
                <w:spacing w:val="-1"/>
              </w:rPr>
              <w:t xml:space="preserve"> </w:t>
            </w:r>
            <w:r w:rsidRPr="00E134E5">
              <w:t>equipo de</w:t>
            </w:r>
            <w:r w:rsidRPr="00E134E5">
              <w:rPr>
                <w:spacing w:val="-2"/>
              </w:rPr>
              <w:t xml:space="preserve"> </w:t>
            </w:r>
            <w:r w:rsidRPr="00E134E5">
              <w:t>trabajo.</w:t>
            </w:r>
          </w:p>
          <w:p w:rsidR="0016533F" w:rsidRPr="00E134E5" w:rsidRDefault="00905F82" w:rsidP="000923B4">
            <w:pPr>
              <w:pStyle w:val="TableParagraph"/>
              <w:numPr>
                <w:ilvl w:val="0"/>
                <w:numId w:val="29"/>
              </w:numPr>
              <w:tabs>
                <w:tab w:val="left" w:pos="473"/>
              </w:tabs>
              <w:ind w:right="99"/>
              <w:jc w:val="both"/>
            </w:pPr>
            <w:r w:rsidRPr="00E134E5">
              <w:t>Resolver problemas y tomar decisiones individuales siguiendo las normas y procedimientos</w:t>
            </w:r>
            <w:r w:rsidRPr="00E134E5">
              <w:rPr>
                <w:spacing w:val="1"/>
              </w:rPr>
              <w:t xml:space="preserve"> </w:t>
            </w:r>
            <w:r w:rsidRPr="00E134E5">
              <w:t>establecidos,</w:t>
            </w:r>
            <w:r w:rsidRPr="00E134E5">
              <w:rPr>
                <w:spacing w:val="1"/>
              </w:rPr>
              <w:t xml:space="preserve"> </w:t>
            </w:r>
            <w:r w:rsidRPr="00E134E5">
              <w:t>definidos</w:t>
            </w:r>
            <w:r w:rsidRPr="00E134E5">
              <w:rPr>
                <w:spacing w:val="1"/>
              </w:rPr>
              <w:t xml:space="preserve"> </w:t>
            </w:r>
            <w:r w:rsidRPr="00E134E5">
              <w:t>dentro</w:t>
            </w:r>
            <w:r w:rsidRPr="00E134E5">
              <w:rPr>
                <w:spacing w:val="-2"/>
              </w:rPr>
              <w:t xml:space="preserve"> </w:t>
            </w:r>
            <w:r w:rsidRPr="00E134E5">
              <w:t>del</w:t>
            </w:r>
            <w:r w:rsidRPr="00E134E5">
              <w:rPr>
                <w:spacing w:val="-1"/>
              </w:rPr>
              <w:t xml:space="preserve"> </w:t>
            </w:r>
            <w:r w:rsidRPr="00E134E5">
              <w:t>ámbito de su</w:t>
            </w:r>
            <w:r w:rsidRPr="00E134E5">
              <w:rPr>
                <w:spacing w:val="-7"/>
              </w:rPr>
              <w:t xml:space="preserve"> </w:t>
            </w:r>
            <w:r w:rsidRPr="00E134E5">
              <w:t>competencia.</w:t>
            </w:r>
          </w:p>
        </w:tc>
      </w:tr>
      <w:tr w:rsidR="00E134E5" w:rsidRPr="00E134E5" w:rsidTr="007C6B2E">
        <w:trPr>
          <w:trHeight w:val="1715"/>
        </w:trPr>
        <w:tc>
          <w:tcPr>
            <w:tcW w:w="4400" w:type="dxa"/>
          </w:tcPr>
          <w:p w:rsidR="0016533F" w:rsidRPr="00E134E5" w:rsidRDefault="00905F82">
            <w:pPr>
              <w:pStyle w:val="TableParagraph"/>
              <w:spacing w:before="110" w:line="276" w:lineRule="auto"/>
              <w:ind w:left="115" w:right="92"/>
              <w:jc w:val="both"/>
            </w:pPr>
            <w:r w:rsidRPr="00E134E5">
              <w:t>ñ)</w:t>
            </w:r>
            <w:r w:rsidRPr="00E134E5">
              <w:rPr>
                <w:spacing w:val="1"/>
              </w:rPr>
              <w:t xml:space="preserve"> </w:t>
            </w:r>
            <w:r w:rsidRPr="00E134E5">
              <w:t>Transmitir</w:t>
            </w:r>
            <w:r w:rsidRPr="00E134E5">
              <w:rPr>
                <w:spacing w:val="1"/>
              </w:rPr>
              <w:t xml:space="preserve"> </w:t>
            </w:r>
            <w:r w:rsidRPr="00E134E5">
              <w:t>comunicaciones</w:t>
            </w:r>
            <w:r w:rsidRPr="00E134E5">
              <w:rPr>
                <w:spacing w:val="1"/>
              </w:rPr>
              <w:t xml:space="preserve"> </w:t>
            </w:r>
            <w:r w:rsidRPr="00E134E5">
              <w:t>de</w:t>
            </w:r>
            <w:r w:rsidRPr="00E134E5">
              <w:rPr>
                <w:spacing w:val="1"/>
              </w:rPr>
              <w:t xml:space="preserve"> </w:t>
            </w:r>
            <w:r w:rsidRPr="00E134E5">
              <w:t>forma</w:t>
            </w:r>
            <w:r w:rsidRPr="00E134E5">
              <w:rPr>
                <w:spacing w:val="1"/>
              </w:rPr>
              <w:t xml:space="preserve"> </w:t>
            </w:r>
            <w:r w:rsidRPr="00E134E5">
              <w:t>oral, telemática o escrita, adecuándolas a</w:t>
            </w:r>
            <w:r w:rsidRPr="00E134E5">
              <w:rPr>
                <w:spacing w:val="1"/>
              </w:rPr>
              <w:t xml:space="preserve"> </w:t>
            </w:r>
            <w:r w:rsidRPr="00E134E5">
              <w:t>cada caso y analizando los protocolos de</w:t>
            </w:r>
            <w:r w:rsidRPr="00E134E5">
              <w:rPr>
                <w:spacing w:val="1"/>
              </w:rPr>
              <w:t xml:space="preserve"> </w:t>
            </w:r>
            <w:r w:rsidRPr="00E134E5">
              <w:t>calidad</w:t>
            </w:r>
            <w:r w:rsidRPr="00E134E5">
              <w:rPr>
                <w:spacing w:val="1"/>
              </w:rPr>
              <w:t xml:space="preserve"> </w:t>
            </w:r>
            <w:r w:rsidRPr="00E134E5">
              <w:t>e</w:t>
            </w:r>
            <w:r w:rsidRPr="00E134E5">
              <w:rPr>
                <w:spacing w:val="1"/>
              </w:rPr>
              <w:t xml:space="preserve"> </w:t>
            </w:r>
            <w:r w:rsidRPr="00E134E5">
              <w:t>imagen</w:t>
            </w:r>
            <w:r w:rsidRPr="00E134E5">
              <w:rPr>
                <w:spacing w:val="1"/>
              </w:rPr>
              <w:t xml:space="preserve"> </w:t>
            </w:r>
            <w:r w:rsidRPr="00E134E5">
              <w:t>empresarial</w:t>
            </w:r>
            <w:r w:rsidRPr="00E134E5">
              <w:rPr>
                <w:spacing w:val="1"/>
              </w:rPr>
              <w:t xml:space="preserve"> </w:t>
            </w:r>
            <w:r w:rsidRPr="00E134E5">
              <w:t>o</w:t>
            </w:r>
            <w:r w:rsidRPr="00E134E5">
              <w:rPr>
                <w:spacing w:val="1"/>
              </w:rPr>
              <w:t xml:space="preserve"> </w:t>
            </w:r>
            <w:r w:rsidRPr="00E134E5">
              <w:t>institucional</w:t>
            </w:r>
            <w:r w:rsidRPr="00E134E5">
              <w:rPr>
                <w:spacing w:val="1"/>
              </w:rPr>
              <w:t xml:space="preserve"> </w:t>
            </w:r>
            <w:r w:rsidRPr="00E134E5">
              <w:t>para</w:t>
            </w:r>
            <w:r w:rsidRPr="00E134E5">
              <w:rPr>
                <w:spacing w:val="1"/>
              </w:rPr>
              <w:t xml:space="preserve"> </w:t>
            </w:r>
            <w:r w:rsidRPr="00E134E5">
              <w:t>desempeñar</w:t>
            </w:r>
            <w:r w:rsidRPr="00E134E5">
              <w:rPr>
                <w:spacing w:val="1"/>
              </w:rPr>
              <w:t xml:space="preserve"> </w:t>
            </w:r>
            <w:r w:rsidRPr="00E134E5">
              <w:t>las</w:t>
            </w:r>
            <w:r w:rsidRPr="00E134E5">
              <w:rPr>
                <w:spacing w:val="1"/>
              </w:rPr>
              <w:t xml:space="preserve"> </w:t>
            </w:r>
            <w:r w:rsidRPr="00E134E5">
              <w:t>actividades</w:t>
            </w:r>
            <w:r w:rsidRPr="00E134E5">
              <w:rPr>
                <w:spacing w:val="-1"/>
              </w:rPr>
              <w:t xml:space="preserve"> </w:t>
            </w:r>
            <w:r w:rsidRPr="00E134E5">
              <w:t>de</w:t>
            </w:r>
            <w:r w:rsidRPr="00E134E5">
              <w:rPr>
                <w:spacing w:val="-1"/>
              </w:rPr>
              <w:t xml:space="preserve"> </w:t>
            </w:r>
            <w:r w:rsidRPr="00E134E5">
              <w:t>atención</w:t>
            </w:r>
            <w:r w:rsidRPr="00E134E5">
              <w:rPr>
                <w:spacing w:val="-3"/>
              </w:rPr>
              <w:t xml:space="preserve"> </w:t>
            </w:r>
            <w:r w:rsidRPr="00E134E5">
              <w:t>al</w:t>
            </w:r>
            <w:r w:rsidRPr="00E134E5">
              <w:rPr>
                <w:spacing w:val="-2"/>
              </w:rPr>
              <w:t xml:space="preserve"> </w:t>
            </w:r>
            <w:r w:rsidRPr="00E134E5">
              <w:t>cliente/usuario.</w:t>
            </w:r>
          </w:p>
        </w:tc>
        <w:tc>
          <w:tcPr>
            <w:tcW w:w="9757" w:type="dxa"/>
          </w:tcPr>
          <w:p w:rsidR="0016533F" w:rsidRPr="00E134E5" w:rsidRDefault="0016533F">
            <w:pPr>
              <w:pStyle w:val="TableParagraph"/>
              <w:spacing w:before="9"/>
              <w:rPr>
                <w:sz w:val="24"/>
              </w:rPr>
            </w:pPr>
          </w:p>
          <w:p w:rsidR="0016533F" w:rsidRPr="00E134E5" w:rsidRDefault="00905F82" w:rsidP="007C6B2E">
            <w:pPr>
              <w:pStyle w:val="TableParagraph"/>
              <w:ind w:left="472" w:right="85" w:hanging="360"/>
              <w:jc w:val="both"/>
            </w:pPr>
            <w:r w:rsidRPr="00E134E5">
              <w:t>g) Tramitar documentos o comunicaciones internas o externas en los circuitos de información de</w:t>
            </w:r>
            <w:r w:rsidRPr="00E134E5">
              <w:rPr>
                <w:spacing w:val="1"/>
              </w:rPr>
              <w:t xml:space="preserve"> </w:t>
            </w:r>
            <w:r w:rsidRPr="00E134E5">
              <w:t>la empresa.</w:t>
            </w:r>
          </w:p>
          <w:p w:rsidR="0016533F" w:rsidRPr="00E134E5" w:rsidRDefault="00905F82" w:rsidP="007C6B2E">
            <w:pPr>
              <w:pStyle w:val="TableParagraph"/>
              <w:spacing w:before="125"/>
              <w:ind w:left="472" w:right="101" w:hanging="360"/>
              <w:jc w:val="both"/>
            </w:pPr>
            <w:r w:rsidRPr="00E134E5">
              <w:t>i)</w:t>
            </w:r>
            <w:r w:rsidRPr="00E134E5">
              <w:rPr>
                <w:spacing w:val="1"/>
              </w:rPr>
              <w:t xml:space="preserve"> </w:t>
            </w:r>
            <w:r w:rsidRPr="00E134E5">
              <w:t>Desempeñar</w:t>
            </w:r>
            <w:r w:rsidRPr="00E134E5">
              <w:rPr>
                <w:spacing w:val="1"/>
              </w:rPr>
              <w:t xml:space="preserve"> </w:t>
            </w:r>
            <w:r w:rsidRPr="00E134E5">
              <w:t>las</w:t>
            </w:r>
            <w:r w:rsidRPr="00E134E5">
              <w:rPr>
                <w:spacing w:val="1"/>
              </w:rPr>
              <w:t xml:space="preserve"> </w:t>
            </w:r>
            <w:r w:rsidRPr="00E134E5">
              <w:t>actividades</w:t>
            </w:r>
            <w:r w:rsidRPr="00E134E5">
              <w:rPr>
                <w:spacing w:val="1"/>
              </w:rPr>
              <w:t xml:space="preserve"> </w:t>
            </w:r>
            <w:r w:rsidRPr="00E134E5">
              <w:t>de</w:t>
            </w:r>
            <w:r w:rsidRPr="00E134E5">
              <w:rPr>
                <w:spacing w:val="1"/>
              </w:rPr>
              <w:t xml:space="preserve"> </w:t>
            </w:r>
            <w:r w:rsidRPr="00E134E5">
              <w:t>atención</w:t>
            </w:r>
            <w:r w:rsidRPr="00E134E5">
              <w:rPr>
                <w:spacing w:val="1"/>
              </w:rPr>
              <w:t xml:space="preserve"> </w:t>
            </w:r>
            <w:r w:rsidRPr="00E134E5">
              <w:t>al</w:t>
            </w:r>
            <w:r w:rsidRPr="00E134E5">
              <w:rPr>
                <w:spacing w:val="1"/>
              </w:rPr>
              <w:t xml:space="preserve"> </w:t>
            </w:r>
            <w:r w:rsidRPr="00E134E5">
              <w:t>cliente/usuario</w:t>
            </w:r>
            <w:r w:rsidRPr="00E134E5">
              <w:rPr>
                <w:spacing w:val="1"/>
              </w:rPr>
              <w:t xml:space="preserve"> </w:t>
            </w:r>
            <w:r w:rsidRPr="00E134E5">
              <w:t>en</w:t>
            </w:r>
            <w:r w:rsidRPr="00E134E5">
              <w:rPr>
                <w:spacing w:val="1"/>
              </w:rPr>
              <w:t xml:space="preserve"> </w:t>
            </w:r>
            <w:r w:rsidRPr="00E134E5">
              <w:t>el</w:t>
            </w:r>
            <w:r w:rsidRPr="00E134E5">
              <w:rPr>
                <w:spacing w:val="1"/>
              </w:rPr>
              <w:t xml:space="preserve"> </w:t>
            </w:r>
            <w:r w:rsidRPr="00E134E5">
              <w:t>ámbito</w:t>
            </w:r>
            <w:r w:rsidRPr="00E134E5">
              <w:rPr>
                <w:spacing w:val="1"/>
              </w:rPr>
              <w:t xml:space="preserve"> </w:t>
            </w:r>
            <w:r w:rsidRPr="00E134E5">
              <w:t>administrativo</w:t>
            </w:r>
            <w:r w:rsidRPr="00E134E5">
              <w:rPr>
                <w:spacing w:val="1"/>
              </w:rPr>
              <w:t xml:space="preserve"> </w:t>
            </w:r>
            <w:r w:rsidRPr="00E134E5">
              <w:t>y</w:t>
            </w:r>
            <w:r w:rsidRPr="00E134E5">
              <w:rPr>
                <w:spacing w:val="1"/>
              </w:rPr>
              <w:t xml:space="preserve"> </w:t>
            </w:r>
            <w:r w:rsidRPr="00E134E5">
              <w:t>comercial asegurando los niveles de calidad establecidos y relacionados con la imagen de la</w:t>
            </w:r>
            <w:r w:rsidRPr="00E134E5">
              <w:rPr>
                <w:spacing w:val="1"/>
              </w:rPr>
              <w:t xml:space="preserve"> </w:t>
            </w:r>
            <w:r w:rsidRPr="00E134E5">
              <w:t>empresa</w:t>
            </w:r>
            <w:r w:rsidRPr="00E134E5">
              <w:rPr>
                <w:spacing w:val="-3"/>
              </w:rPr>
              <w:t xml:space="preserve"> </w:t>
            </w:r>
            <w:r w:rsidRPr="00E134E5">
              <w:t>/institución</w:t>
            </w:r>
          </w:p>
        </w:tc>
      </w:tr>
      <w:tr w:rsidR="00E134E5" w:rsidRPr="00E134E5" w:rsidTr="007C6B2E">
        <w:trPr>
          <w:trHeight w:val="1110"/>
        </w:trPr>
        <w:tc>
          <w:tcPr>
            <w:tcW w:w="4400" w:type="dxa"/>
          </w:tcPr>
          <w:p w:rsidR="0016533F" w:rsidRPr="00E134E5" w:rsidRDefault="00905F82">
            <w:pPr>
              <w:pStyle w:val="TableParagraph"/>
              <w:spacing w:before="108" w:line="278" w:lineRule="auto"/>
              <w:ind w:left="115"/>
            </w:pPr>
            <w:r w:rsidRPr="00E134E5">
              <w:t>o)</w:t>
            </w:r>
            <w:r w:rsidRPr="00E134E5">
              <w:rPr>
                <w:spacing w:val="37"/>
              </w:rPr>
              <w:t xml:space="preserve"> </w:t>
            </w:r>
            <w:r w:rsidRPr="00E134E5">
              <w:t>Identificar</w:t>
            </w:r>
            <w:r w:rsidRPr="00E134E5">
              <w:rPr>
                <w:spacing w:val="37"/>
              </w:rPr>
              <w:t xml:space="preserve"> </w:t>
            </w:r>
            <w:r w:rsidRPr="00E134E5">
              <w:t>las</w:t>
            </w:r>
            <w:r w:rsidRPr="00E134E5">
              <w:rPr>
                <w:spacing w:val="39"/>
              </w:rPr>
              <w:t xml:space="preserve"> </w:t>
            </w:r>
            <w:r w:rsidRPr="00E134E5">
              <w:t>normas</w:t>
            </w:r>
            <w:r w:rsidRPr="00E134E5">
              <w:rPr>
                <w:spacing w:val="39"/>
              </w:rPr>
              <w:t xml:space="preserve"> </w:t>
            </w:r>
            <w:r w:rsidRPr="00E134E5">
              <w:t>de</w:t>
            </w:r>
            <w:r w:rsidRPr="00E134E5">
              <w:rPr>
                <w:spacing w:val="36"/>
              </w:rPr>
              <w:t xml:space="preserve"> </w:t>
            </w:r>
            <w:r w:rsidRPr="00E134E5">
              <w:t>calidad</w:t>
            </w:r>
            <w:r w:rsidRPr="00E134E5">
              <w:rPr>
                <w:spacing w:val="39"/>
              </w:rPr>
              <w:t xml:space="preserve"> </w:t>
            </w:r>
            <w:r w:rsidRPr="00E134E5">
              <w:t>y</w:t>
            </w:r>
            <w:r w:rsidRPr="00E134E5">
              <w:rPr>
                <w:spacing w:val="-59"/>
              </w:rPr>
              <w:t xml:space="preserve"> </w:t>
            </w:r>
            <w:r w:rsidRPr="00E134E5">
              <w:t>seguridad</w:t>
            </w:r>
            <w:r w:rsidRPr="00E134E5">
              <w:rPr>
                <w:spacing w:val="103"/>
              </w:rPr>
              <w:t xml:space="preserve"> </w:t>
            </w:r>
            <w:r w:rsidRPr="00E134E5">
              <w:t>y</w:t>
            </w:r>
            <w:r w:rsidRPr="00E134E5">
              <w:rPr>
                <w:spacing w:val="102"/>
              </w:rPr>
              <w:t xml:space="preserve"> </w:t>
            </w:r>
            <w:r w:rsidRPr="00E134E5">
              <w:t>de</w:t>
            </w:r>
            <w:r w:rsidRPr="00E134E5">
              <w:rPr>
                <w:spacing w:val="101"/>
              </w:rPr>
              <w:t xml:space="preserve"> </w:t>
            </w:r>
            <w:r w:rsidRPr="00E134E5">
              <w:t>prevención</w:t>
            </w:r>
            <w:r w:rsidRPr="00E134E5">
              <w:rPr>
                <w:spacing w:val="103"/>
              </w:rPr>
              <w:t xml:space="preserve"> </w:t>
            </w:r>
            <w:r w:rsidRPr="00E134E5">
              <w:t>de</w:t>
            </w:r>
            <w:r w:rsidRPr="00E134E5">
              <w:rPr>
                <w:spacing w:val="102"/>
              </w:rPr>
              <w:t xml:space="preserve"> </w:t>
            </w:r>
            <w:r w:rsidRPr="00E134E5">
              <w:t>riesgos</w:t>
            </w:r>
          </w:p>
          <w:p w:rsidR="0016533F" w:rsidRPr="00E134E5" w:rsidRDefault="00905F82">
            <w:pPr>
              <w:pStyle w:val="TableParagraph"/>
              <w:spacing w:before="1" w:line="271" w:lineRule="auto"/>
              <w:ind w:left="115" w:right="113"/>
            </w:pPr>
            <w:r w:rsidRPr="00E134E5">
              <w:t>laborales y ambientales, reconociendo</w:t>
            </w:r>
            <w:r w:rsidRPr="00E134E5">
              <w:rPr>
                <w:spacing w:val="1"/>
              </w:rPr>
              <w:t xml:space="preserve"> </w:t>
            </w:r>
            <w:r w:rsidRPr="00E134E5">
              <w:t>los</w:t>
            </w:r>
            <w:r w:rsidRPr="00E134E5">
              <w:rPr>
                <w:spacing w:val="-59"/>
              </w:rPr>
              <w:t xml:space="preserve"> </w:t>
            </w:r>
            <w:r w:rsidRPr="00E134E5">
              <w:t>factores</w:t>
            </w:r>
            <w:r w:rsidRPr="00E134E5">
              <w:rPr>
                <w:spacing w:val="-1"/>
              </w:rPr>
              <w:t xml:space="preserve"> </w:t>
            </w:r>
            <w:r w:rsidRPr="00E134E5">
              <w:t>de</w:t>
            </w:r>
            <w:r w:rsidRPr="00E134E5">
              <w:rPr>
                <w:spacing w:val="-3"/>
              </w:rPr>
              <w:t xml:space="preserve"> </w:t>
            </w:r>
            <w:r w:rsidRPr="00E134E5">
              <w:t>riesgo</w:t>
            </w:r>
            <w:r w:rsidRPr="00E134E5">
              <w:rPr>
                <w:spacing w:val="-2"/>
              </w:rPr>
              <w:t xml:space="preserve"> </w:t>
            </w:r>
            <w:r w:rsidRPr="00E134E5">
              <w:t>y</w:t>
            </w:r>
            <w:r w:rsidRPr="00E134E5">
              <w:rPr>
                <w:spacing w:val="-3"/>
              </w:rPr>
              <w:t xml:space="preserve"> </w:t>
            </w:r>
            <w:r w:rsidRPr="00E134E5">
              <w:t>parámetros</w:t>
            </w:r>
            <w:r w:rsidRPr="00E134E5">
              <w:rPr>
                <w:spacing w:val="-1"/>
              </w:rPr>
              <w:t xml:space="preserve"> </w:t>
            </w:r>
            <w:r w:rsidRPr="00E134E5">
              <w:t>de</w:t>
            </w:r>
            <w:r w:rsidRPr="00E134E5">
              <w:rPr>
                <w:spacing w:val="-6"/>
              </w:rPr>
              <w:t xml:space="preserve"> </w:t>
            </w:r>
            <w:r w:rsidRPr="00E134E5">
              <w:t>calidad</w:t>
            </w:r>
            <w:r w:rsidR="007C6B2E" w:rsidRPr="00E134E5">
              <w:t xml:space="preserve"> para aplicar los protocolos correspondientes en el desarrollo del trabajo</w:t>
            </w:r>
          </w:p>
        </w:tc>
        <w:tc>
          <w:tcPr>
            <w:tcW w:w="9757" w:type="dxa"/>
          </w:tcPr>
          <w:p w:rsidR="0016533F" w:rsidRPr="00E134E5" w:rsidRDefault="00905F82">
            <w:pPr>
              <w:pStyle w:val="TableParagraph"/>
              <w:tabs>
                <w:tab w:val="left" w:pos="472"/>
              </w:tabs>
              <w:ind w:left="472" w:right="648" w:hanging="360"/>
            </w:pPr>
            <w:r w:rsidRPr="00E134E5">
              <w:t>j)</w:t>
            </w:r>
            <w:r w:rsidRPr="00E134E5">
              <w:tab/>
              <w:t>Aplicar los protocolos de seguridad laboral y ambiental, higiene y calidad durante todo el</w:t>
            </w:r>
            <w:r w:rsidRPr="00E134E5">
              <w:rPr>
                <w:spacing w:val="-59"/>
              </w:rPr>
              <w:t xml:space="preserve"> </w:t>
            </w:r>
            <w:r w:rsidRPr="00E134E5">
              <w:rPr>
                <w:spacing w:val="-1"/>
              </w:rPr>
              <w:t>proceso</w:t>
            </w:r>
            <w:r w:rsidRPr="00E134E5">
              <w:t xml:space="preserve"> </w:t>
            </w:r>
            <w:r w:rsidRPr="00E134E5">
              <w:rPr>
                <w:spacing w:val="-1"/>
              </w:rPr>
              <w:t xml:space="preserve">productivo, </w:t>
            </w:r>
            <w:r w:rsidRPr="00E134E5">
              <w:t>para</w:t>
            </w:r>
            <w:r w:rsidRPr="00E134E5">
              <w:rPr>
                <w:spacing w:val="-2"/>
              </w:rPr>
              <w:t xml:space="preserve"> </w:t>
            </w:r>
            <w:r w:rsidRPr="00E134E5">
              <w:t>evitar daños</w:t>
            </w:r>
            <w:r w:rsidRPr="00E134E5">
              <w:rPr>
                <w:spacing w:val="-2"/>
              </w:rPr>
              <w:t xml:space="preserve"> </w:t>
            </w:r>
            <w:r w:rsidRPr="00E134E5">
              <w:t>en las</w:t>
            </w:r>
            <w:r w:rsidRPr="00E134E5">
              <w:rPr>
                <w:spacing w:val="-2"/>
              </w:rPr>
              <w:t xml:space="preserve"> </w:t>
            </w:r>
            <w:r w:rsidRPr="00E134E5">
              <w:t>personas</w:t>
            </w:r>
            <w:r w:rsidRPr="00E134E5">
              <w:rPr>
                <w:spacing w:val="1"/>
              </w:rPr>
              <w:t xml:space="preserve"> </w:t>
            </w:r>
            <w:r w:rsidRPr="00E134E5">
              <w:t>y</w:t>
            </w:r>
            <w:r w:rsidRPr="00E134E5">
              <w:rPr>
                <w:spacing w:val="1"/>
              </w:rPr>
              <w:t xml:space="preserve"> </w:t>
            </w:r>
            <w:r w:rsidRPr="00E134E5">
              <w:t>en</w:t>
            </w:r>
            <w:r w:rsidRPr="00E134E5">
              <w:rPr>
                <w:spacing w:val="-2"/>
              </w:rPr>
              <w:t xml:space="preserve"> </w:t>
            </w:r>
            <w:r w:rsidRPr="00E134E5">
              <w:t>el</w:t>
            </w:r>
            <w:r w:rsidRPr="00E134E5">
              <w:rPr>
                <w:spacing w:val="-26"/>
              </w:rPr>
              <w:t xml:space="preserve"> </w:t>
            </w:r>
            <w:r w:rsidRPr="00E134E5">
              <w:t>ambiente.</w:t>
            </w:r>
          </w:p>
        </w:tc>
      </w:tr>
    </w:tbl>
    <w:p w:rsidR="0016533F" w:rsidRPr="00416863" w:rsidRDefault="0016533F">
      <w:pPr>
        <w:rPr>
          <w:color w:val="FF0000"/>
        </w:rPr>
        <w:sectPr w:rsidR="0016533F" w:rsidRPr="00416863">
          <w:pgSz w:w="16850" w:h="11920" w:orient="landscape"/>
          <w:pgMar w:top="1080" w:right="1260" w:bottom="1200" w:left="1180" w:header="714" w:footer="1101" w:gutter="0"/>
          <w:cols w:space="720"/>
        </w:sectPr>
      </w:pPr>
    </w:p>
    <w:p w:rsidR="0016533F" w:rsidRPr="00416863" w:rsidRDefault="0016533F">
      <w:pPr>
        <w:spacing w:before="2"/>
        <w:rPr>
          <w:i/>
          <w:color w:val="FF0000"/>
          <w:sz w:val="29"/>
        </w:rPr>
      </w:pPr>
    </w:p>
    <w:tbl>
      <w:tblPr>
        <w:tblStyle w:val="TableNormal"/>
        <w:tblW w:w="0" w:type="auto"/>
        <w:tblInd w:w="1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400"/>
        <w:gridCol w:w="9757"/>
      </w:tblGrid>
      <w:tr w:rsidR="00E134E5" w:rsidRPr="00E134E5" w:rsidTr="009919BC">
        <w:trPr>
          <w:trHeight w:val="1069"/>
        </w:trPr>
        <w:tc>
          <w:tcPr>
            <w:tcW w:w="4400" w:type="dxa"/>
          </w:tcPr>
          <w:p w:rsidR="0016533F" w:rsidRPr="00E134E5" w:rsidRDefault="00905F82">
            <w:pPr>
              <w:pStyle w:val="TableParagraph"/>
              <w:spacing w:before="108" w:line="276" w:lineRule="auto"/>
              <w:ind w:left="115" w:right="90"/>
              <w:jc w:val="both"/>
            </w:pPr>
            <w:r w:rsidRPr="00E134E5">
              <w:t>p) Reconocer las principales aplicaciones</w:t>
            </w:r>
            <w:r w:rsidRPr="00E134E5">
              <w:rPr>
                <w:spacing w:val="1"/>
              </w:rPr>
              <w:t xml:space="preserve"> </w:t>
            </w:r>
            <w:r w:rsidRPr="00E134E5">
              <w:t>informáticas</w:t>
            </w:r>
            <w:r w:rsidRPr="00E134E5">
              <w:rPr>
                <w:spacing w:val="1"/>
              </w:rPr>
              <w:t xml:space="preserve"> </w:t>
            </w:r>
            <w:r w:rsidRPr="00E134E5">
              <w:t>de</w:t>
            </w:r>
            <w:r w:rsidRPr="00E134E5">
              <w:rPr>
                <w:spacing w:val="1"/>
              </w:rPr>
              <w:t xml:space="preserve"> </w:t>
            </w:r>
            <w:r w:rsidRPr="00E134E5">
              <w:t>gestión</w:t>
            </w:r>
            <w:r w:rsidRPr="00E134E5">
              <w:rPr>
                <w:spacing w:val="1"/>
              </w:rPr>
              <w:t xml:space="preserve"> </w:t>
            </w:r>
            <w:r w:rsidRPr="00E134E5">
              <w:t>para</w:t>
            </w:r>
            <w:r w:rsidRPr="00E134E5">
              <w:rPr>
                <w:spacing w:val="61"/>
              </w:rPr>
              <w:t xml:space="preserve"> </w:t>
            </w:r>
            <w:r w:rsidRPr="00E134E5">
              <w:t>su</w:t>
            </w:r>
            <w:r w:rsidRPr="00E134E5">
              <w:rPr>
                <w:spacing w:val="62"/>
              </w:rPr>
              <w:t xml:space="preserve"> </w:t>
            </w:r>
            <w:r w:rsidRPr="00E134E5">
              <w:t>uso</w:t>
            </w:r>
            <w:r w:rsidRPr="00E134E5">
              <w:rPr>
                <w:spacing w:val="1"/>
              </w:rPr>
              <w:t xml:space="preserve"> </w:t>
            </w:r>
            <w:r w:rsidRPr="00E134E5">
              <w:t>asiduo en el desempeño de la actividad</w:t>
            </w:r>
            <w:r w:rsidRPr="00E134E5">
              <w:rPr>
                <w:spacing w:val="1"/>
              </w:rPr>
              <w:t xml:space="preserve"> </w:t>
            </w:r>
            <w:r w:rsidRPr="00E134E5">
              <w:t>administrativa.</w:t>
            </w:r>
          </w:p>
        </w:tc>
        <w:tc>
          <w:tcPr>
            <w:tcW w:w="9757" w:type="dxa"/>
          </w:tcPr>
          <w:p w:rsidR="0016533F" w:rsidRPr="00E134E5" w:rsidRDefault="0016533F">
            <w:pPr>
              <w:pStyle w:val="TableParagraph"/>
              <w:rPr>
                <w:sz w:val="24"/>
              </w:rPr>
            </w:pPr>
          </w:p>
          <w:p w:rsidR="0016533F" w:rsidRPr="00E134E5" w:rsidRDefault="00905F82">
            <w:pPr>
              <w:pStyle w:val="TableParagraph"/>
              <w:spacing w:before="163"/>
              <w:ind w:left="472" w:right="699" w:hanging="360"/>
            </w:pPr>
            <w:r w:rsidRPr="00E134E5">
              <w:t>q) Adaptarse a diferentes puestos de trabajo y nuevas situaciones laborales, originados por</w:t>
            </w:r>
            <w:r w:rsidRPr="00E134E5">
              <w:rPr>
                <w:spacing w:val="-60"/>
              </w:rPr>
              <w:t xml:space="preserve"> </w:t>
            </w:r>
            <w:r w:rsidRPr="00E134E5">
              <w:t>cambios</w:t>
            </w:r>
            <w:r w:rsidRPr="00E134E5">
              <w:rPr>
                <w:spacing w:val="-3"/>
              </w:rPr>
              <w:t xml:space="preserve"> </w:t>
            </w:r>
            <w:r w:rsidRPr="00E134E5">
              <w:t>tecnológicos y</w:t>
            </w:r>
            <w:r w:rsidRPr="00E134E5">
              <w:rPr>
                <w:spacing w:val="-3"/>
              </w:rPr>
              <w:t xml:space="preserve"> </w:t>
            </w:r>
            <w:r w:rsidRPr="00E134E5">
              <w:t>organizativos</w:t>
            </w:r>
            <w:r w:rsidRPr="00E134E5">
              <w:rPr>
                <w:spacing w:val="1"/>
              </w:rPr>
              <w:t xml:space="preserve"> </w:t>
            </w:r>
            <w:r w:rsidRPr="00E134E5">
              <w:t>en</w:t>
            </w:r>
            <w:r w:rsidRPr="00E134E5">
              <w:rPr>
                <w:spacing w:val="-1"/>
              </w:rPr>
              <w:t xml:space="preserve"> </w:t>
            </w:r>
            <w:r w:rsidRPr="00E134E5">
              <w:t>los procesos</w:t>
            </w:r>
            <w:r w:rsidRPr="00E134E5">
              <w:rPr>
                <w:spacing w:val="1"/>
              </w:rPr>
              <w:t xml:space="preserve"> </w:t>
            </w:r>
            <w:r w:rsidRPr="00E134E5">
              <w:t>productivos.</w:t>
            </w:r>
          </w:p>
        </w:tc>
      </w:tr>
      <w:tr w:rsidR="00E134E5" w:rsidRPr="00E134E5" w:rsidTr="009919BC">
        <w:trPr>
          <w:trHeight w:val="1200"/>
        </w:trPr>
        <w:tc>
          <w:tcPr>
            <w:tcW w:w="4400" w:type="dxa"/>
          </w:tcPr>
          <w:p w:rsidR="0016533F" w:rsidRPr="00E134E5" w:rsidRDefault="00905F82" w:rsidP="009919BC">
            <w:pPr>
              <w:pStyle w:val="TableParagraph"/>
              <w:spacing w:line="276" w:lineRule="auto"/>
              <w:ind w:left="115" w:right="88"/>
              <w:jc w:val="both"/>
            </w:pPr>
            <w:r w:rsidRPr="00E134E5">
              <w:t>q) Valorar las actividades de trabajo en un</w:t>
            </w:r>
            <w:r w:rsidRPr="00E134E5">
              <w:rPr>
                <w:spacing w:val="1"/>
              </w:rPr>
              <w:t xml:space="preserve"> </w:t>
            </w:r>
            <w:r w:rsidRPr="00E134E5">
              <w:t>proceso</w:t>
            </w:r>
            <w:r w:rsidRPr="00E134E5">
              <w:rPr>
                <w:spacing w:val="1"/>
              </w:rPr>
              <w:t xml:space="preserve"> </w:t>
            </w:r>
            <w:r w:rsidRPr="00E134E5">
              <w:t>productivo,</w:t>
            </w:r>
            <w:r w:rsidRPr="00E134E5">
              <w:rPr>
                <w:spacing w:val="1"/>
              </w:rPr>
              <w:t xml:space="preserve"> </w:t>
            </w:r>
            <w:r w:rsidRPr="00E134E5">
              <w:t>identificando</w:t>
            </w:r>
            <w:r w:rsidRPr="00E134E5">
              <w:rPr>
                <w:spacing w:val="1"/>
              </w:rPr>
              <w:t xml:space="preserve"> </w:t>
            </w:r>
            <w:r w:rsidRPr="00E134E5">
              <w:t>su</w:t>
            </w:r>
            <w:r w:rsidRPr="00E134E5">
              <w:rPr>
                <w:spacing w:val="1"/>
              </w:rPr>
              <w:t xml:space="preserve"> </w:t>
            </w:r>
            <w:r w:rsidRPr="00E134E5">
              <w:t>aportación</w:t>
            </w:r>
            <w:r w:rsidRPr="00E134E5">
              <w:rPr>
                <w:spacing w:val="1"/>
              </w:rPr>
              <w:t xml:space="preserve"> </w:t>
            </w:r>
            <w:r w:rsidRPr="00E134E5">
              <w:t>al</w:t>
            </w:r>
            <w:r w:rsidRPr="00E134E5">
              <w:rPr>
                <w:spacing w:val="1"/>
              </w:rPr>
              <w:t xml:space="preserve"> </w:t>
            </w:r>
            <w:r w:rsidRPr="00E134E5">
              <w:t>proceso</w:t>
            </w:r>
            <w:r w:rsidRPr="00E134E5">
              <w:rPr>
                <w:spacing w:val="1"/>
              </w:rPr>
              <w:t xml:space="preserve"> </w:t>
            </w:r>
            <w:r w:rsidRPr="00E134E5">
              <w:t>global</w:t>
            </w:r>
            <w:r w:rsidRPr="00E134E5">
              <w:rPr>
                <w:spacing w:val="1"/>
              </w:rPr>
              <w:t xml:space="preserve"> </w:t>
            </w:r>
            <w:r w:rsidRPr="00E134E5">
              <w:t>para</w:t>
            </w:r>
            <w:r w:rsidRPr="00E134E5">
              <w:rPr>
                <w:spacing w:val="1"/>
              </w:rPr>
              <w:t xml:space="preserve"> </w:t>
            </w:r>
            <w:r w:rsidRPr="00E134E5">
              <w:t>conseguir</w:t>
            </w:r>
            <w:r w:rsidRPr="00E134E5">
              <w:rPr>
                <w:spacing w:val="-1"/>
              </w:rPr>
              <w:t xml:space="preserve"> </w:t>
            </w:r>
            <w:r w:rsidRPr="00E134E5">
              <w:t>los</w:t>
            </w:r>
            <w:r w:rsidRPr="00E134E5">
              <w:rPr>
                <w:spacing w:val="-1"/>
              </w:rPr>
              <w:t xml:space="preserve"> </w:t>
            </w:r>
            <w:r w:rsidRPr="00E134E5">
              <w:t>objetivos</w:t>
            </w:r>
            <w:r w:rsidRPr="00E134E5">
              <w:rPr>
                <w:spacing w:val="-1"/>
              </w:rPr>
              <w:t xml:space="preserve"> </w:t>
            </w:r>
            <w:r w:rsidRPr="00E134E5">
              <w:t>de</w:t>
            </w:r>
            <w:r w:rsidRPr="00E134E5">
              <w:rPr>
                <w:spacing w:val="-1"/>
              </w:rPr>
              <w:t xml:space="preserve"> </w:t>
            </w:r>
            <w:r w:rsidRPr="00E134E5">
              <w:t>la</w:t>
            </w:r>
            <w:r w:rsidRPr="00E134E5">
              <w:rPr>
                <w:spacing w:val="-2"/>
              </w:rPr>
              <w:t xml:space="preserve"> </w:t>
            </w:r>
            <w:r w:rsidRPr="00E134E5">
              <w:t>producción.</w:t>
            </w:r>
          </w:p>
        </w:tc>
        <w:tc>
          <w:tcPr>
            <w:tcW w:w="9757" w:type="dxa"/>
          </w:tcPr>
          <w:p w:rsidR="0016533F" w:rsidRPr="00E134E5" w:rsidRDefault="00905F82" w:rsidP="000923B4">
            <w:pPr>
              <w:pStyle w:val="TableParagraph"/>
              <w:numPr>
                <w:ilvl w:val="0"/>
                <w:numId w:val="28"/>
              </w:numPr>
              <w:tabs>
                <w:tab w:val="left" w:pos="473"/>
              </w:tabs>
              <w:ind w:right="591"/>
            </w:pPr>
            <w:r w:rsidRPr="00E134E5">
              <w:t>Participar de forma activa en la vida económica, social y cultural, con una actitud crítica y</w:t>
            </w:r>
            <w:r w:rsidRPr="00E134E5">
              <w:rPr>
                <w:spacing w:val="-60"/>
              </w:rPr>
              <w:t xml:space="preserve"> </w:t>
            </w:r>
            <w:r w:rsidRPr="00E134E5">
              <w:t>responsable.</w:t>
            </w:r>
          </w:p>
          <w:p w:rsidR="0016533F" w:rsidRPr="00E134E5" w:rsidRDefault="00905F82" w:rsidP="000923B4">
            <w:pPr>
              <w:pStyle w:val="TableParagraph"/>
              <w:numPr>
                <w:ilvl w:val="0"/>
                <w:numId w:val="28"/>
              </w:numPr>
              <w:tabs>
                <w:tab w:val="left" w:pos="473"/>
              </w:tabs>
              <w:ind w:hanging="361"/>
            </w:pPr>
            <w:r w:rsidRPr="00E134E5">
              <w:rPr>
                <w:spacing w:val="-1"/>
              </w:rPr>
              <w:t>Participar</w:t>
            </w:r>
            <w:r w:rsidRPr="00E134E5">
              <w:rPr>
                <w:spacing w:val="1"/>
              </w:rPr>
              <w:t xml:space="preserve"> </w:t>
            </w:r>
            <w:r w:rsidRPr="00E134E5">
              <w:rPr>
                <w:spacing w:val="-1"/>
              </w:rPr>
              <w:t>en las</w:t>
            </w:r>
            <w:r w:rsidRPr="00E134E5">
              <w:rPr>
                <w:spacing w:val="1"/>
              </w:rPr>
              <w:t xml:space="preserve"> </w:t>
            </w:r>
            <w:r w:rsidRPr="00E134E5">
              <w:rPr>
                <w:spacing w:val="-1"/>
              </w:rPr>
              <w:t>actividades</w:t>
            </w:r>
            <w:r w:rsidRPr="00E134E5">
              <w:rPr>
                <w:spacing w:val="1"/>
              </w:rPr>
              <w:t xml:space="preserve"> </w:t>
            </w:r>
            <w:r w:rsidRPr="00E134E5">
              <w:t>de</w:t>
            </w:r>
            <w:r w:rsidRPr="00E134E5">
              <w:rPr>
                <w:spacing w:val="1"/>
              </w:rPr>
              <w:t xml:space="preserve"> </w:t>
            </w:r>
            <w:r w:rsidRPr="00E134E5">
              <w:t>la</w:t>
            </w:r>
            <w:r w:rsidRPr="00E134E5">
              <w:rPr>
                <w:spacing w:val="1"/>
              </w:rPr>
              <w:t xml:space="preserve"> </w:t>
            </w:r>
            <w:r w:rsidRPr="00E134E5">
              <w:t>empresa con</w:t>
            </w:r>
            <w:r w:rsidRPr="00E134E5">
              <w:rPr>
                <w:spacing w:val="-1"/>
              </w:rPr>
              <w:t xml:space="preserve"> </w:t>
            </w:r>
            <w:r w:rsidRPr="00E134E5">
              <w:t>respeto</w:t>
            </w:r>
            <w:r w:rsidRPr="00E134E5">
              <w:rPr>
                <w:spacing w:val="2"/>
              </w:rPr>
              <w:t xml:space="preserve"> </w:t>
            </w:r>
            <w:r w:rsidRPr="00E134E5">
              <w:t>y</w:t>
            </w:r>
            <w:r w:rsidRPr="00E134E5">
              <w:rPr>
                <w:spacing w:val="-2"/>
              </w:rPr>
              <w:t xml:space="preserve"> </w:t>
            </w:r>
            <w:r w:rsidRPr="00E134E5">
              <w:t>actitudes</w:t>
            </w:r>
            <w:r w:rsidRPr="00E134E5">
              <w:rPr>
                <w:spacing w:val="-1"/>
              </w:rPr>
              <w:t xml:space="preserve"> </w:t>
            </w:r>
            <w:r w:rsidRPr="00E134E5">
              <w:t>de</w:t>
            </w:r>
            <w:r w:rsidRPr="00E134E5">
              <w:rPr>
                <w:spacing w:val="-22"/>
              </w:rPr>
              <w:t xml:space="preserve"> </w:t>
            </w:r>
            <w:r w:rsidRPr="00E134E5">
              <w:t>tolerancia.</w:t>
            </w:r>
          </w:p>
          <w:p w:rsidR="0016533F" w:rsidRPr="00E134E5" w:rsidRDefault="00905F82" w:rsidP="009919BC">
            <w:pPr>
              <w:pStyle w:val="TableParagraph"/>
              <w:tabs>
                <w:tab w:val="left" w:pos="472"/>
              </w:tabs>
              <w:ind w:left="112"/>
            </w:pPr>
            <w:r w:rsidRPr="00E134E5">
              <w:t>r)</w:t>
            </w:r>
            <w:r w:rsidRPr="00E134E5">
              <w:tab/>
            </w:r>
            <w:r w:rsidRPr="00E134E5">
              <w:rPr>
                <w:spacing w:val="-1"/>
              </w:rPr>
              <w:t>Participar</w:t>
            </w:r>
            <w:r w:rsidRPr="00E134E5">
              <w:rPr>
                <w:spacing w:val="1"/>
              </w:rPr>
              <w:t xml:space="preserve"> </w:t>
            </w:r>
            <w:r w:rsidRPr="00E134E5">
              <w:rPr>
                <w:spacing w:val="-1"/>
              </w:rPr>
              <w:t>en</w:t>
            </w:r>
            <w:r w:rsidRPr="00E134E5">
              <w:rPr>
                <w:spacing w:val="-2"/>
              </w:rPr>
              <w:t xml:space="preserve"> </w:t>
            </w:r>
            <w:r w:rsidRPr="00E134E5">
              <w:rPr>
                <w:spacing w:val="-1"/>
              </w:rPr>
              <w:t>el</w:t>
            </w:r>
            <w:r w:rsidRPr="00E134E5">
              <w:rPr>
                <w:spacing w:val="-3"/>
              </w:rPr>
              <w:t xml:space="preserve"> </w:t>
            </w:r>
            <w:r w:rsidRPr="00E134E5">
              <w:rPr>
                <w:spacing w:val="-1"/>
              </w:rPr>
              <w:t>trabajo</w:t>
            </w:r>
            <w:r w:rsidRPr="00E134E5">
              <w:t xml:space="preserve"> en equipo</w:t>
            </w:r>
            <w:r w:rsidRPr="00E134E5">
              <w:rPr>
                <w:spacing w:val="1"/>
              </w:rPr>
              <w:t xml:space="preserve"> </w:t>
            </w:r>
            <w:r w:rsidRPr="00E134E5">
              <w:t>respetando</w:t>
            </w:r>
            <w:r w:rsidRPr="00E134E5">
              <w:rPr>
                <w:spacing w:val="-2"/>
              </w:rPr>
              <w:t xml:space="preserve"> </w:t>
            </w:r>
            <w:r w:rsidRPr="00E134E5">
              <w:t>la jerarquía definida en</w:t>
            </w:r>
            <w:r w:rsidRPr="00E134E5">
              <w:rPr>
                <w:spacing w:val="1"/>
              </w:rPr>
              <w:t xml:space="preserve"> </w:t>
            </w:r>
            <w:r w:rsidRPr="00E134E5">
              <w:t>la</w:t>
            </w:r>
            <w:r w:rsidRPr="00E134E5">
              <w:rPr>
                <w:spacing w:val="-23"/>
              </w:rPr>
              <w:t xml:space="preserve"> </w:t>
            </w:r>
            <w:r w:rsidRPr="00E134E5">
              <w:t>organización.</w:t>
            </w:r>
          </w:p>
        </w:tc>
      </w:tr>
      <w:tr w:rsidR="00E134E5" w:rsidRPr="00E134E5" w:rsidTr="009919BC">
        <w:trPr>
          <w:trHeight w:val="1700"/>
        </w:trPr>
        <w:tc>
          <w:tcPr>
            <w:tcW w:w="4400" w:type="dxa"/>
          </w:tcPr>
          <w:p w:rsidR="0016533F" w:rsidRPr="00E134E5" w:rsidRDefault="0016533F">
            <w:pPr>
              <w:pStyle w:val="TableParagraph"/>
              <w:rPr>
                <w:sz w:val="24"/>
              </w:rPr>
            </w:pPr>
          </w:p>
          <w:p w:rsidR="0016533F" w:rsidRPr="00E134E5" w:rsidRDefault="00905F82">
            <w:pPr>
              <w:pStyle w:val="TableParagraph"/>
              <w:spacing w:before="206" w:line="276" w:lineRule="auto"/>
              <w:ind w:left="115" w:right="97"/>
              <w:jc w:val="both"/>
            </w:pPr>
            <w:r w:rsidRPr="00E134E5">
              <w:t>r) Valorar la diversidad de opiniones como</w:t>
            </w:r>
            <w:r w:rsidRPr="00E134E5">
              <w:rPr>
                <w:spacing w:val="-59"/>
              </w:rPr>
              <w:t xml:space="preserve"> </w:t>
            </w:r>
            <w:r w:rsidRPr="00E134E5">
              <w:t>fuente</w:t>
            </w:r>
            <w:r w:rsidRPr="00E134E5">
              <w:rPr>
                <w:spacing w:val="1"/>
              </w:rPr>
              <w:t xml:space="preserve"> </w:t>
            </w:r>
            <w:r w:rsidRPr="00E134E5">
              <w:t>de</w:t>
            </w:r>
            <w:r w:rsidRPr="00E134E5">
              <w:rPr>
                <w:spacing w:val="1"/>
              </w:rPr>
              <w:t xml:space="preserve"> </w:t>
            </w:r>
            <w:r w:rsidRPr="00E134E5">
              <w:t>enriquecimiento,</w:t>
            </w:r>
            <w:r w:rsidRPr="00E134E5">
              <w:rPr>
                <w:spacing w:val="1"/>
              </w:rPr>
              <w:t xml:space="preserve"> </w:t>
            </w:r>
            <w:r w:rsidRPr="00E134E5">
              <w:t>reconociendo</w:t>
            </w:r>
            <w:r w:rsidRPr="00E134E5">
              <w:rPr>
                <w:spacing w:val="-59"/>
              </w:rPr>
              <w:t xml:space="preserve"> </w:t>
            </w:r>
            <w:r w:rsidRPr="00E134E5">
              <w:t>otras</w:t>
            </w:r>
            <w:r w:rsidRPr="00E134E5">
              <w:rPr>
                <w:spacing w:val="1"/>
              </w:rPr>
              <w:t xml:space="preserve"> </w:t>
            </w:r>
            <w:r w:rsidRPr="00E134E5">
              <w:t>prácticas,</w:t>
            </w:r>
            <w:r w:rsidRPr="00E134E5">
              <w:rPr>
                <w:spacing w:val="1"/>
              </w:rPr>
              <w:t xml:space="preserve"> </w:t>
            </w:r>
            <w:r w:rsidRPr="00E134E5">
              <w:t>ideas</w:t>
            </w:r>
            <w:r w:rsidRPr="00E134E5">
              <w:rPr>
                <w:spacing w:val="1"/>
              </w:rPr>
              <w:t xml:space="preserve"> </w:t>
            </w:r>
            <w:r w:rsidRPr="00E134E5">
              <w:t>o</w:t>
            </w:r>
            <w:r w:rsidRPr="00E134E5">
              <w:rPr>
                <w:spacing w:val="1"/>
              </w:rPr>
              <w:t xml:space="preserve"> </w:t>
            </w:r>
            <w:r w:rsidRPr="00E134E5">
              <w:t>creencias,</w:t>
            </w:r>
            <w:r w:rsidRPr="00E134E5">
              <w:rPr>
                <w:spacing w:val="1"/>
              </w:rPr>
              <w:t xml:space="preserve"> </w:t>
            </w:r>
            <w:r w:rsidRPr="00E134E5">
              <w:t>para</w:t>
            </w:r>
            <w:r w:rsidRPr="00E134E5">
              <w:rPr>
                <w:spacing w:val="-59"/>
              </w:rPr>
              <w:t xml:space="preserve"> </w:t>
            </w:r>
            <w:r w:rsidRPr="00E134E5">
              <w:t>resolver problemas</w:t>
            </w:r>
            <w:r w:rsidRPr="00E134E5">
              <w:rPr>
                <w:spacing w:val="-3"/>
              </w:rPr>
              <w:t xml:space="preserve"> </w:t>
            </w:r>
            <w:r w:rsidRPr="00E134E5">
              <w:t>y</w:t>
            </w:r>
            <w:r w:rsidRPr="00E134E5">
              <w:rPr>
                <w:spacing w:val="-2"/>
              </w:rPr>
              <w:t xml:space="preserve"> </w:t>
            </w:r>
            <w:r w:rsidRPr="00E134E5">
              <w:t>tomar</w:t>
            </w:r>
            <w:r w:rsidRPr="00E134E5">
              <w:rPr>
                <w:spacing w:val="-2"/>
              </w:rPr>
              <w:t xml:space="preserve"> </w:t>
            </w:r>
            <w:r w:rsidRPr="00E134E5">
              <w:t>decisiones.</w:t>
            </w:r>
          </w:p>
        </w:tc>
        <w:tc>
          <w:tcPr>
            <w:tcW w:w="9757" w:type="dxa"/>
          </w:tcPr>
          <w:p w:rsidR="0016533F" w:rsidRPr="00E134E5" w:rsidRDefault="00905F82" w:rsidP="009919BC">
            <w:pPr>
              <w:pStyle w:val="TableParagraph"/>
              <w:ind w:left="472" w:right="1311" w:hanging="360"/>
            </w:pPr>
            <w:r w:rsidRPr="00E134E5">
              <w:t>m) Mantener el espíritu de innovación, de mejora de los procesos de producción y de</w:t>
            </w:r>
            <w:r w:rsidRPr="00E134E5">
              <w:rPr>
                <w:spacing w:val="-59"/>
              </w:rPr>
              <w:t xml:space="preserve"> </w:t>
            </w:r>
            <w:r w:rsidRPr="00E134E5">
              <w:t>actualización</w:t>
            </w:r>
            <w:r w:rsidRPr="00E134E5">
              <w:rPr>
                <w:spacing w:val="-1"/>
              </w:rPr>
              <w:t xml:space="preserve"> </w:t>
            </w:r>
            <w:r w:rsidRPr="00E134E5">
              <w:t>de conocimientos</w:t>
            </w:r>
            <w:r w:rsidRPr="00E134E5">
              <w:rPr>
                <w:spacing w:val="-2"/>
              </w:rPr>
              <w:t xml:space="preserve"> </w:t>
            </w:r>
            <w:r w:rsidRPr="00E134E5">
              <w:t>en el</w:t>
            </w:r>
            <w:r w:rsidRPr="00E134E5">
              <w:rPr>
                <w:spacing w:val="-1"/>
              </w:rPr>
              <w:t xml:space="preserve"> </w:t>
            </w:r>
            <w:r w:rsidRPr="00E134E5">
              <w:t>ámbito</w:t>
            </w:r>
            <w:r w:rsidRPr="00E134E5">
              <w:rPr>
                <w:spacing w:val="-2"/>
              </w:rPr>
              <w:t xml:space="preserve"> </w:t>
            </w:r>
            <w:r w:rsidRPr="00E134E5">
              <w:t>de</w:t>
            </w:r>
            <w:r w:rsidRPr="00E134E5">
              <w:rPr>
                <w:spacing w:val="-2"/>
              </w:rPr>
              <w:t xml:space="preserve"> </w:t>
            </w:r>
            <w:r w:rsidRPr="00E134E5">
              <w:t>su trabajo.</w:t>
            </w:r>
          </w:p>
          <w:p w:rsidR="0016533F" w:rsidRPr="00E134E5" w:rsidRDefault="00905F82" w:rsidP="000923B4">
            <w:pPr>
              <w:pStyle w:val="TableParagraph"/>
              <w:numPr>
                <w:ilvl w:val="0"/>
                <w:numId w:val="27"/>
              </w:numPr>
              <w:tabs>
                <w:tab w:val="left" w:pos="473"/>
              </w:tabs>
              <w:ind w:right="591"/>
            </w:pPr>
            <w:r w:rsidRPr="00E134E5">
              <w:t>Participar de forma activa en la vida económica, social y cultural, con una actitud crítica y</w:t>
            </w:r>
            <w:r w:rsidRPr="00E134E5">
              <w:rPr>
                <w:spacing w:val="-60"/>
              </w:rPr>
              <w:t xml:space="preserve"> </w:t>
            </w:r>
            <w:r w:rsidRPr="00E134E5">
              <w:t>responsable.</w:t>
            </w:r>
          </w:p>
          <w:p w:rsidR="0016533F" w:rsidRPr="00E134E5" w:rsidRDefault="00905F82" w:rsidP="000923B4">
            <w:pPr>
              <w:pStyle w:val="TableParagraph"/>
              <w:numPr>
                <w:ilvl w:val="0"/>
                <w:numId w:val="27"/>
              </w:numPr>
              <w:tabs>
                <w:tab w:val="left" w:pos="473"/>
              </w:tabs>
              <w:ind w:hanging="361"/>
            </w:pPr>
            <w:r w:rsidRPr="00E134E5">
              <w:rPr>
                <w:spacing w:val="-1"/>
              </w:rPr>
              <w:t>Participar</w:t>
            </w:r>
            <w:r w:rsidRPr="00E134E5">
              <w:rPr>
                <w:spacing w:val="1"/>
              </w:rPr>
              <w:t xml:space="preserve"> </w:t>
            </w:r>
            <w:r w:rsidRPr="00E134E5">
              <w:rPr>
                <w:spacing w:val="-1"/>
              </w:rPr>
              <w:t>en las</w:t>
            </w:r>
            <w:r w:rsidRPr="00E134E5">
              <w:rPr>
                <w:spacing w:val="1"/>
              </w:rPr>
              <w:t xml:space="preserve"> </w:t>
            </w:r>
            <w:r w:rsidRPr="00E134E5">
              <w:rPr>
                <w:spacing w:val="-1"/>
              </w:rPr>
              <w:t>actividades</w:t>
            </w:r>
            <w:r w:rsidRPr="00E134E5">
              <w:rPr>
                <w:spacing w:val="1"/>
              </w:rPr>
              <w:t xml:space="preserve"> </w:t>
            </w:r>
            <w:r w:rsidRPr="00E134E5">
              <w:t>de</w:t>
            </w:r>
            <w:r w:rsidRPr="00E134E5">
              <w:rPr>
                <w:spacing w:val="1"/>
              </w:rPr>
              <w:t xml:space="preserve"> </w:t>
            </w:r>
            <w:r w:rsidRPr="00E134E5">
              <w:t>la</w:t>
            </w:r>
            <w:r w:rsidRPr="00E134E5">
              <w:rPr>
                <w:spacing w:val="1"/>
              </w:rPr>
              <w:t xml:space="preserve"> </w:t>
            </w:r>
            <w:r w:rsidRPr="00E134E5">
              <w:t>empresa con</w:t>
            </w:r>
            <w:r w:rsidRPr="00E134E5">
              <w:rPr>
                <w:spacing w:val="-1"/>
              </w:rPr>
              <w:t xml:space="preserve"> </w:t>
            </w:r>
            <w:r w:rsidRPr="00E134E5">
              <w:t>respeto</w:t>
            </w:r>
            <w:r w:rsidRPr="00E134E5">
              <w:rPr>
                <w:spacing w:val="2"/>
              </w:rPr>
              <w:t xml:space="preserve"> </w:t>
            </w:r>
            <w:r w:rsidRPr="00E134E5">
              <w:t>y</w:t>
            </w:r>
            <w:r w:rsidRPr="00E134E5">
              <w:rPr>
                <w:spacing w:val="-2"/>
              </w:rPr>
              <w:t xml:space="preserve"> </w:t>
            </w:r>
            <w:r w:rsidRPr="00E134E5">
              <w:t>actitudes</w:t>
            </w:r>
            <w:r w:rsidRPr="00E134E5">
              <w:rPr>
                <w:spacing w:val="-1"/>
              </w:rPr>
              <w:t xml:space="preserve"> </w:t>
            </w:r>
            <w:r w:rsidRPr="00E134E5">
              <w:t>de</w:t>
            </w:r>
            <w:r w:rsidRPr="00E134E5">
              <w:rPr>
                <w:spacing w:val="-17"/>
              </w:rPr>
              <w:t xml:space="preserve"> </w:t>
            </w:r>
            <w:r w:rsidRPr="00E134E5">
              <w:t>tolerancia.</w:t>
            </w:r>
          </w:p>
          <w:p w:rsidR="0016533F" w:rsidRPr="00E134E5" w:rsidRDefault="00905F82" w:rsidP="009919BC">
            <w:pPr>
              <w:pStyle w:val="TableParagraph"/>
              <w:tabs>
                <w:tab w:val="left" w:pos="472"/>
              </w:tabs>
              <w:ind w:left="112"/>
            </w:pPr>
            <w:r w:rsidRPr="00E134E5">
              <w:t>r)</w:t>
            </w:r>
            <w:r w:rsidRPr="00E134E5">
              <w:tab/>
            </w:r>
            <w:r w:rsidRPr="00E134E5">
              <w:rPr>
                <w:spacing w:val="-1"/>
              </w:rPr>
              <w:t>Participar</w:t>
            </w:r>
            <w:r w:rsidRPr="00E134E5">
              <w:rPr>
                <w:spacing w:val="1"/>
              </w:rPr>
              <w:t xml:space="preserve"> </w:t>
            </w:r>
            <w:r w:rsidRPr="00E134E5">
              <w:rPr>
                <w:spacing w:val="-1"/>
              </w:rPr>
              <w:t>en</w:t>
            </w:r>
            <w:r w:rsidRPr="00E134E5">
              <w:rPr>
                <w:spacing w:val="-2"/>
              </w:rPr>
              <w:t xml:space="preserve"> </w:t>
            </w:r>
            <w:r w:rsidRPr="00E134E5">
              <w:rPr>
                <w:spacing w:val="-1"/>
              </w:rPr>
              <w:t>el</w:t>
            </w:r>
            <w:r w:rsidRPr="00E134E5">
              <w:rPr>
                <w:spacing w:val="-3"/>
              </w:rPr>
              <w:t xml:space="preserve"> </w:t>
            </w:r>
            <w:r w:rsidRPr="00E134E5">
              <w:rPr>
                <w:spacing w:val="-1"/>
              </w:rPr>
              <w:t>trabajo</w:t>
            </w:r>
            <w:r w:rsidRPr="00E134E5">
              <w:t xml:space="preserve"> </w:t>
            </w:r>
            <w:r w:rsidRPr="00E134E5">
              <w:rPr>
                <w:spacing w:val="-1"/>
              </w:rPr>
              <w:t>en</w:t>
            </w:r>
            <w:r w:rsidRPr="00E134E5">
              <w:t xml:space="preserve"> equipo respetando</w:t>
            </w:r>
            <w:r w:rsidRPr="00E134E5">
              <w:rPr>
                <w:spacing w:val="-2"/>
              </w:rPr>
              <w:t xml:space="preserve"> </w:t>
            </w:r>
            <w:r w:rsidRPr="00E134E5">
              <w:t>la jerarquía</w:t>
            </w:r>
            <w:r w:rsidRPr="00E134E5">
              <w:rPr>
                <w:spacing w:val="1"/>
              </w:rPr>
              <w:t xml:space="preserve"> </w:t>
            </w:r>
            <w:r w:rsidRPr="00E134E5">
              <w:t>definida en la</w:t>
            </w:r>
            <w:r w:rsidRPr="00E134E5">
              <w:rPr>
                <w:spacing w:val="-23"/>
              </w:rPr>
              <w:t xml:space="preserve"> </w:t>
            </w:r>
            <w:r w:rsidRPr="00E134E5">
              <w:t>organización.</w:t>
            </w:r>
          </w:p>
        </w:tc>
      </w:tr>
      <w:tr w:rsidR="00E134E5" w:rsidRPr="00E134E5" w:rsidTr="009919BC">
        <w:trPr>
          <w:trHeight w:val="1412"/>
        </w:trPr>
        <w:tc>
          <w:tcPr>
            <w:tcW w:w="4400" w:type="dxa"/>
          </w:tcPr>
          <w:p w:rsidR="0016533F" w:rsidRPr="00E134E5" w:rsidRDefault="00905F82">
            <w:pPr>
              <w:pStyle w:val="TableParagraph"/>
              <w:spacing w:before="108" w:line="276" w:lineRule="auto"/>
              <w:ind w:left="115" w:right="90"/>
              <w:jc w:val="both"/>
            </w:pPr>
            <w:r w:rsidRPr="00E134E5">
              <w:t>s) Reconocer e identificar posibilidades de</w:t>
            </w:r>
            <w:r w:rsidRPr="00E134E5">
              <w:rPr>
                <w:spacing w:val="-59"/>
              </w:rPr>
              <w:t xml:space="preserve"> </w:t>
            </w:r>
            <w:r w:rsidRPr="00E134E5">
              <w:t>mejora profesional, recabando información</w:t>
            </w:r>
            <w:r w:rsidRPr="00E134E5">
              <w:rPr>
                <w:spacing w:val="-59"/>
              </w:rPr>
              <w:t xml:space="preserve"> </w:t>
            </w:r>
            <w:r w:rsidRPr="00E134E5">
              <w:t>y</w:t>
            </w:r>
            <w:r w:rsidRPr="00E134E5">
              <w:rPr>
                <w:spacing w:val="1"/>
              </w:rPr>
              <w:t xml:space="preserve"> </w:t>
            </w:r>
            <w:r w:rsidRPr="00E134E5">
              <w:t>adquiriendo</w:t>
            </w:r>
            <w:r w:rsidRPr="00E134E5">
              <w:rPr>
                <w:spacing w:val="1"/>
              </w:rPr>
              <w:t xml:space="preserve"> </w:t>
            </w:r>
            <w:r w:rsidRPr="00E134E5">
              <w:t>conocimientos</w:t>
            </w:r>
            <w:r w:rsidRPr="00E134E5">
              <w:rPr>
                <w:spacing w:val="1"/>
              </w:rPr>
              <w:t xml:space="preserve"> </w:t>
            </w:r>
            <w:r w:rsidRPr="00E134E5">
              <w:t>para</w:t>
            </w:r>
            <w:r w:rsidRPr="00E134E5">
              <w:rPr>
                <w:spacing w:val="1"/>
              </w:rPr>
              <w:t xml:space="preserve"> </w:t>
            </w:r>
            <w:r w:rsidRPr="00E134E5">
              <w:t>la</w:t>
            </w:r>
            <w:r w:rsidRPr="00E134E5">
              <w:rPr>
                <w:spacing w:val="1"/>
              </w:rPr>
              <w:t xml:space="preserve"> </w:t>
            </w:r>
            <w:r w:rsidRPr="00E134E5">
              <w:t>innovación y actualización en el ámbito de</w:t>
            </w:r>
            <w:r w:rsidRPr="00E134E5">
              <w:rPr>
                <w:spacing w:val="1"/>
              </w:rPr>
              <w:t xml:space="preserve"> </w:t>
            </w:r>
            <w:r w:rsidRPr="00E134E5">
              <w:t>su trabajo.</w:t>
            </w:r>
          </w:p>
        </w:tc>
        <w:tc>
          <w:tcPr>
            <w:tcW w:w="9757" w:type="dxa"/>
          </w:tcPr>
          <w:p w:rsidR="0016533F" w:rsidRPr="00E134E5" w:rsidRDefault="0016533F">
            <w:pPr>
              <w:pStyle w:val="TableParagraph"/>
              <w:rPr>
                <w:sz w:val="24"/>
              </w:rPr>
            </w:pPr>
          </w:p>
          <w:p w:rsidR="0016533F" w:rsidRPr="00E134E5" w:rsidRDefault="0016533F">
            <w:pPr>
              <w:pStyle w:val="TableParagraph"/>
              <w:spacing w:before="10"/>
              <w:rPr>
                <w:sz w:val="26"/>
              </w:rPr>
            </w:pPr>
          </w:p>
          <w:p w:rsidR="0016533F" w:rsidRPr="00E134E5" w:rsidRDefault="00905F82">
            <w:pPr>
              <w:pStyle w:val="TableParagraph"/>
              <w:tabs>
                <w:tab w:val="left" w:pos="6464"/>
              </w:tabs>
              <w:spacing w:line="237" w:lineRule="auto"/>
              <w:ind w:left="472" w:right="260" w:hanging="360"/>
            </w:pPr>
            <w:r w:rsidRPr="00E134E5">
              <w:t>m)</w:t>
            </w:r>
            <w:r w:rsidRPr="00E134E5">
              <w:rPr>
                <w:spacing w:val="-2"/>
              </w:rPr>
              <w:t xml:space="preserve"> </w:t>
            </w:r>
            <w:r w:rsidRPr="00E134E5">
              <w:t>Mantener</w:t>
            </w:r>
            <w:r w:rsidRPr="00E134E5">
              <w:rPr>
                <w:spacing w:val="-2"/>
              </w:rPr>
              <w:t xml:space="preserve"> </w:t>
            </w:r>
            <w:r w:rsidRPr="00E134E5">
              <w:t>el</w:t>
            </w:r>
            <w:r w:rsidRPr="00E134E5">
              <w:rPr>
                <w:spacing w:val="-1"/>
              </w:rPr>
              <w:t xml:space="preserve"> </w:t>
            </w:r>
            <w:r w:rsidRPr="00E134E5">
              <w:t>espíritu</w:t>
            </w:r>
            <w:r w:rsidRPr="00E134E5">
              <w:rPr>
                <w:spacing w:val="-3"/>
              </w:rPr>
              <w:t xml:space="preserve"> </w:t>
            </w:r>
            <w:r w:rsidRPr="00E134E5">
              <w:t>de</w:t>
            </w:r>
            <w:r w:rsidRPr="00E134E5">
              <w:rPr>
                <w:spacing w:val="-1"/>
              </w:rPr>
              <w:t xml:space="preserve"> </w:t>
            </w:r>
            <w:r w:rsidRPr="00E134E5">
              <w:t>innovación,</w:t>
            </w:r>
            <w:r w:rsidRPr="00E134E5">
              <w:rPr>
                <w:spacing w:val="1"/>
              </w:rPr>
              <w:t xml:space="preserve"> </w:t>
            </w:r>
            <w:r w:rsidRPr="00E134E5">
              <w:t>de</w:t>
            </w:r>
            <w:r w:rsidRPr="00E134E5">
              <w:rPr>
                <w:spacing w:val="-2"/>
              </w:rPr>
              <w:t xml:space="preserve"> </w:t>
            </w:r>
            <w:r w:rsidRPr="00E134E5">
              <w:t>mejora</w:t>
            </w:r>
            <w:r w:rsidRPr="00E134E5">
              <w:rPr>
                <w:spacing w:val="-3"/>
              </w:rPr>
              <w:t xml:space="preserve"> </w:t>
            </w:r>
            <w:r w:rsidRPr="00E134E5">
              <w:t>de los</w:t>
            </w:r>
            <w:r w:rsidRPr="00E134E5">
              <w:tab/>
              <w:t>procesos</w:t>
            </w:r>
            <w:r w:rsidRPr="00E134E5">
              <w:rPr>
                <w:spacing w:val="29"/>
              </w:rPr>
              <w:t xml:space="preserve"> </w:t>
            </w:r>
            <w:r w:rsidRPr="00E134E5">
              <w:t>de</w:t>
            </w:r>
            <w:r w:rsidRPr="00E134E5">
              <w:rPr>
                <w:spacing w:val="26"/>
              </w:rPr>
              <w:t xml:space="preserve"> </w:t>
            </w:r>
            <w:r w:rsidRPr="00E134E5">
              <w:t>producción</w:t>
            </w:r>
            <w:r w:rsidRPr="00E134E5">
              <w:rPr>
                <w:spacing w:val="24"/>
              </w:rPr>
              <w:t xml:space="preserve"> </w:t>
            </w:r>
            <w:r w:rsidRPr="00E134E5">
              <w:t>y</w:t>
            </w:r>
            <w:r w:rsidRPr="00E134E5">
              <w:rPr>
                <w:spacing w:val="26"/>
              </w:rPr>
              <w:t xml:space="preserve"> </w:t>
            </w:r>
            <w:r w:rsidRPr="00E134E5">
              <w:t>de</w:t>
            </w:r>
            <w:r w:rsidRPr="00E134E5">
              <w:rPr>
                <w:spacing w:val="-59"/>
              </w:rPr>
              <w:t xml:space="preserve"> </w:t>
            </w:r>
            <w:r w:rsidRPr="00E134E5">
              <w:t>actualización</w:t>
            </w:r>
            <w:r w:rsidRPr="00E134E5">
              <w:rPr>
                <w:spacing w:val="-1"/>
              </w:rPr>
              <w:t xml:space="preserve"> </w:t>
            </w:r>
            <w:r w:rsidRPr="00E134E5">
              <w:t>de conocimientos</w:t>
            </w:r>
            <w:r w:rsidRPr="00E134E5">
              <w:rPr>
                <w:spacing w:val="-2"/>
              </w:rPr>
              <w:t xml:space="preserve"> </w:t>
            </w:r>
            <w:r w:rsidRPr="00E134E5">
              <w:t>en el</w:t>
            </w:r>
            <w:r w:rsidRPr="00E134E5">
              <w:rPr>
                <w:spacing w:val="-1"/>
              </w:rPr>
              <w:t xml:space="preserve"> </w:t>
            </w:r>
            <w:r w:rsidRPr="00E134E5">
              <w:t>ámbito</w:t>
            </w:r>
            <w:r w:rsidRPr="00E134E5">
              <w:rPr>
                <w:spacing w:val="-2"/>
              </w:rPr>
              <w:t xml:space="preserve"> </w:t>
            </w:r>
            <w:r w:rsidRPr="00E134E5">
              <w:t>de</w:t>
            </w:r>
            <w:r w:rsidRPr="00E134E5">
              <w:rPr>
                <w:spacing w:val="-2"/>
              </w:rPr>
              <w:t xml:space="preserve"> </w:t>
            </w:r>
            <w:r w:rsidRPr="00E134E5">
              <w:t>su trabajo.</w:t>
            </w:r>
          </w:p>
        </w:tc>
      </w:tr>
      <w:tr w:rsidR="00E134E5" w:rsidRPr="00E134E5">
        <w:trPr>
          <w:trHeight w:val="1286"/>
        </w:trPr>
        <w:tc>
          <w:tcPr>
            <w:tcW w:w="4400" w:type="dxa"/>
          </w:tcPr>
          <w:p w:rsidR="0016533F" w:rsidRPr="00E134E5" w:rsidRDefault="00905F82">
            <w:pPr>
              <w:pStyle w:val="TableParagraph"/>
              <w:spacing w:before="108" w:line="276" w:lineRule="auto"/>
              <w:ind w:left="115" w:right="91"/>
              <w:jc w:val="both"/>
            </w:pPr>
            <w:r w:rsidRPr="00E134E5">
              <w:t>t)</w:t>
            </w:r>
            <w:r w:rsidRPr="00E134E5">
              <w:rPr>
                <w:spacing w:val="1"/>
              </w:rPr>
              <w:t xml:space="preserve"> </w:t>
            </w:r>
            <w:r w:rsidRPr="00E134E5">
              <w:t>Reconocer</w:t>
            </w:r>
            <w:r w:rsidRPr="00E134E5">
              <w:rPr>
                <w:spacing w:val="1"/>
              </w:rPr>
              <w:t xml:space="preserve"> </w:t>
            </w:r>
            <w:r w:rsidRPr="00E134E5">
              <w:t>sus</w:t>
            </w:r>
            <w:r w:rsidRPr="00E134E5">
              <w:rPr>
                <w:spacing w:val="1"/>
              </w:rPr>
              <w:t xml:space="preserve"> </w:t>
            </w:r>
            <w:r w:rsidRPr="00E134E5">
              <w:t>derechos</w:t>
            </w:r>
            <w:r w:rsidRPr="00E134E5">
              <w:rPr>
                <w:spacing w:val="1"/>
              </w:rPr>
              <w:t xml:space="preserve"> </w:t>
            </w:r>
            <w:r w:rsidRPr="00E134E5">
              <w:t>y</w:t>
            </w:r>
            <w:r w:rsidRPr="00E134E5">
              <w:rPr>
                <w:spacing w:val="1"/>
              </w:rPr>
              <w:t xml:space="preserve"> </w:t>
            </w:r>
            <w:r w:rsidRPr="00E134E5">
              <w:t>deberes</w:t>
            </w:r>
            <w:r w:rsidRPr="00E134E5">
              <w:rPr>
                <w:spacing w:val="1"/>
              </w:rPr>
              <w:t xml:space="preserve"> </w:t>
            </w:r>
            <w:r w:rsidRPr="00E134E5">
              <w:t>como</w:t>
            </w:r>
            <w:r w:rsidRPr="00E134E5">
              <w:rPr>
                <w:spacing w:val="1"/>
              </w:rPr>
              <w:t xml:space="preserve"> </w:t>
            </w:r>
            <w:r w:rsidRPr="00E134E5">
              <w:t>agente</w:t>
            </w:r>
            <w:r w:rsidRPr="00E134E5">
              <w:rPr>
                <w:spacing w:val="1"/>
              </w:rPr>
              <w:t xml:space="preserve"> </w:t>
            </w:r>
            <w:r w:rsidRPr="00E134E5">
              <w:t>activo</w:t>
            </w:r>
            <w:r w:rsidRPr="00E134E5">
              <w:rPr>
                <w:spacing w:val="1"/>
              </w:rPr>
              <w:t xml:space="preserve"> </w:t>
            </w:r>
            <w:r w:rsidRPr="00E134E5">
              <w:t>en</w:t>
            </w:r>
            <w:r w:rsidRPr="00E134E5">
              <w:rPr>
                <w:spacing w:val="1"/>
              </w:rPr>
              <w:t xml:space="preserve"> </w:t>
            </w:r>
            <w:r w:rsidRPr="00E134E5">
              <w:t>la</w:t>
            </w:r>
            <w:r w:rsidRPr="00E134E5">
              <w:rPr>
                <w:spacing w:val="1"/>
              </w:rPr>
              <w:t xml:space="preserve"> </w:t>
            </w:r>
            <w:r w:rsidRPr="00E134E5">
              <w:t>sociedad,</w:t>
            </w:r>
            <w:r w:rsidRPr="00E134E5">
              <w:rPr>
                <w:spacing w:val="1"/>
              </w:rPr>
              <w:t xml:space="preserve"> </w:t>
            </w:r>
            <w:r w:rsidRPr="00E134E5">
              <w:rPr>
                <w:spacing w:val="-1"/>
              </w:rPr>
              <w:t>analizando</w:t>
            </w:r>
            <w:r w:rsidRPr="00E134E5">
              <w:t xml:space="preserve"> el</w:t>
            </w:r>
            <w:r w:rsidRPr="00E134E5">
              <w:rPr>
                <w:spacing w:val="61"/>
              </w:rPr>
              <w:t xml:space="preserve"> </w:t>
            </w:r>
            <w:r w:rsidRPr="00E134E5">
              <w:t>marco</w:t>
            </w:r>
            <w:r w:rsidRPr="00E134E5">
              <w:rPr>
                <w:spacing w:val="60"/>
              </w:rPr>
              <w:t xml:space="preserve"> </w:t>
            </w:r>
            <w:r w:rsidRPr="00E134E5">
              <w:t>legal</w:t>
            </w:r>
            <w:r w:rsidRPr="00E134E5">
              <w:rPr>
                <w:spacing w:val="62"/>
              </w:rPr>
              <w:t xml:space="preserve"> </w:t>
            </w:r>
            <w:r w:rsidRPr="00E134E5">
              <w:t>que</w:t>
            </w:r>
            <w:r w:rsidRPr="00E134E5">
              <w:rPr>
                <w:spacing w:val="60"/>
              </w:rPr>
              <w:t xml:space="preserve"> </w:t>
            </w:r>
            <w:r w:rsidRPr="00E134E5">
              <w:t>regula</w:t>
            </w:r>
            <w:r w:rsidRPr="00E134E5">
              <w:rPr>
                <w:spacing w:val="-23"/>
              </w:rPr>
              <w:t xml:space="preserve"> </w:t>
            </w:r>
            <w:r w:rsidRPr="00E134E5">
              <w:t>las</w:t>
            </w:r>
          </w:p>
          <w:p w:rsidR="0016533F" w:rsidRPr="00E134E5" w:rsidRDefault="00905F82">
            <w:pPr>
              <w:pStyle w:val="TableParagraph"/>
              <w:spacing w:before="1"/>
              <w:ind w:left="115"/>
              <w:jc w:val="both"/>
            </w:pPr>
            <w:r w:rsidRPr="00E134E5">
              <w:t>condiciones</w:t>
            </w:r>
            <w:r w:rsidRPr="00E134E5">
              <w:rPr>
                <w:spacing w:val="121"/>
              </w:rPr>
              <w:t xml:space="preserve"> </w:t>
            </w:r>
            <w:r w:rsidRPr="00E134E5">
              <w:t>sociales</w:t>
            </w:r>
            <w:r w:rsidRPr="00E134E5">
              <w:rPr>
                <w:spacing w:val="122"/>
              </w:rPr>
              <w:t xml:space="preserve"> </w:t>
            </w:r>
            <w:r w:rsidRPr="00E134E5">
              <w:t>y</w:t>
            </w:r>
            <w:r w:rsidRPr="00E134E5">
              <w:rPr>
                <w:spacing w:val="119"/>
              </w:rPr>
              <w:t xml:space="preserve"> </w:t>
            </w:r>
            <w:r w:rsidRPr="00E134E5">
              <w:t xml:space="preserve">laborales  </w:t>
            </w:r>
            <w:r w:rsidRPr="00E134E5">
              <w:rPr>
                <w:spacing w:val="22"/>
              </w:rPr>
              <w:t xml:space="preserve"> </w:t>
            </w:r>
            <w:r w:rsidRPr="00E134E5">
              <w:t>para</w:t>
            </w:r>
            <w:r w:rsidR="009919BC" w:rsidRPr="00E134E5">
              <w:t xml:space="preserve"> participar como ciudadano democrático</w:t>
            </w:r>
          </w:p>
        </w:tc>
        <w:tc>
          <w:tcPr>
            <w:tcW w:w="9757" w:type="dxa"/>
          </w:tcPr>
          <w:p w:rsidR="0016533F" w:rsidRPr="00E134E5" w:rsidRDefault="00905F82">
            <w:pPr>
              <w:pStyle w:val="TableParagraph"/>
              <w:spacing w:line="237" w:lineRule="auto"/>
              <w:ind w:left="472" w:right="260" w:hanging="360"/>
            </w:pPr>
            <w:r w:rsidRPr="00E134E5">
              <w:t>n) Ejercer sus derechos y cumplir con las obligaciones derivadas de las relaciones laborales, de</w:t>
            </w:r>
            <w:r w:rsidRPr="00E134E5">
              <w:rPr>
                <w:spacing w:val="-59"/>
              </w:rPr>
              <w:t xml:space="preserve"> </w:t>
            </w:r>
            <w:r w:rsidRPr="00E134E5">
              <w:t>acuerdo</w:t>
            </w:r>
            <w:r w:rsidRPr="00E134E5">
              <w:rPr>
                <w:spacing w:val="-1"/>
              </w:rPr>
              <w:t xml:space="preserve"> </w:t>
            </w:r>
            <w:r w:rsidRPr="00E134E5">
              <w:t>con</w:t>
            </w:r>
            <w:r w:rsidRPr="00E134E5">
              <w:rPr>
                <w:spacing w:val="-2"/>
              </w:rPr>
              <w:t xml:space="preserve"> </w:t>
            </w:r>
            <w:r w:rsidRPr="00E134E5">
              <w:t>lo establecido en la legislación</w:t>
            </w:r>
            <w:r w:rsidRPr="00E134E5">
              <w:rPr>
                <w:spacing w:val="-1"/>
              </w:rPr>
              <w:t xml:space="preserve"> </w:t>
            </w:r>
            <w:r w:rsidRPr="00E134E5">
              <w:t>vigente.</w:t>
            </w:r>
          </w:p>
          <w:p w:rsidR="0016533F" w:rsidRPr="00E134E5" w:rsidRDefault="00905F82">
            <w:pPr>
              <w:pStyle w:val="TableParagraph"/>
              <w:spacing w:before="121"/>
              <w:ind w:left="112"/>
            </w:pPr>
            <w:r w:rsidRPr="00E134E5">
              <w:t>ñ)</w:t>
            </w:r>
            <w:r w:rsidRPr="00E134E5">
              <w:rPr>
                <w:spacing w:val="-1"/>
              </w:rPr>
              <w:t xml:space="preserve"> </w:t>
            </w:r>
            <w:r w:rsidRPr="00E134E5">
              <w:t>Detectar</w:t>
            </w:r>
            <w:r w:rsidRPr="00E134E5">
              <w:rPr>
                <w:spacing w:val="-1"/>
              </w:rPr>
              <w:t xml:space="preserve"> </w:t>
            </w:r>
            <w:r w:rsidRPr="00E134E5">
              <w:t>y</w:t>
            </w:r>
            <w:r w:rsidRPr="00E134E5">
              <w:rPr>
                <w:spacing w:val="-3"/>
              </w:rPr>
              <w:t xml:space="preserve"> </w:t>
            </w:r>
            <w:r w:rsidRPr="00E134E5">
              <w:t>analizar</w:t>
            </w:r>
            <w:r w:rsidRPr="00E134E5">
              <w:rPr>
                <w:spacing w:val="-1"/>
              </w:rPr>
              <w:t xml:space="preserve"> </w:t>
            </w:r>
            <w:r w:rsidRPr="00E134E5">
              <w:t>oportunidades de</w:t>
            </w:r>
            <w:r w:rsidRPr="00E134E5">
              <w:rPr>
                <w:spacing w:val="-4"/>
              </w:rPr>
              <w:t xml:space="preserve"> </w:t>
            </w:r>
            <w:r w:rsidRPr="00E134E5">
              <w:t>empleo</w:t>
            </w:r>
            <w:r w:rsidRPr="00E134E5">
              <w:rPr>
                <w:spacing w:val="-2"/>
              </w:rPr>
              <w:t xml:space="preserve"> </w:t>
            </w:r>
            <w:r w:rsidRPr="00E134E5">
              <w:t>y</w:t>
            </w:r>
            <w:r w:rsidRPr="00E134E5">
              <w:rPr>
                <w:spacing w:val="-3"/>
              </w:rPr>
              <w:t xml:space="preserve"> </w:t>
            </w:r>
            <w:r w:rsidRPr="00E134E5">
              <w:t>autoempleo</w:t>
            </w:r>
            <w:r w:rsidRPr="00E134E5">
              <w:rPr>
                <w:spacing w:val="-2"/>
              </w:rPr>
              <w:t xml:space="preserve"> </w:t>
            </w:r>
            <w:r w:rsidRPr="00E134E5">
              <w:t>desarrollando</w:t>
            </w:r>
            <w:r w:rsidRPr="00E134E5">
              <w:rPr>
                <w:spacing w:val="-1"/>
              </w:rPr>
              <w:t xml:space="preserve"> </w:t>
            </w:r>
            <w:r w:rsidRPr="00E134E5">
              <w:t>una</w:t>
            </w:r>
            <w:r w:rsidRPr="00E134E5">
              <w:rPr>
                <w:spacing w:val="-2"/>
              </w:rPr>
              <w:t xml:space="preserve"> </w:t>
            </w:r>
            <w:r w:rsidRPr="00E134E5">
              <w:t>cultura</w:t>
            </w:r>
            <w:r w:rsidR="009919BC" w:rsidRPr="00E134E5">
              <w:t xml:space="preserve"> emprendedora y adaptándose a diferentes puestos de trabajo y nuevas situaciones</w:t>
            </w:r>
          </w:p>
        </w:tc>
      </w:tr>
      <w:tr w:rsidR="00E134E5" w:rsidRPr="00E134E5">
        <w:trPr>
          <w:trHeight w:val="1286"/>
        </w:trPr>
        <w:tc>
          <w:tcPr>
            <w:tcW w:w="4400" w:type="dxa"/>
          </w:tcPr>
          <w:p w:rsidR="00481A7E" w:rsidRPr="00E134E5" w:rsidRDefault="00481A7E">
            <w:pPr>
              <w:pStyle w:val="TableParagraph"/>
              <w:spacing w:before="108" w:line="276" w:lineRule="auto"/>
              <w:ind w:left="115" w:right="91"/>
              <w:jc w:val="both"/>
            </w:pPr>
            <w:r w:rsidRPr="00E134E5">
              <w:t>u)</w:t>
            </w:r>
            <w:r w:rsidRPr="00E134E5">
              <w:rPr>
                <w:spacing w:val="1"/>
              </w:rPr>
              <w:t xml:space="preserve"> </w:t>
            </w:r>
            <w:r w:rsidRPr="00E134E5">
              <w:t>Reconocer</w:t>
            </w:r>
            <w:r w:rsidRPr="00E134E5">
              <w:rPr>
                <w:spacing w:val="1"/>
              </w:rPr>
              <w:t xml:space="preserve"> </w:t>
            </w:r>
            <w:r w:rsidRPr="00E134E5">
              <w:t>e</w:t>
            </w:r>
            <w:r w:rsidRPr="00E134E5">
              <w:rPr>
                <w:spacing w:val="62"/>
              </w:rPr>
              <w:t xml:space="preserve"> </w:t>
            </w:r>
            <w:r w:rsidRPr="00E134E5">
              <w:t>identificar</w:t>
            </w:r>
            <w:r w:rsidRPr="00E134E5">
              <w:rPr>
                <w:spacing w:val="62"/>
              </w:rPr>
              <w:t xml:space="preserve"> </w:t>
            </w:r>
            <w:r w:rsidRPr="00E134E5">
              <w:t>las</w:t>
            </w:r>
            <w:r w:rsidRPr="00E134E5">
              <w:rPr>
                <w:spacing w:val="-59"/>
              </w:rPr>
              <w:t xml:space="preserve"> </w:t>
            </w:r>
            <w:r w:rsidRPr="00E134E5">
              <w:t>posibilidades</w:t>
            </w:r>
            <w:r w:rsidRPr="00E134E5">
              <w:rPr>
                <w:spacing w:val="1"/>
              </w:rPr>
              <w:t xml:space="preserve"> </w:t>
            </w:r>
            <w:r w:rsidRPr="00E134E5">
              <w:t>de</w:t>
            </w:r>
            <w:r w:rsidRPr="00E134E5">
              <w:rPr>
                <w:spacing w:val="1"/>
              </w:rPr>
              <w:t xml:space="preserve"> </w:t>
            </w:r>
            <w:r w:rsidRPr="00E134E5">
              <w:t>negocio,</w:t>
            </w:r>
            <w:r w:rsidRPr="00E134E5">
              <w:rPr>
                <w:spacing w:val="1"/>
              </w:rPr>
              <w:t xml:space="preserve"> </w:t>
            </w:r>
            <w:r w:rsidRPr="00E134E5">
              <w:t>analizando</w:t>
            </w:r>
            <w:r w:rsidRPr="00E134E5">
              <w:rPr>
                <w:spacing w:val="1"/>
              </w:rPr>
              <w:t xml:space="preserve"> </w:t>
            </w:r>
            <w:r w:rsidRPr="00E134E5">
              <w:t>el</w:t>
            </w:r>
            <w:r w:rsidRPr="00E134E5">
              <w:rPr>
                <w:spacing w:val="1"/>
              </w:rPr>
              <w:t xml:space="preserve"> </w:t>
            </w:r>
            <w:r w:rsidRPr="00E134E5">
              <w:t>mercado</w:t>
            </w:r>
            <w:r w:rsidRPr="00E134E5">
              <w:rPr>
                <w:spacing w:val="1"/>
              </w:rPr>
              <w:t xml:space="preserve"> </w:t>
            </w:r>
            <w:r w:rsidRPr="00E134E5">
              <w:t>y</w:t>
            </w:r>
            <w:r w:rsidRPr="00E134E5">
              <w:rPr>
                <w:spacing w:val="1"/>
              </w:rPr>
              <w:t xml:space="preserve"> </w:t>
            </w:r>
            <w:r w:rsidRPr="00E134E5">
              <w:t>estudiando</w:t>
            </w:r>
            <w:r w:rsidRPr="00E134E5">
              <w:rPr>
                <w:spacing w:val="1"/>
              </w:rPr>
              <w:t xml:space="preserve"> </w:t>
            </w:r>
            <w:r w:rsidRPr="00E134E5">
              <w:t>la</w:t>
            </w:r>
            <w:r w:rsidRPr="00E134E5">
              <w:rPr>
                <w:spacing w:val="1"/>
              </w:rPr>
              <w:t xml:space="preserve"> </w:t>
            </w:r>
            <w:r w:rsidRPr="00E134E5">
              <w:t>viabilidad</w:t>
            </w:r>
            <w:r w:rsidRPr="00E134E5">
              <w:rPr>
                <w:spacing w:val="1"/>
              </w:rPr>
              <w:t xml:space="preserve"> </w:t>
            </w:r>
            <w:r w:rsidRPr="00E134E5">
              <w:t>empresarial</w:t>
            </w:r>
            <w:r w:rsidRPr="00E134E5">
              <w:rPr>
                <w:spacing w:val="1"/>
              </w:rPr>
              <w:t xml:space="preserve"> </w:t>
            </w:r>
            <w:r w:rsidRPr="00E134E5">
              <w:t>para</w:t>
            </w:r>
            <w:r w:rsidRPr="00E134E5">
              <w:rPr>
                <w:spacing w:val="1"/>
              </w:rPr>
              <w:t xml:space="preserve"> </w:t>
            </w:r>
            <w:r w:rsidRPr="00E134E5">
              <w:t>la</w:t>
            </w:r>
            <w:r w:rsidRPr="00E134E5">
              <w:rPr>
                <w:spacing w:val="1"/>
              </w:rPr>
              <w:t xml:space="preserve"> </w:t>
            </w:r>
            <w:r w:rsidRPr="00E134E5">
              <w:t>generación</w:t>
            </w:r>
            <w:r w:rsidRPr="00E134E5">
              <w:rPr>
                <w:spacing w:val="1"/>
              </w:rPr>
              <w:t xml:space="preserve"> </w:t>
            </w:r>
            <w:r w:rsidRPr="00E134E5">
              <w:t>de</w:t>
            </w:r>
            <w:r w:rsidRPr="00E134E5">
              <w:rPr>
                <w:spacing w:val="1"/>
              </w:rPr>
              <w:t xml:space="preserve"> </w:t>
            </w:r>
            <w:r w:rsidRPr="00E134E5">
              <w:t>su</w:t>
            </w:r>
            <w:r w:rsidRPr="00E134E5">
              <w:rPr>
                <w:spacing w:val="1"/>
              </w:rPr>
              <w:t xml:space="preserve"> </w:t>
            </w:r>
            <w:r w:rsidRPr="00E134E5">
              <w:t>propio</w:t>
            </w:r>
            <w:r w:rsidRPr="00E134E5">
              <w:rPr>
                <w:spacing w:val="1"/>
              </w:rPr>
              <w:t xml:space="preserve"> </w:t>
            </w:r>
            <w:r w:rsidRPr="00E134E5">
              <w:t>empleo</w:t>
            </w:r>
          </w:p>
        </w:tc>
        <w:tc>
          <w:tcPr>
            <w:tcW w:w="9757" w:type="dxa"/>
          </w:tcPr>
          <w:p w:rsidR="00481A7E" w:rsidRPr="00E134E5" w:rsidRDefault="00481A7E">
            <w:pPr>
              <w:pStyle w:val="TableParagraph"/>
              <w:spacing w:line="237" w:lineRule="auto"/>
              <w:ind w:left="472" w:right="260" w:hanging="360"/>
            </w:pPr>
            <w:r w:rsidRPr="00E134E5">
              <w:t>ñ) Detectar y analizar oportunidades de empleo y autoempleo desarrollando una cultura</w:t>
            </w:r>
            <w:r w:rsidRPr="00E134E5">
              <w:rPr>
                <w:spacing w:val="-59"/>
              </w:rPr>
              <w:t xml:space="preserve"> </w:t>
            </w:r>
            <w:r w:rsidRPr="00E134E5">
              <w:t>emprendedora</w:t>
            </w:r>
            <w:r w:rsidRPr="00E134E5">
              <w:rPr>
                <w:spacing w:val="-2"/>
              </w:rPr>
              <w:t xml:space="preserve"> </w:t>
            </w:r>
            <w:r w:rsidRPr="00E134E5">
              <w:t>y</w:t>
            </w:r>
            <w:r w:rsidRPr="00E134E5">
              <w:rPr>
                <w:spacing w:val="-3"/>
              </w:rPr>
              <w:t xml:space="preserve"> </w:t>
            </w:r>
            <w:r w:rsidRPr="00E134E5">
              <w:t>adaptándose</w:t>
            </w:r>
            <w:r w:rsidRPr="00E134E5">
              <w:rPr>
                <w:spacing w:val="-1"/>
              </w:rPr>
              <w:t xml:space="preserve"> </w:t>
            </w:r>
            <w:r w:rsidRPr="00E134E5">
              <w:t>a</w:t>
            </w:r>
            <w:r w:rsidRPr="00E134E5">
              <w:rPr>
                <w:spacing w:val="-2"/>
              </w:rPr>
              <w:t xml:space="preserve"> </w:t>
            </w:r>
            <w:r w:rsidRPr="00E134E5">
              <w:t>diferentes</w:t>
            </w:r>
            <w:r w:rsidRPr="00E134E5">
              <w:rPr>
                <w:spacing w:val="-1"/>
              </w:rPr>
              <w:t xml:space="preserve"> </w:t>
            </w:r>
            <w:r w:rsidRPr="00E134E5">
              <w:t>puestos</w:t>
            </w:r>
            <w:r w:rsidRPr="00E134E5">
              <w:rPr>
                <w:spacing w:val="-2"/>
              </w:rPr>
              <w:t xml:space="preserve"> </w:t>
            </w:r>
            <w:r w:rsidRPr="00E134E5">
              <w:t>de</w:t>
            </w:r>
            <w:r w:rsidRPr="00E134E5">
              <w:rPr>
                <w:spacing w:val="-3"/>
              </w:rPr>
              <w:t xml:space="preserve"> </w:t>
            </w:r>
            <w:r w:rsidRPr="00E134E5">
              <w:t>trabajo</w:t>
            </w:r>
            <w:r w:rsidRPr="00E134E5">
              <w:rPr>
                <w:spacing w:val="-4"/>
              </w:rPr>
              <w:t xml:space="preserve"> </w:t>
            </w:r>
            <w:r w:rsidRPr="00E134E5">
              <w:t>y nuevas</w:t>
            </w:r>
            <w:r w:rsidRPr="00E134E5">
              <w:rPr>
                <w:spacing w:val="-1"/>
              </w:rPr>
              <w:t xml:space="preserve"> </w:t>
            </w:r>
            <w:r w:rsidRPr="00E134E5">
              <w:t>situaciones</w:t>
            </w:r>
          </w:p>
        </w:tc>
      </w:tr>
    </w:tbl>
    <w:p w:rsidR="0016533F" w:rsidRPr="00E134E5" w:rsidRDefault="0016533F">
      <w:pPr>
        <w:sectPr w:rsidR="0016533F" w:rsidRPr="00E134E5">
          <w:pgSz w:w="16850" w:h="11920" w:orient="landscape"/>
          <w:pgMar w:top="1080" w:right="1260" w:bottom="1200" w:left="1180" w:header="714" w:footer="1101" w:gutter="0"/>
          <w:cols w:space="720"/>
        </w:sectPr>
      </w:pPr>
    </w:p>
    <w:p w:rsidR="0016533F" w:rsidRPr="002F7984" w:rsidRDefault="00CD434E" w:rsidP="000923B4">
      <w:pPr>
        <w:pStyle w:val="Ttulo1"/>
        <w:numPr>
          <w:ilvl w:val="0"/>
          <w:numId w:val="43"/>
        </w:numPr>
        <w:tabs>
          <w:tab w:val="left" w:pos="937"/>
        </w:tabs>
        <w:spacing w:before="93"/>
        <w:ind w:left="936" w:hanging="361"/>
        <w:jc w:val="left"/>
        <w:rPr>
          <w:color w:val="1F497D" w:themeColor="text2"/>
        </w:rPr>
      </w:pPr>
      <w:bookmarkStart w:id="9" w:name="_bookmark8"/>
      <w:bookmarkEnd w:id="9"/>
      <w:r w:rsidRPr="002F7984">
        <w:rPr>
          <w:color w:val="1F497D" w:themeColor="text2"/>
        </w:rPr>
        <w:lastRenderedPageBreak/>
        <w:t>RESULTADOS</w:t>
      </w:r>
      <w:r w:rsidRPr="002F7984">
        <w:rPr>
          <w:color w:val="1F497D" w:themeColor="text2"/>
          <w:spacing w:val="-5"/>
        </w:rPr>
        <w:t xml:space="preserve"> </w:t>
      </w:r>
      <w:r w:rsidRPr="002F7984">
        <w:rPr>
          <w:color w:val="1F497D" w:themeColor="text2"/>
        </w:rPr>
        <w:t>DE APRENDIZAJE.</w:t>
      </w:r>
    </w:p>
    <w:p w:rsidR="0016533F" w:rsidRPr="00E134E5" w:rsidRDefault="00905F82" w:rsidP="00441FD5">
      <w:pPr>
        <w:pStyle w:val="Textoindependiente"/>
        <w:spacing w:before="162" w:line="276" w:lineRule="auto"/>
        <w:ind w:left="216" w:right="118" w:firstLine="283"/>
        <w:jc w:val="both"/>
      </w:pPr>
      <w:r w:rsidRPr="00E134E5">
        <w:t>Los Resultados de Aprendizaje (RA) son un conjunto de competencias contextualizadas en el</w:t>
      </w:r>
      <w:r w:rsidRPr="00E134E5">
        <w:rPr>
          <w:spacing w:val="1"/>
        </w:rPr>
        <w:t xml:space="preserve"> </w:t>
      </w:r>
      <w:r w:rsidRPr="00E134E5">
        <w:t>ámbito educativo y que supone la concreción de los Objetivos Generales identificados para un</w:t>
      </w:r>
      <w:r w:rsidRPr="00E134E5">
        <w:rPr>
          <w:spacing w:val="1"/>
        </w:rPr>
        <w:t xml:space="preserve"> </w:t>
      </w:r>
      <w:r w:rsidRPr="00E134E5">
        <w:t>Módulo</w:t>
      </w:r>
      <w:r w:rsidRPr="00E134E5">
        <w:rPr>
          <w:spacing w:val="-1"/>
        </w:rPr>
        <w:t xml:space="preserve"> </w:t>
      </w:r>
      <w:r w:rsidRPr="00E134E5">
        <w:t>Profesional concreto.</w:t>
      </w:r>
    </w:p>
    <w:p w:rsidR="0016533F" w:rsidRDefault="00905F82" w:rsidP="00441FD5">
      <w:pPr>
        <w:pStyle w:val="Textoindependiente"/>
        <w:spacing w:before="118" w:line="276" w:lineRule="auto"/>
        <w:ind w:left="216" w:right="111" w:firstLine="283"/>
        <w:jc w:val="both"/>
      </w:pPr>
      <w:r w:rsidRPr="00E134E5">
        <w:t>Este</w:t>
      </w:r>
      <w:r w:rsidRPr="00E134E5">
        <w:rPr>
          <w:spacing w:val="1"/>
        </w:rPr>
        <w:t xml:space="preserve"> </w:t>
      </w:r>
      <w:r w:rsidRPr="00E134E5">
        <w:t>conjunto</w:t>
      </w:r>
      <w:r w:rsidRPr="00E134E5">
        <w:rPr>
          <w:spacing w:val="1"/>
        </w:rPr>
        <w:t xml:space="preserve"> </w:t>
      </w:r>
      <w:r w:rsidRPr="00E134E5">
        <w:t>de</w:t>
      </w:r>
      <w:r w:rsidRPr="00E134E5">
        <w:rPr>
          <w:spacing w:val="1"/>
        </w:rPr>
        <w:t xml:space="preserve"> </w:t>
      </w:r>
      <w:r w:rsidRPr="00E134E5">
        <w:t>Resultados</w:t>
      </w:r>
      <w:r w:rsidRPr="00E134E5">
        <w:rPr>
          <w:spacing w:val="1"/>
        </w:rPr>
        <w:t xml:space="preserve"> </w:t>
      </w:r>
      <w:r w:rsidRPr="00E134E5">
        <w:t>de</w:t>
      </w:r>
      <w:r w:rsidRPr="00E134E5">
        <w:rPr>
          <w:spacing w:val="1"/>
        </w:rPr>
        <w:t xml:space="preserve"> </w:t>
      </w:r>
      <w:r w:rsidRPr="00E134E5">
        <w:t>Aprendizaje,</w:t>
      </w:r>
      <w:r w:rsidRPr="00E134E5">
        <w:rPr>
          <w:spacing w:val="1"/>
        </w:rPr>
        <w:t xml:space="preserve"> </w:t>
      </w:r>
      <w:r w:rsidRPr="00E134E5">
        <w:t>constituyen</w:t>
      </w:r>
      <w:r w:rsidRPr="00E134E5">
        <w:rPr>
          <w:spacing w:val="1"/>
        </w:rPr>
        <w:t xml:space="preserve"> </w:t>
      </w:r>
      <w:r w:rsidRPr="00E134E5">
        <w:t>el</w:t>
      </w:r>
      <w:r w:rsidRPr="00E134E5">
        <w:rPr>
          <w:spacing w:val="1"/>
        </w:rPr>
        <w:t xml:space="preserve"> </w:t>
      </w:r>
      <w:r w:rsidRPr="00E134E5">
        <w:t>eje</w:t>
      </w:r>
      <w:r w:rsidRPr="00E134E5">
        <w:rPr>
          <w:spacing w:val="1"/>
        </w:rPr>
        <w:t xml:space="preserve"> </w:t>
      </w:r>
      <w:r w:rsidRPr="00E134E5">
        <w:t>vertebral</w:t>
      </w:r>
      <w:r w:rsidRPr="00E134E5">
        <w:rPr>
          <w:spacing w:val="1"/>
        </w:rPr>
        <w:t xml:space="preserve"> </w:t>
      </w:r>
      <w:r w:rsidRPr="00E134E5">
        <w:t>de</w:t>
      </w:r>
      <w:r w:rsidRPr="00E134E5">
        <w:rPr>
          <w:spacing w:val="1"/>
        </w:rPr>
        <w:t xml:space="preserve"> </w:t>
      </w:r>
      <w:r w:rsidRPr="00E134E5">
        <w:t>nuestra</w:t>
      </w:r>
      <w:r w:rsidRPr="00E134E5">
        <w:rPr>
          <w:spacing w:val="1"/>
        </w:rPr>
        <w:t xml:space="preserve"> </w:t>
      </w:r>
      <w:r w:rsidRPr="00E134E5">
        <w:t>programación.</w:t>
      </w:r>
      <w:r w:rsidRPr="00E134E5">
        <w:rPr>
          <w:spacing w:val="1"/>
        </w:rPr>
        <w:t xml:space="preserve"> </w:t>
      </w:r>
      <w:r w:rsidRPr="00E134E5">
        <w:t>Así</w:t>
      </w:r>
      <w:r w:rsidRPr="00E134E5">
        <w:rPr>
          <w:spacing w:val="1"/>
        </w:rPr>
        <w:t xml:space="preserve"> </w:t>
      </w:r>
      <w:r w:rsidRPr="00E134E5">
        <w:t>pues,</w:t>
      </w:r>
      <w:r w:rsidRPr="00E134E5">
        <w:rPr>
          <w:spacing w:val="1"/>
        </w:rPr>
        <w:t xml:space="preserve"> </w:t>
      </w:r>
      <w:r w:rsidRPr="00E134E5">
        <w:t>comenzaremos</w:t>
      </w:r>
      <w:r w:rsidRPr="00E134E5">
        <w:rPr>
          <w:spacing w:val="1"/>
        </w:rPr>
        <w:t xml:space="preserve"> </w:t>
      </w:r>
      <w:r w:rsidRPr="00E134E5">
        <w:t>por</w:t>
      </w:r>
      <w:r w:rsidRPr="00E134E5">
        <w:rPr>
          <w:spacing w:val="1"/>
        </w:rPr>
        <w:t xml:space="preserve"> </w:t>
      </w:r>
      <w:r w:rsidRPr="00E134E5">
        <w:t>realizar</w:t>
      </w:r>
      <w:r w:rsidRPr="00E134E5">
        <w:rPr>
          <w:spacing w:val="1"/>
        </w:rPr>
        <w:t xml:space="preserve"> </w:t>
      </w:r>
      <w:r w:rsidRPr="00E134E5">
        <w:t>una</w:t>
      </w:r>
      <w:r w:rsidRPr="00E134E5">
        <w:rPr>
          <w:spacing w:val="1"/>
        </w:rPr>
        <w:t xml:space="preserve"> </w:t>
      </w:r>
      <w:r w:rsidRPr="00E134E5">
        <w:t>ponderación</w:t>
      </w:r>
      <w:r w:rsidRPr="00E134E5">
        <w:rPr>
          <w:spacing w:val="1"/>
        </w:rPr>
        <w:t xml:space="preserve"> </w:t>
      </w:r>
      <w:r w:rsidRPr="00E134E5">
        <w:t>de</w:t>
      </w:r>
      <w:r w:rsidRPr="00E134E5">
        <w:rPr>
          <w:spacing w:val="1"/>
        </w:rPr>
        <w:t xml:space="preserve"> </w:t>
      </w:r>
      <w:r w:rsidRPr="00E134E5">
        <w:t>cada</w:t>
      </w:r>
      <w:r w:rsidRPr="00E134E5">
        <w:rPr>
          <w:spacing w:val="1"/>
        </w:rPr>
        <w:t xml:space="preserve"> </w:t>
      </w:r>
      <w:r w:rsidRPr="00E134E5">
        <w:t>resultado</w:t>
      </w:r>
      <w:r w:rsidRPr="00E134E5">
        <w:rPr>
          <w:spacing w:val="1"/>
        </w:rPr>
        <w:t xml:space="preserve"> </w:t>
      </w:r>
      <w:r w:rsidRPr="00E134E5">
        <w:t>de</w:t>
      </w:r>
      <w:r w:rsidRPr="00E134E5">
        <w:rPr>
          <w:spacing w:val="-57"/>
        </w:rPr>
        <w:t xml:space="preserve"> </w:t>
      </w:r>
      <w:r w:rsidRPr="00E134E5">
        <w:t>aprendizaje,</w:t>
      </w:r>
      <w:r w:rsidRPr="00E134E5">
        <w:rPr>
          <w:spacing w:val="11"/>
        </w:rPr>
        <w:t xml:space="preserve"> </w:t>
      </w:r>
      <w:r w:rsidRPr="00E134E5">
        <w:t>en</w:t>
      </w:r>
      <w:r w:rsidRPr="00E134E5">
        <w:rPr>
          <w:spacing w:val="15"/>
        </w:rPr>
        <w:t xml:space="preserve"> </w:t>
      </w:r>
      <w:r w:rsidRPr="00E134E5">
        <w:t>función</w:t>
      </w:r>
      <w:r w:rsidRPr="00E134E5">
        <w:rPr>
          <w:spacing w:val="16"/>
        </w:rPr>
        <w:t xml:space="preserve"> </w:t>
      </w:r>
      <w:r w:rsidRPr="00E134E5">
        <w:t>a</w:t>
      </w:r>
      <w:r w:rsidRPr="00E134E5">
        <w:rPr>
          <w:spacing w:val="13"/>
        </w:rPr>
        <w:t xml:space="preserve"> </w:t>
      </w:r>
      <w:r w:rsidRPr="00E134E5">
        <w:t>la</w:t>
      </w:r>
      <w:r w:rsidRPr="00E134E5">
        <w:rPr>
          <w:spacing w:val="10"/>
        </w:rPr>
        <w:t xml:space="preserve"> </w:t>
      </w:r>
      <w:r w:rsidRPr="00E134E5">
        <w:t>contribución</w:t>
      </w:r>
      <w:r w:rsidRPr="00E134E5">
        <w:rPr>
          <w:spacing w:val="12"/>
        </w:rPr>
        <w:t xml:space="preserve"> </w:t>
      </w:r>
      <w:r w:rsidRPr="00E134E5">
        <w:t>que</w:t>
      </w:r>
      <w:r w:rsidRPr="00E134E5">
        <w:rPr>
          <w:spacing w:val="12"/>
        </w:rPr>
        <w:t xml:space="preserve"> </w:t>
      </w:r>
      <w:r w:rsidRPr="00E134E5">
        <w:t>tiene</w:t>
      </w:r>
      <w:r w:rsidRPr="00E134E5">
        <w:rPr>
          <w:spacing w:val="12"/>
        </w:rPr>
        <w:t xml:space="preserve"> </w:t>
      </w:r>
      <w:r w:rsidRPr="00E134E5">
        <w:t>a</w:t>
      </w:r>
      <w:r w:rsidRPr="00E134E5">
        <w:rPr>
          <w:spacing w:val="12"/>
        </w:rPr>
        <w:t xml:space="preserve"> </w:t>
      </w:r>
      <w:r w:rsidRPr="00E134E5">
        <w:t>alcanzar</w:t>
      </w:r>
      <w:r w:rsidRPr="00E134E5">
        <w:rPr>
          <w:spacing w:val="15"/>
        </w:rPr>
        <w:t xml:space="preserve"> </w:t>
      </w:r>
      <w:r w:rsidRPr="00E134E5">
        <w:t>la</w:t>
      </w:r>
      <w:r w:rsidRPr="00E134E5">
        <w:rPr>
          <w:spacing w:val="4"/>
        </w:rPr>
        <w:t xml:space="preserve"> </w:t>
      </w:r>
      <w:r w:rsidRPr="00E134E5">
        <w:t>Com</w:t>
      </w:r>
      <w:r>
        <w:t>petencia</w:t>
      </w:r>
      <w:r>
        <w:rPr>
          <w:spacing w:val="12"/>
        </w:rPr>
        <w:t xml:space="preserve"> </w:t>
      </w:r>
      <w:r>
        <w:t>General</w:t>
      </w:r>
      <w:r>
        <w:rPr>
          <w:spacing w:val="13"/>
        </w:rPr>
        <w:t xml:space="preserve"> </w:t>
      </w:r>
      <w:r>
        <w:t>del</w:t>
      </w:r>
      <w:r>
        <w:rPr>
          <w:spacing w:val="13"/>
        </w:rPr>
        <w:t xml:space="preserve"> </w:t>
      </w:r>
      <w:r>
        <w:t>título</w:t>
      </w:r>
      <w:r>
        <w:rPr>
          <w:spacing w:val="-58"/>
        </w:rPr>
        <w:t xml:space="preserve"> </w:t>
      </w:r>
      <w:r>
        <w:t>y las Competencias Profesionales, Personales y Sociales asignadas para nuestro módulo a través</w:t>
      </w:r>
      <w:r>
        <w:rPr>
          <w:spacing w:val="1"/>
        </w:rPr>
        <w:t xml:space="preserve"> </w:t>
      </w:r>
      <w:r>
        <w:t>de</w:t>
      </w:r>
      <w:r>
        <w:rPr>
          <w:spacing w:val="-2"/>
        </w:rPr>
        <w:t xml:space="preserve"> </w:t>
      </w:r>
      <w:r>
        <w:t>los Objetivos</w:t>
      </w:r>
      <w:r>
        <w:rPr>
          <w:spacing w:val="5"/>
        </w:rPr>
        <w:t xml:space="preserve"> </w:t>
      </w:r>
      <w:r>
        <w:t>Generales</w:t>
      </w:r>
    </w:p>
    <w:p w:rsidR="0016533F" w:rsidRDefault="00905F82" w:rsidP="00441FD5">
      <w:pPr>
        <w:pStyle w:val="Textoindependiente"/>
        <w:spacing w:before="125" w:line="276" w:lineRule="auto"/>
        <w:ind w:left="216" w:right="114" w:firstLine="283"/>
        <w:jc w:val="both"/>
      </w:pPr>
      <w:r>
        <w:t>Como los Resultados de Aprendizaje están redactados en términos de una habilidad o destreza</w:t>
      </w:r>
      <w:r>
        <w:rPr>
          <w:spacing w:val="-57"/>
        </w:rPr>
        <w:t xml:space="preserve"> </w:t>
      </w:r>
      <w:r>
        <w:t>unida</w:t>
      </w:r>
      <w:r>
        <w:rPr>
          <w:spacing w:val="1"/>
        </w:rPr>
        <w:t xml:space="preserve"> </w:t>
      </w:r>
      <w:r>
        <w:t>al</w:t>
      </w:r>
      <w:r>
        <w:rPr>
          <w:spacing w:val="1"/>
        </w:rPr>
        <w:t xml:space="preserve"> </w:t>
      </w:r>
      <w:r>
        <w:t>objeto</w:t>
      </w:r>
      <w:r>
        <w:rPr>
          <w:spacing w:val="1"/>
        </w:rPr>
        <w:t xml:space="preserve"> </w:t>
      </w:r>
      <w:r>
        <w:t>sobre</w:t>
      </w:r>
      <w:r>
        <w:rPr>
          <w:spacing w:val="1"/>
        </w:rPr>
        <w:t xml:space="preserve"> </w:t>
      </w:r>
      <w:r>
        <w:t>el</w:t>
      </w:r>
      <w:r>
        <w:rPr>
          <w:spacing w:val="1"/>
        </w:rPr>
        <w:t xml:space="preserve"> </w:t>
      </w:r>
      <w:r>
        <w:t>que</w:t>
      </w:r>
      <w:r>
        <w:rPr>
          <w:spacing w:val="1"/>
        </w:rPr>
        <w:t xml:space="preserve"> </w:t>
      </w:r>
      <w:r>
        <w:t>se</w:t>
      </w:r>
      <w:r>
        <w:rPr>
          <w:spacing w:val="1"/>
        </w:rPr>
        <w:t xml:space="preserve"> </w:t>
      </w:r>
      <w:r>
        <w:t>ha</w:t>
      </w:r>
      <w:r>
        <w:rPr>
          <w:spacing w:val="1"/>
        </w:rPr>
        <w:t xml:space="preserve"> </w:t>
      </w:r>
      <w:r>
        <w:t>de</w:t>
      </w:r>
      <w:r>
        <w:rPr>
          <w:spacing w:val="1"/>
        </w:rPr>
        <w:t xml:space="preserve"> </w:t>
      </w:r>
      <w:r>
        <w:t>desempeñar</w:t>
      </w:r>
      <w:r>
        <w:rPr>
          <w:spacing w:val="1"/>
        </w:rPr>
        <w:t xml:space="preserve"> </w:t>
      </w:r>
      <w:r>
        <w:t>esa</w:t>
      </w:r>
      <w:r>
        <w:rPr>
          <w:spacing w:val="1"/>
        </w:rPr>
        <w:t xml:space="preserve"> </w:t>
      </w:r>
      <w:r>
        <w:t>habilidad</w:t>
      </w:r>
      <w:r>
        <w:rPr>
          <w:spacing w:val="1"/>
        </w:rPr>
        <w:t xml:space="preserve"> </w:t>
      </w:r>
      <w:r>
        <w:t>o</w:t>
      </w:r>
      <w:r>
        <w:rPr>
          <w:spacing w:val="1"/>
        </w:rPr>
        <w:t xml:space="preserve"> </w:t>
      </w:r>
      <w:r>
        <w:t>destreza</w:t>
      </w:r>
      <w:r>
        <w:rPr>
          <w:spacing w:val="1"/>
        </w:rPr>
        <w:t xml:space="preserve"> </w:t>
      </w:r>
      <w:r>
        <w:t>(el</w:t>
      </w:r>
      <w:r>
        <w:rPr>
          <w:spacing w:val="1"/>
        </w:rPr>
        <w:t xml:space="preserve"> </w:t>
      </w:r>
      <w:r>
        <w:t>ámbito</w:t>
      </w:r>
      <w:r>
        <w:rPr>
          <w:spacing w:val="1"/>
        </w:rPr>
        <w:t xml:space="preserve"> </w:t>
      </w:r>
      <w:r>
        <w:t>competencial), más una serie de acciones en el contexto del aprendizaje (el ámbito educativo).</w:t>
      </w:r>
      <w:r>
        <w:rPr>
          <w:spacing w:val="1"/>
        </w:rPr>
        <w:t xml:space="preserve"> </w:t>
      </w:r>
      <w:r>
        <w:t>Para nuestro Módulo Profesional, la normativa determina que los resultados de aprendizaje que</w:t>
      </w:r>
      <w:r>
        <w:rPr>
          <w:spacing w:val="1"/>
        </w:rPr>
        <w:t xml:space="preserve"> </w:t>
      </w:r>
      <w:r>
        <w:t>tendrá</w:t>
      </w:r>
      <w:r>
        <w:rPr>
          <w:spacing w:val="-2"/>
        </w:rPr>
        <w:t xml:space="preserve"> </w:t>
      </w:r>
      <w:r>
        <w:t>que</w:t>
      </w:r>
      <w:r>
        <w:rPr>
          <w:spacing w:val="1"/>
        </w:rPr>
        <w:t xml:space="preserve"> </w:t>
      </w:r>
      <w:r>
        <w:t>alcanzar</w:t>
      </w:r>
      <w:r>
        <w:rPr>
          <w:spacing w:val="1"/>
        </w:rPr>
        <w:t xml:space="preserve"> </w:t>
      </w:r>
      <w:r>
        <w:t>el alumnado son los siguientes:</w:t>
      </w:r>
    </w:p>
    <w:p w:rsidR="00CF7265" w:rsidRDefault="00CF7265" w:rsidP="00441FD5">
      <w:pPr>
        <w:pStyle w:val="Textoindependiente"/>
        <w:spacing w:before="125" w:line="276" w:lineRule="auto"/>
        <w:ind w:left="216" w:right="114" w:firstLine="283"/>
        <w:jc w:val="both"/>
      </w:pPr>
    </w:p>
    <w:tbl>
      <w:tblPr>
        <w:tblStyle w:val="Tablaconcuadrcula1"/>
        <w:tblW w:w="9498" w:type="dxa"/>
        <w:tblInd w:w="-5" w:type="dxa"/>
        <w:tblLook w:val="04A0" w:firstRow="1" w:lastRow="0" w:firstColumn="1" w:lastColumn="0" w:noHBand="0" w:noVBand="1"/>
      </w:tblPr>
      <w:tblGrid>
        <w:gridCol w:w="8505"/>
        <w:gridCol w:w="993"/>
      </w:tblGrid>
      <w:tr w:rsidR="00B055BD" w:rsidRPr="00982F6E" w:rsidTr="00B055BD">
        <w:trPr>
          <w:trHeight w:val="113"/>
        </w:trPr>
        <w:tc>
          <w:tcPr>
            <w:tcW w:w="8505" w:type="dxa"/>
            <w:shd w:val="clear" w:color="auto" w:fill="76923C"/>
            <w:vAlign w:val="center"/>
          </w:tcPr>
          <w:p w:rsidR="00B055BD" w:rsidRPr="00D9199F" w:rsidRDefault="00B055BD" w:rsidP="00CF7265">
            <w:pPr>
              <w:pStyle w:val="RDOAPRENDIZAJE"/>
              <w:numPr>
                <w:ilvl w:val="0"/>
                <w:numId w:val="0"/>
              </w:numPr>
              <w:spacing w:after="0"/>
              <w:rPr>
                <w:rFonts w:ascii="Times New Roman" w:hAnsi="Times New Roman" w:cs="Times New Roman"/>
                <w:b/>
                <w:i/>
                <w:color w:val="FFFFFF"/>
              </w:rPr>
            </w:pPr>
            <w:r w:rsidRPr="00D9199F">
              <w:rPr>
                <w:rFonts w:ascii="Times New Roman" w:hAnsi="Times New Roman" w:cs="Times New Roman"/>
                <w:b/>
                <w:i/>
                <w:color w:val="FFFFFF"/>
              </w:rPr>
              <w:t>RA</w:t>
            </w:r>
          </w:p>
        </w:tc>
        <w:tc>
          <w:tcPr>
            <w:tcW w:w="993" w:type="dxa"/>
            <w:shd w:val="clear" w:color="auto" w:fill="76923C"/>
            <w:vAlign w:val="center"/>
          </w:tcPr>
          <w:p w:rsidR="00B055BD" w:rsidRPr="00D9199F" w:rsidRDefault="00B055BD" w:rsidP="00CF7265">
            <w:pPr>
              <w:pStyle w:val="RDOAPRENDIZAJE"/>
              <w:numPr>
                <w:ilvl w:val="0"/>
                <w:numId w:val="0"/>
              </w:numPr>
              <w:spacing w:after="0"/>
              <w:ind w:left="36"/>
              <w:rPr>
                <w:rFonts w:ascii="Times New Roman" w:hAnsi="Times New Roman" w:cs="Times New Roman"/>
                <w:b/>
                <w:i/>
                <w:color w:val="FFFFFF"/>
              </w:rPr>
            </w:pPr>
            <w:r w:rsidRPr="00D9199F">
              <w:rPr>
                <w:rFonts w:ascii="Times New Roman" w:hAnsi="Times New Roman" w:cs="Times New Roman"/>
                <w:b/>
                <w:i/>
                <w:color w:val="FFFFFF"/>
              </w:rPr>
              <w:t>%</w:t>
            </w:r>
          </w:p>
        </w:tc>
      </w:tr>
      <w:tr w:rsidR="00B055BD" w:rsidRPr="00982F6E" w:rsidTr="00CF7265">
        <w:trPr>
          <w:trHeight w:val="113"/>
        </w:trPr>
        <w:tc>
          <w:tcPr>
            <w:tcW w:w="8505" w:type="dxa"/>
          </w:tcPr>
          <w:p w:rsidR="00B055BD" w:rsidRPr="00CF7265" w:rsidRDefault="00B055BD" w:rsidP="00CF7265">
            <w:pPr>
              <w:pStyle w:val="RDOAPRENDIZAJE"/>
              <w:numPr>
                <w:ilvl w:val="0"/>
                <w:numId w:val="0"/>
              </w:numPr>
              <w:spacing w:after="0"/>
              <w:ind w:left="34"/>
              <w:rPr>
                <w:rFonts w:ascii="Times New Roman" w:hAnsi="Times New Roman" w:cs="Times New Roman"/>
                <w:b/>
              </w:rPr>
            </w:pPr>
            <w:r w:rsidRPr="00CF7265">
              <w:rPr>
                <w:rFonts w:ascii="Times New Roman" w:hAnsi="Times New Roman" w:cs="Times New Roman"/>
                <w:b/>
              </w:rPr>
              <w:t>RA 1: Caracteriza las empresas del sector atendiendo a su organización y al tipo de producto o  servicio que ofrecen</w:t>
            </w:r>
          </w:p>
        </w:tc>
        <w:tc>
          <w:tcPr>
            <w:tcW w:w="993" w:type="dxa"/>
            <w:vAlign w:val="center"/>
          </w:tcPr>
          <w:p w:rsidR="00B055BD" w:rsidRPr="00982F6E" w:rsidRDefault="00CF7265" w:rsidP="00CF7265">
            <w:pPr>
              <w:pStyle w:val="RDOAPRENDIZAJE"/>
              <w:numPr>
                <w:ilvl w:val="0"/>
                <w:numId w:val="0"/>
              </w:numPr>
              <w:spacing w:after="0"/>
              <w:ind w:left="-108"/>
              <w:jc w:val="center"/>
              <w:rPr>
                <w:rFonts w:ascii="Times New Roman" w:hAnsi="Times New Roman" w:cs="Times New Roman"/>
              </w:rPr>
            </w:pPr>
            <w:r>
              <w:rPr>
                <w:rFonts w:ascii="Times New Roman" w:hAnsi="Times New Roman" w:cs="Times New Roman"/>
              </w:rPr>
              <w:t>20%</w:t>
            </w:r>
          </w:p>
        </w:tc>
      </w:tr>
      <w:tr w:rsidR="00B055BD" w:rsidRPr="00982F6E" w:rsidTr="00CF7265">
        <w:trPr>
          <w:trHeight w:val="113"/>
        </w:trPr>
        <w:tc>
          <w:tcPr>
            <w:tcW w:w="8505" w:type="dxa"/>
          </w:tcPr>
          <w:p w:rsidR="00B055BD" w:rsidRPr="00CF7265" w:rsidRDefault="00B055BD" w:rsidP="00CF7265">
            <w:pPr>
              <w:pStyle w:val="RDOAPRENDIZAJE"/>
              <w:numPr>
                <w:ilvl w:val="0"/>
                <w:numId w:val="0"/>
              </w:numPr>
              <w:spacing w:after="0"/>
              <w:ind w:left="34"/>
              <w:rPr>
                <w:rFonts w:ascii="Times New Roman" w:hAnsi="Times New Roman" w:cs="Times New Roman"/>
                <w:b/>
              </w:rPr>
            </w:pPr>
            <w:r w:rsidRPr="00CF7265">
              <w:rPr>
                <w:rFonts w:ascii="Times New Roman" w:hAnsi="Times New Roman" w:cs="Times New Roman"/>
                <w:b/>
              </w:rPr>
              <w:t>RA 2: Plantea soluciones a las necesidades del sector teniendo en cuenta la viabilidad de las  mismas, los costes asociados y elaborando un pequeño proyecto</w:t>
            </w:r>
          </w:p>
        </w:tc>
        <w:tc>
          <w:tcPr>
            <w:tcW w:w="993" w:type="dxa"/>
            <w:vAlign w:val="center"/>
          </w:tcPr>
          <w:p w:rsidR="00B055BD" w:rsidRPr="00982F6E" w:rsidRDefault="00CF7265" w:rsidP="00CF7265">
            <w:pPr>
              <w:pStyle w:val="RDOAPRENDIZAJE"/>
              <w:numPr>
                <w:ilvl w:val="0"/>
                <w:numId w:val="0"/>
              </w:numPr>
              <w:spacing w:after="0"/>
              <w:ind w:left="-108"/>
              <w:jc w:val="center"/>
              <w:rPr>
                <w:rFonts w:ascii="Times New Roman" w:hAnsi="Times New Roman" w:cs="Times New Roman"/>
              </w:rPr>
            </w:pPr>
            <w:r>
              <w:rPr>
                <w:rFonts w:ascii="Times New Roman" w:hAnsi="Times New Roman" w:cs="Times New Roman"/>
              </w:rPr>
              <w:t>20%</w:t>
            </w:r>
          </w:p>
        </w:tc>
      </w:tr>
      <w:tr w:rsidR="00B055BD" w:rsidRPr="00982F6E" w:rsidTr="00CF7265">
        <w:trPr>
          <w:trHeight w:val="113"/>
        </w:trPr>
        <w:tc>
          <w:tcPr>
            <w:tcW w:w="8505" w:type="dxa"/>
          </w:tcPr>
          <w:p w:rsidR="00B055BD" w:rsidRPr="00CF7265" w:rsidRDefault="00CF7265" w:rsidP="00CF7265">
            <w:pPr>
              <w:pStyle w:val="RDOAPRENDIZAJE"/>
              <w:numPr>
                <w:ilvl w:val="0"/>
                <w:numId w:val="0"/>
              </w:numPr>
              <w:spacing w:after="0"/>
              <w:ind w:left="34"/>
              <w:rPr>
                <w:rFonts w:ascii="Times New Roman" w:hAnsi="Times New Roman" w:cs="Times New Roman"/>
                <w:b/>
              </w:rPr>
            </w:pPr>
            <w:r w:rsidRPr="00CF7265">
              <w:rPr>
                <w:rFonts w:ascii="Times New Roman" w:hAnsi="Times New Roman" w:cs="Times New Roman"/>
                <w:b/>
              </w:rPr>
              <w:t>RA 3: Planifica la ejecución de las actividades propuestas a la solución planteada, determinando  el plan de intervención y elaborando la documentación correspondiente</w:t>
            </w:r>
          </w:p>
        </w:tc>
        <w:tc>
          <w:tcPr>
            <w:tcW w:w="993" w:type="dxa"/>
            <w:vAlign w:val="center"/>
          </w:tcPr>
          <w:p w:rsidR="00B055BD" w:rsidRPr="00982F6E" w:rsidRDefault="00CF7265" w:rsidP="00CF7265">
            <w:pPr>
              <w:pStyle w:val="RDOAPRENDIZAJE"/>
              <w:numPr>
                <w:ilvl w:val="0"/>
                <w:numId w:val="0"/>
              </w:numPr>
              <w:spacing w:after="0"/>
              <w:jc w:val="center"/>
              <w:rPr>
                <w:rFonts w:ascii="Times New Roman" w:hAnsi="Times New Roman" w:cs="Times New Roman"/>
              </w:rPr>
            </w:pPr>
            <w:r>
              <w:rPr>
                <w:rFonts w:ascii="Times New Roman" w:hAnsi="Times New Roman" w:cs="Times New Roman"/>
              </w:rPr>
              <w:t>20%</w:t>
            </w:r>
          </w:p>
        </w:tc>
      </w:tr>
      <w:tr w:rsidR="00B055BD" w:rsidRPr="00982F6E" w:rsidTr="00CF7265">
        <w:trPr>
          <w:trHeight w:val="113"/>
        </w:trPr>
        <w:tc>
          <w:tcPr>
            <w:tcW w:w="8505" w:type="dxa"/>
          </w:tcPr>
          <w:p w:rsidR="00B055BD" w:rsidRPr="00CF7265" w:rsidRDefault="00CF7265" w:rsidP="00CF7265">
            <w:pPr>
              <w:jc w:val="both"/>
              <w:rPr>
                <w:rFonts w:ascii="Times New Roman" w:hAnsi="Times New Roman" w:cs="Times New Roman"/>
                <w:b/>
              </w:rPr>
            </w:pPr>
            <w:r w:rsidRPr="00CF7265">
              <w:rPr>
                <w:rFonts w:ascii="Times New Roman" w:hAnsi="Times New Roman" w:cs="Times New Roman"/>
                <w:b/>
              </w:rPr>
              <w:t>RA 4: Realiza el seguimiento de la ejecución de las actividades planteadas, verificando que se cumple con la planificación.</w:t>
            </w:r>
          </w:p>
        </w:tc>
        <w:tc>
          <w:tcPr>
            <w:tcW w:w="993" w:type="dxa"/>
            <w:vAlign w:val="center"/>
          </w:tcPr>
          <w:p w:rsidR="00B055BD" w:rsidRPr="00982F6E" w:rsidRDefault="00CF7265" w:rsidP="00CF7265">
            <w:pPr>
              <w:pStyle w:val="RDOAPRENDIZAJE"/>
              <w:numPr>
                <w:ilvl w:val="0"/>
                <w:numId w:val="0"/>
              </w:numPr>
              <w:spacing w:after="0"/>
              <w:ind w:left="-108"/>
              <w:jc w:val="center"/>
              <w:rPr>
                <w:rFonts w:ascii="Times New Roman" w:hAnsi="Times New Roman" w:cs="Times New Roman"/>
              </w:rPr>
            </w:pPr>
            <w:r>
              <w:rPr>
                <w:rFonts w:ascii="Times New Roman" w:hAnsi="Times New Roman" w:cs="Times New Roman"/>
              </w:rPr>
              <w:t>20%</w:t>
            </w:r>
          </w:p>
        </w:tc>
      </w:tr>
      <w:tr w:rsidR="00B055BD" w:rsidRPr="00982F6E" w:rsidTr="00CF7265">
        <w:trPr>
          <w:trHeight w:val="113"/>
        </w:trPr>
        <w:tc>
          <w:tcPr>
            <w:tcW w:w="8505" w:type="dxa"/>
          </w:tcPr>
          <w:p w:rsidR="00CF7265" w:rsidRPr="00CF7265" w:rsidRDefault="00CF7265" w:rsidP="00CF7265">
            <w:pPr>
              <w:jc w:val="both"/>
              <w:rPr>
                <w:rFonts w:ascii="Times New Roman" w:hAnsi="Times New Roman" w:cs="Times New Roman"/>
                <w:b/>
              </w:rPr>
            </w:pPr>
            <w:r w:rsidRPr="00CF7265">
              <w:rPr>
                <w:rFonts w:ascii="Times New Roman" w:hAnsi="Times New Roman" w:cs="Times New Roman"/>
                <w:b/>
              </w:rPr>
              <w:t>RA 5: Transmite información con claridad, de manera ordenada y estructurada.</w:t>
            </w:r>
          </w:p>
          <w:p w:rsidR="00B055BD" w:rsidRPr="00CF7265" w:rsidRDefault="00B055BD" w:rsidP="00CF7265">
            <w:pPr>
              <w:pStyle w:val="RDOAPRENDIZAJE"/>
              <w:numPr>
                <w:ilvl w:val="0"/>
                <w:numId w:val="0"/>
              </w:numPr>
              <w:spacing w:after="0"/>
              <w:ind w:left="34" w:hanging="34"/>
              <w:rPr>
                <w:rFonts w:ascii="Times New Roman" w:hAnsi="Times New Roman" w:cs="Times New Roman"/>
                <w:b/>
              </w:rPr>
            </w:pPr>
          </w:p>
        </w:tc>
        <w:tc>
          <w:tcPr>
            <w:tcW w:w="993" w:type="dxa"/>
            <w:vAlign w:val="center"/>
          </w:tcPr>
          <w:p w:rsidR="00B055BD" w:rsidRPr="00982F6E" w:rsidRDefault="00CF7265" w:rsidP="00CF7265">
            <w:pPr>
              <w:pStyle w:val="RDOAPRENDIZAJE"/>
              <w:numPr>
                <w:ilvl w:val="0"/>
                <w:numId w:val="0"/>
              </w:numPr>
              <w:spacing w:after="0"/>
              <w:ind w:left="-108"/>
              <w:jc w:val="center"/>
              <w:rPr>
                <w:rFonts w:ascii="Times New Roman" w:hAnsi="Times New Roman" w:cs="Times New Roman"/>
              </w:rPr>
            </w:pPr>
            <w:r>
              <w:rPr>
                <w:rFonts w:ascii="Times New Roman" w:hAnsi="Times New Roman" w:cs="Times New Roman"/>
              </w:rPr>
              <w:t>20%</w:t>
            </w:r>
          </w:p>
        </w:tc>
      </w:tr>
    </w:tbl>
    <w:p w:rsidR="0016533F" w:rsidRDefault="0016533F">
      <w:pPr>
        <w:spacing w:before="5"/>
        <w:rPr>
          <w:sz w:val="20"/>
        </w:rPr>
      </w:pPr>
    </w:p>
    <w:p w:rsidR="007B0817" w:rsidRDefault="007B0817" w:rsidP="007B0817">
      <w:pPr>
        <w:pStyle w:val="Textoindependiente"/>
        <w:spacing w:before="80" w:line="278" w:lineRule="auto"/>
        <w:ind w:left="219"/>
        <w:jc w:val="both"/>
      </w:pPr>
      <w:r>
        <w:t>Partiendo de los Resultados de Aprendizaje, el siguiente paso para elaborar nuestra</w:t>
      </w:r>
      <w:r>
        <w:rPr>
          <w:spacing w:val="1"/>
        </w:rPr>
        <w:t xml:space="preserve"> </w:t>
      </w:r>
      <w:r>
        <w:t>programación</w:t>
      </w:r>
      <w:r>
        <w:rPr>
          <w:spacing w:val="-2"/>
        </w:rPr>
        <w:t xml:space="preserve"> </w:t>
      </w:r>
      <w:r>
        <w:t>será</w:t>
      </w:r>
      <w:r>
        <w:rPr>
          <w:spacing w:val="-1"/>
        </w:rPr>
        <w:t xml:space="preserve"> </w:t>
      </w:r>
      <w:r>
        <w:t>analizar</w:t>
      </w:r>
      <w:r>
        <w:rPr>
          <w:spacing w:val="-2"/>
        </w:rPr>
        <w:t xml:space="preserve"> </w:t>
      </w:r>
      <w:r>
        <w:t>los</w:t>
      </w:r>
      <w:r>
        <w:rPr>
          <w:spacing w:val="-2"/>
        </w:rPr>
        <w:t xml:space="preserve"> </w:t>
      </w:r>
      <w:r>
        <w:t>criterios</w:t>
      </w:r>
      <w:r>
        <w:rPr>
          <w:spacing w:val="-1"/>
        </w:rPr>
        <w:t xml:space="preserve"> </w:t>
      </w:r>
      <w:r>
        <w:t>de</w:t>
      </w:r>
      <w:r>
        <w:rPr>
          <w:spacing w:val="-1"/>
        </w:rPr>
        <w:t xml:space="preserve"> </w:t>
      </w:r>
      <w:r>
        <w:t>evaluación</w:t>
      </w:r>
      <w:r>
        <w:rPr>
          <w:spacing w:val="-2"/>
        </w:rPr>
        <w:t xml:space="preserve"> </w:t>
      </w:r>
      <w:r>
        <w:t>que</w:t>
      </w:r>
      <w:r>
        <w:rPr>
          <w:spacing w:val="-2"/>
        </w:rPr>
        <w:t xml:space="preserve"> </w:t>
      </w:r>
      <w:r>
        <w:t>nos</w:t>
      </w:r>
      <w:r>
        <w:rPr>
          <w:spacing w:val="-1"/>
        </w:rPr>
        <w:t xml:space="preserve"> </w:t>
      </w:r>
      <w:r>
        <w:t>propone</w:t>
      </w:r>
      <w:r>
        <w:rPr>
          <w:spacing w:val="-3"/>
        </w:rPr>
        <w:t xml:space="preserve"> </w:t>
      </w:r>
      <w:r>
        <w:t>la</w:t>
      </w:r>
      <w:r>
        <w:rPr>
          <w:spacing w:val="-2"/>
        </w:rPr>
        <w:t xml:space="preserve"> </w:t>
      </w:r>
      <w:r>
        <w:t>normativa.</w:t>
      </w:r>
    </w:p>
    <w:p w:rsidR="007B0817" w:rsidRDefault="007B0817">
      <w:pPr>
        <w:spacing w:before="5"/>
        <w:rPr>
          <w:sz w:val="20"/>
        </w:rPr>
      </w:pPr>
    </w:p>
    <w:p w:rsidR="007B0817" w:rsidRDefault="007B0817" w:rsidP="00FE7D7F">
      <w:pPr>
        <w:pStyle w:val="Ttulo1"/>
        <w:numPr>
          <w:ilvl w:val="0"/>
          <w:numId w:val="26"/>
        </w:numPr>
        <w:tabs>
          <w:tab w:val="left" w:pos="942"/>
        </w:tabs>
        <w:spacing w:before="121"/>
        <w:ind w:left="1843" w:hanging="1276"/>
        <w:jc w:val="left"/>
        <w:rPr>
          <w:color w:val="365F91"/>
        </w:rPr>
      </w:pPr>
      <w:r>
        <w:rPr>
          <w:color w:val="365F91"/>
        </w:rPr>
        <w:t>CRITERIOS</w:t>
      </w:r>
      <w:r>
        <w:rPr>
          <w:color w:val="365F91"/>
          <w:spacing w:val="-5"/>
        </w:rPr>
        <w:t xml:space="preserve"> </w:t>
      </w:r>
      <w:r>
        <w:rPr>
          <w:color w:val="365F91"/>
        </w:rPr>
        <w:t>DE</w:t>
      </w:r>
      <w:r>
        <w:rPr>
          <w:color w:val="365F91"/>
          <w:spacing w:val="-1"/>
        </w:rPr>
        <w:t xml:space="preserve"> </w:t>
      </w:r>
      <w:r>
        <w:rPr>
          <w:color w:val="365F91"/>
        </w:rPr>
        <w:t>EVALUACIÓN.</w:t>
      </w:r>
    </w:p>
    <w:p w:rsidR="007B0817" w:rsidRDefault="007B0817" w:rsidP="007B0817">
      <w:pPr>
        <w:pStyle w:val="Textoindependiente"/>
        <w:spacing w:before="164" w:line="276" w:lineRule="auto"/>
        <w:ind w:left="219" w:right="180" w:firstLine="283"/>
        <w:jc w:val="both"/>
      </w:pPr>
      <w:r>
        <w:t>Los Criterios de Evaluación (CE) constituyen el elemento curricular más importante</w:t>
      </w:r>
      <w:r>
        <w:rPr>
          <w:spacing w:val="1"/>
        </w:rPr>
        <w:t xml:space="preserve"> </w:t>
      </w:r>
      <w:r>
        <w:t>para establecer el proceso de enseñanza-aprendizaje que permita alcanzar los Objetivos</w:t>
      </w:r>
      <w:r>
        <w:rPr>
          <w:spacing w:val="1"/>
        </w:rPr>
        <w:t xml:space="preserve"> </w:t>
      </w:r>
      <w:r>
        <w:t>Generales establecidos para este módulo profesional, y por lo tanto de las competencias</w:t>
      </w:r>
      <w:r>
        <w:rPr>
          <w:spacing w:val="1"/>
        </w:rPr>
        <w:t xml:space="preserve"> </w:t>
      </w:r>
      <w:r>
        <w:t>a</w:t>
      </w:r>
      <w:r>
        <w:rPr>
          <w:spacing w:val="-2"/>
        </w:rPr>
        <w:t xml:space="preserve"> </w:t>
      </w:r>
      <w:r>
        <w:t>las</w:t>
      </w:r>
      <w:r>
        <w:rPr>
          <w:spacing w:val="-7"/>
        </w:rPr>
        <w:t xml:space="preserve"> </w:t>
      </w:r>
      <w:r>
        <w:t>que</w:t>
      </w:r>
      <w:r>
        <w:rPr>
          <w:spacing w:val="1"/>
        </w:rPr>
        <w:t xml:space="preserve"> </w:t>
      </w:r>
      <w:r>
        <w:t>están</w:t>
      </w:r>
      <w:r>
        <w:rPr>
          <w:spacing w:val="7"/>
        </w:rPr>
        <w:t xml:space="preserve"> </w:t>
      </w:r>
      <w:r>
        <w:t>asociados.</w:t>
      </w:r>
    </w:p>
    <w:p w:rsidR="007B0817" w:rsidRDefault="007B0817" w:rsidP="007B0817">
      <w:pPr>
        <w:pStyle w:val="Textoindependiente"/>
        <w:spacing w:before="118" w:line="278" w:lineRule="auto"/>
        <w:ind w:left="219" w:right="189" w:firstLine="283"/>
        <w:jc w:val="both"/>
      </w:pPr>
      <w:r>
        <w:t>Partiendo</w:t>
      </w:r>
      <w:r>
        <w:rPr>
          <w:spacing w:val="1"/>
        </w:rPr>
        <w:t xml:space="preserve"> </w:t>
      </w:r>
      <w:r>
        <w:t>del</w:t>
      </w:r>
      <w:r>
        <w:rPr>
          <w:spacing w:val="1"/>
        </w:rPr>
        <w:t xml:space="preserve"> </w:t>
      </w:r>
      <w:r>
        <w:t>conocimiento</w:t>
      </w:r>
      <w:r>
        <w:rPr>
          <w:spacing w:val="1"/>
        </w:rPr>
        <w:t xml:space="preserve"> </w:t>
      </w:r>
      <w:r>
        <w:t>de</w:t>
      </w:r>
      <w:r>
        <w:rPr>
          <w:spacing w:val="1"/>
        </w:rPr>
        <w:t xml:space="preserve"> </w:t>
      </w:r>
      <w:r>
        <w:t>estas</w:t>
      </w:r>
      <w:r>
        <w:rPr>
          <w:spacing w:val="1"/>
        </w:rPr>
        <w:t xml:space="preserve"> </w:t>
      </w:r>
      <w:r>
        <w:t>funciones,</w:t>
      </w:r>
      <w:r>
        <w:rPr>
          <w:spacing w:val="1"/>
        </w:rPr>
        <w:t xml:space="preserve"> </w:t>
      </w:r>
      <w:r>
        <w:t>analizaremos</w:t>
      </w:r>
      <w:r>
        <w:rPr>
          <w:spacing w:val="1"/>
        </w:rPr>
        <w:t xml:space="preserve"> </w:t>
      </w:r>
      <w:r>
        <w:t>los</w:t>
      </w:r>
      <w:r>
        <w:rPr>
          <w:spacing w:val="1"/>
        </w:rPr>
        <w:t xml:space="preserve"> </w:t>
      </w:r>
      <w:r>
        <w:t>Criterios</w:t>
      </w:r>
      <w:r>
        <w:rPr>
          <w:spacing w:val="1"/>
        </w:rPr>
        <w:t xml:space="preserve"> </w:t>
      </w:r>
      <w:r>
        <w:t>de</w:t>
      </w:r>
      <w:r>
        <w:rPr>
          <w:spacing w:val="1"/>
        </w:rPr>
        <w:t xml:space="preserve"> </w:t>
      </w:r>
      <w:r>
        <w:t>Evaluación</w:t>
      </w:r>
      <w:r>
        <w:rPr>
          <w:spacing w:val="-1"/>
        </w:rPr>
        <w:t xml:space="preserve"> </w:t>
      </w:r>
      <w:r>
        <w:t>que nos indica</w:t>
      </w:r>
      <w:r>
        <w:rPr>
          <w:spacing w:val="-2"/>
        </w:rPr>
        <w:t xml:space="preserve"> </w:t>
      </w:r>
      <w:r>
        <w:t>la normativa para</w:t>
      </w:r>
      <w:r>
        <w:rPr>
          <w:spacing w:val="-3"/>
        </w:rPr>
        <w:t xml:space="preserve"> </w:t>
      </w:r>
      <w:r>
        <w:t>cada</w:t>
      </w:r>
      <w:r>
        <w:rPr>
          <w:spacing w:val="1"/>
        </w:rPr>
        <w:t xml:space="preserve"> </w:t>
      </w:r>
      <w:r>
        <w:t>Resultado de</w:t>
      </w:r>
      <w:r>
        <w:rPr>
          <w:spacing w:val="-1"/>
        </w:rPr>
        <w:t xml:space="preserve"> </w:t>
      </w:r>
      <w:r>
        <w:t>aprendizaje:</w:t>
      </w:r>
    </w:p>
    <w:p w:rsidR="007B0817" w:rsidRDefault="007B0817">
      <w:pPr>
        <w:spacing w:before="5"/>
        <w:rPr>
          <w:sz w:val="20"/>
        </w:rPr>
      </w:pPr>
    </w:p>
    <w:p w:rsidR="007B0817" w:rsidRDefault="007B0817">
      <w:pPr>
        <w:spacing w:before="5"/>
        <w:rPr>
          <w:sz w:val="20"/>
        </w:rPr>
      </w:pPr>
    </w:p>
    <w:p w:rsidR="007B0817" w:rsidRPr="00A3281F" w:rsidRDefault="007B0817">
      <w:pPr>
        <w:spacing w:before="5"/>
        <w:rPr>
          <w:sz w:val="20"/>
        </w:rPr>
      </w:pPr>
    </w:p>
    <w:p w:rsidR="0016533F" w:rsidRDefault="0016533F">
      <w:pPr>
        <w:rPr>
          <w:sz w:val="2"/>
          <w:szCs w:val="2"/>
        </w:rPr>
        <w:sectPr w:rsidR="0016533F" w:rsidSect="007B0817">
          <w:headerReference w:type="default" r:id="rId23"/>
          <w:footerReference w:type="default" r:id="rId24"/>
          <w:pgSz w:w="11920" w:h="16850"/>
          <w:pgMar w:top="1180" w:right="1200" w:bottom="1200" w:left="1180" w:header="714" w:footer="1010" w:gutter="0"/>
          <w:cols w:space="720"/>
        </w:sectPr>
      </w:pPr>
    </w:p>
    <w:p w:rsidR="00CF7265" w:rsidRDefault="00CF7265">
      <w:pPr>
        <w:pStyle w:val="Textoindependiente"/>
        <w:spacing w:before="118" w:line="278" w:lineRule="auto"/>
        <w:ind w:left="219" w:right="189" w:firstLine="283"/>
        <w:jc w:val="both"/>
      </w:pPr>
      <w:bookmarkStart w:id="10" w:name="_bookmark9"/>
      <w:bookmarkEnd w:id="10"/>
    </w:p>
    <w:tbl>
      <w:tblPr>
        <w:tblW w:w="15707" w:type="dxa"/>
        <w:tblInd w:w="-779" w:type="dxa"/>
        <w:tblLayout w:type="fixed"/>
        <w:tblLook w:val="0400" w:firstRow="0" w:lastRow="0" w:firstColumn="0" w:lastColumn="0" w:noHBand="0" w:noVBand="1"/>
      </w:tblPr>
      <w:tblGrid>
        <w:gridCol w:w="1985"/>
        <w:gridCol w:w="1559"/>
        <w:gridCol w:w="1843"/>
        <w:gridCol w:w="489"/>
        <w:gridCol w:w="307"/>
        <w:gridCol w:w="691"/>
        <w:gridCol w:w="16"/>
        <w:gridCol w:w="1332"/>
        <w:gridCol w:w="567"/>
        <w:gridCol w:w="1771"/>
        <w:gridCol w:w="214"/>
        <w:gridCol w:w="1559"/>
        <w:gridCol w:w="1843"/>
        <w:gridCol w:w="489"/>
        <w:gridCol w:w="421"/>
        <w:gridCol w:w="621"/>
      </w:tblGrid>
      <w:tr w:rsidR="00CF7265" w:rsidTr="00CF7265">
        <w:trPr>
          <w:trHeight w:val="440"/>
        </w:trPr>
        <w:tc>
          <w:tcPr>
            <w:tcW w:w="15707" w:type="dxa"/>
            <w:gridSpan w:val="16"/>
            <w:tcBorders>
              <w:top w:val="nil"/>
              <w:left w:val="single" w:sz="8" w:space="0" w:color="000000"/>
              <w:bottom w:val="single" w:sz="8" w:space="0" w:color="000000"/>
              <w:right w:val="nil"/>
            </w:tcBorders>
            <w:shd w:val="clear" w:color="auto" w:fill="D9D9D9"/>
            <w:vAlign w:val="bottom"/>
          </w:tcPr>
          <w:p w:rsidR="00CF7265" w:rsidRDefault="00CF7265" w:rsidP="00CF7265">
            <w:pPr>
              <w:jc w:val="both"/>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MÓDULO PROFESIONAL: PROYECTO INTERMODULAR</w:t>
            </w:r>
          </w:p>
        </w:tc>
      </w:tr>
      <w:tr w:rsidR="00CF7265" w:rsidTr="00CF7265">
        <w:trPr>
          <w:trHeight w:val="282"/>
        </w:trPr>
        <w:tc>
          <w:tcPr>
            <w:tcW w:w="15707" w:type="dxa"/>
            <w:gridSpan w:val="16"/>
            <w:tcBorders>
              <w:top w:val="single" w:sz="8" w:space="0" w:color="000000"/>
              <w:left w:val="single" w:sz="8" w:space="0" w:color="000000"/>
              <w:bottom w:val="single" w:sz="8" w:space="0" w:color="000000"/>
              <w:right w:val="single" w:sz="8" w:space="0" w:color="000000"/>
            </w:tcBorders>
            <w:shd w:val="clear" w:color="auto" w:fill="C4BD97"/>
            <w:vAlign w:val="bottom"/>
          </w:tcPr>
          <w:p w:rsidR="00CF7265" w:rsidRDefault="00CF7265" w:rsidP="00CF7265">
            <w:pPr>
              <w:jc w:val="both"/>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Relaciones RA, UD, IE y CE</w:t>
            </w:r>
          </w:p>
        </w:tc>
      </w:tr>
      <w:tr w:rsidR="00CF7265" w:rsidTr="00980472">
        <w:trPr>
          <w:trHeight w:val="440"/>
        </w:trPr>
        <w:tc>
          <w:tcPr>
            <w:tcW w:w="6874" w:type="dxa"/>
            <w:gridSpan w:val="6"/>
            <w:tcBorders>
              <w:top w:val="nil"/>
              <w:left w:val="nil"/>
              <w:bottom w:val="nil"/>
              <w:right w:val="nil"/>
            </w:tcBorders>
            <w:vAlign w:val="bottom"/>
          </w:tcPr>
          <w:p w:rsidR="00CF7265" w:rsidRDefault="00CF7265" w:rsidP="00CF7265">
            <w:pPr>
              <w:jc w:val="both"/>
              <w:rPr>
                <w:rFonts w:ascii="Times New Roman" w:eastAsia="Times New Roman" w:hAnsi="Times New Roman" w:cs="Times New Roman"/>
                <w:b/>
                <w:color w:val="000000"/>
                <w:sz w:val="2"/>
                <w:szCs w:val="2"/>
              </w:rPr>
            </w:pPr>
          </w:p>
        </w:tc>
        <w:tc>
          <w:tcPr>
            <w:tcW w:w="1348" w:type="dxa"/>
            <w:gridSpan w:val="2"/>
            <w:tcBorders>
              <w:top w:val="nil"/>
              <w:left w:val="nil"/>
              <w:bottom w:val="nil"/>
              <w:right w:val="nil"/>
            </w:tcBorders>
            <w:vAlign w:val="bottom"/>
          </w:tcPr>
          <w:p w:rsidR="00CF7265" w:rsidRDefault="00CF7265" w:rsidP="00CF7265">
            <w:pPr>
              <w:jc w:val="both"/>
              <w:rPr>
                <w:rFonts w:ascii="Times New Roman" w:eastAsia="Times New Roman" w:hAnsi="Times New Roman" w:cs="Times New Roman"/>
                <w:sz w:val="2"/>
                <w:szCs w:val="2"/>
              </w:rPr>
            </w:pPr>
          </w:p>
        </w:tc>
        <w:tc>
          <w:tcPr>
            <w:tcW w:w="567" w:type="dxa"/>
            <w:tcBorders>
              <w:top w:val="nil"/>
              <w:left w:val="nil"/>
              <w:bottom w:val="nil"/>
              <w:right w:val="nil"/>
            </w:tcBorders>
            <w:vAlign w:val="bottom"/>
          </w:tcPr>
          <w:p w:rsidR="00CF7265" w:rsidRDefault="00CF7265" w:rsidP="00CF7265">
            <w:pPr>
              <w:jc w:val="both"/>
              <w:rPr>
                <w:rFonts w:ascii="Times New Roman" w:eastAsia="Times New Roman" w:hAnsi="Times New Roman" w:cs="Times New Roman"/>
                <w:sz w:val="2"/>
                <w:szCs w:val="2"/>
              </w:rPr>
            </w:pPr>
          </w:p>
        </w:tc>
        <w:tc>
          <w:tcPr>
            <w:tcW w:w="1985" w:type="dxa"/>
            <w:gridSpan w:val="2"/>
            <w:tcBorders>
              <w:top w:val="nil"/>
              <w:left w:val="nil"/>
              <w:bottom w:val="nil"/>
              <w:right w:val="nil"/>
            </w:tcBorders>
            <w:vAlign w:val="bottom"/>
          </w:tcPr>
          <w:p w:rsidR="00CF7265" w:rsidRDefault="00CF7265" w:rsidP="00CF7265">
            <w:pPr>
              <w:jc w:val="both"/>
              <w:rPr>
                <w:rFonts w:ascii="Times New Roman" w:eastAsia="Times New Roman" w:hAnsi="Times New Roman" w:cs="Times New Roman"/>
                <w:sz w:val="2"/>
                <w:szCs w:val="2"/>
              </w:rPr>
            </w:pPr>
          </w:p>
        </w:tc>
        <w:tc>
          <w:tcPr>
            <w:tcW w:w="1559" w:type="dxa"/>
            <w:tcBorders>
              <w:top w:val="nil"/>
              <w:left w:val="nil"/>
              <w:bottom w:val="nil"/>
              <w:right w:val="nil"/>
            </w:tcBorders>
            <w:vAlign w:val="bottom"/>
          </w:tcPr>
          <w:p w:rsidR="00CF7265" w:rsidRDefault="00CF7265" w:rsidP="00CF7265">
            <w:pPr>
              <w:jc w:val="both"/>
              <w:rPr>
                <w:rFonts w:ascii="Times New Roman" w:eastAsia="Times New Roman" w:hAnsi="Times New Roman" w:cs="Times New Roman"/>
                <w:sz w:val="2"/>
                <w:szCs w:val="2"/>
              </w:rPr>
            </w:pPr>
          </w:p>
        </w:tc>
        <w:tc>
          <w:tcPr>
            <w:tcW w:w="1843" w:type="dxa"/>
            <w:tcBorders>
              <w:top w:val="nil"/>
              <w:left w:val="nil"/>
              <w:bottom w:val="nil"/>
              <w:right w:val="nil"/>
            </w:tcBorders>
            <w:vAlign w:val="bottom"/>
          </w:tcPr>
          <w:p w:rsidR="00CF7265" w:rsidRDefault="00CF7265" w:rsidP="00CF7265">
            <w:pPr>
              <w:jc w:val="both"/>
              <w:rPr>
                <w:rFonts w:ascii="Times New Roman" w:eastAsia="Times New Roman" w:hAnsi="Times New Roman" w:cs="Times New Roman"/>
                <w:sz w:val="20"/>
                <w:szCs w:val="20"/>
              </w:rPr>
            </w:pPr>
          </w:p>
        </w:tc>
        <w:tc>
          <w:tcPr>
            <w:tcW w:w="489" w:type="dxa"/>
            <w:tcBorders>
              <w:top w:val="nil"/>
              <w:left w:val="nil"/>
              <w:bottom w:val="nil"/>
              <w:right w:val="nil"/>
            </w:tcBorders>
            <w:vAlign w:val="bottom"/>
          </w:tcPr>
          <w:p w:rsidR="00CF7265" w:rsidRDefault="00CF7265" w:rsidP="00CF7265">
            <w:pPr>
              <w:jc w:val="both"/>
              <w:rPr>
                <w:rFonts w:ascii="Times New Roman" w:eastAsia="Times New Roman" w:hAnsi="Times New Roman" w:cs="Times New Roman"/>
                <w:sz w:val="20"/>
                <w:szCs w:val="20"/>
              </w:rPr>
            </w:pPr>
          </w:p>
        </w:tc>
        <w:tc>
          <w:tcPr>
            <w:tcW w:w="421" w:type="dxa"/>
            <w:tcBorders>
              <w:top w:val="nil"/>
              <w:left w:val="nil"/>
              <w:bottom w:val="nil"/>
              <w:right w:val="nil"/>
            </w:tcBorders>
            <w:vAlign w:val="bottom"/>
          </w:tcPr>
          <w:p w:rsidR="00CF7265" w:rsidRDefault="00CF7265" w:rsidP="00CF7265">
            <w:pPr>
              <w:jc w:val="both"/>
              <w:rPr>
                <w:rFonts w:ascii="Times New Roman" w:eastAsia="Times New Roman" w:hAnsi="Times New Roman" w:cs="Times New Roman"/>
                <w:sz w:val="20"/>
                <w:szCs w:val="20"/>
              </w:rPr>
            </w:pPr>
          </w:p>
        </w:tc>
        <w:tc>
          <w:tcPr>
            <w:tcW w:w="621" w:type="dxa"/>
            <w:tcBorders>
              <w:top w:val="nil"/>
              <w:left w:val="nil"/>
              <w:bottom w:val="nil"/>
              <w:right w:val="nil"/>
            </w:tcBorders>
            <w:vAlign w:val="bottom"/>
          </w:tcPr>
          <w:p w:rsidR="00CF7265" w:rsidRDefault="00CF7265" w:rsidP="00CF7265">
            <w:pPr>
              <w:jc w:val="both"/>
              <w:rPr>
                <w:rFonts w:ascii="Times New Roman" w:eastAsia="Times New Roman" w:hAnsi="Times New Roman" w:cs="Times New Roman"/>
                <w:sz w:val="20"/>
                <w:szCs w:val="20"/>
              </w:rPr>
            </w:pPr>
          </w:p>
        </w:tc>
      </w:tr>
      <w:tr w:rsidR="00CF7265" w:rsidTr="00CF7265">
        <w:trPr>
          <w:trHeight w:val="440"/>
        </w:trPr>
        <w:tc>
          <w:tcPr>
            <w:tcW w:w="14176" w:type="dxa"/>
            <w:gridSpan w:val="13"/>
            <w:tcBorders>
              <w:top w:val="single" w:sz="4" w:space="0" w:color="000000"/>
              <w:left w:val="single" w:sz="4" w:space="0" w:color="000000"/>
              <w:bottom w:val="single" w:sz="4" w:space="0" w:color="000000"/>
              <w:right w:val="single" w:sz="4" w:space="0" w:color="000000"/>
            </w:tcBorders>
            <w:shd w:val="clear" w:color="auto" w:fill="DDD9C4"/>
            <w:vAlign w:val="center"/>
          </w:tcPr>
          <w:p w:rsidR="00CF7265" w:rsidRPr="00980472" w:rsidRDefault="00CF7265" w:rsidP="00CF7265">
            <w:pPr>
              <w:rPr>
                <w:rFonts w:ascii="Times New Roman" w:hAnsi="Times New Roman" w:cs="Times New Roman"/>
                <w:b/>
              </w:rPr>
            </w:pPr>
            <w:r w:rsidRPr="00980472">
              <w:rPr>
                <w:rFonts w:ascii="Times New Roman" w:hAnsi="Times New Roman" w:cs="Times New Roman"/>
                <w:b/>
              </w:rPr>
              <w:t xml:space="preserve">RA 1: Caracteriza las empresas del sector atendiendo a su organización y al tipo de producto o servicio que ofrecen. </w:t>
            </w:r>
          </w:p>
        </w:tc>
        <w:tc>
          <w:tcPr>
            <w:tcW w:w="1531" w:type="dxa"/>
            <w:gridSpan w:val="3"/>
            <w:tcBorders>
              <w:top w:val="single" w:sz="8" w:space="0" w:color="000000"/>
              <w:left w:val="nil"/>
              <w:bottom w:val="single" w:sz="8" w:space="0" w:color="000000"/>
              <w:right w:val="single" w:sz="8" w:space="0" w:color="000000"/>
            </w:tcBorders>
            <w:vAlign w:val="center"/>
          </w:tcPr>
          <w:p w:rsidR="00CF7265" w:rsidRDefault="00CF7265" w:rsidP="00CF7265">
            <w:pPr>
              <w:jc w:val="both"/>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Trimestre</w:t>
            </w:r>
          </w:p>
        </w:tc>
      </w:tr>
      <w:tr w:rsidR="00CF7265" w:rsidTr="00FE7D7F">
        <w:trPr>
          <w:trHeight w:val="440"/>
        </w:trPr>
        <w:tc>
          <w:tcPr>
            <w:tcW w:w="6874" w:type="dxa"/>
            <w:gridSpan w:val="6"/>
            <w:tcBorders>
              <w:top w:val="nil"/>
              <w:left w:val="single" w:sz="8" w:space="0" w:color="000000"/>
              <w:bottom w:val="single" w:sz="8" w:space="0" w:color="000000"/>
              <w:right w:val="single" w:sz="8" w:space="0" w:color="000000"/>
            </w:tcBorders>
            <w:shd w:val="clear" w:color="auto" w:fill="DDD9C4"/>
            <w:vAlign w:val="center"/>
          </w:tcPr>
          <w:p w:rsidR="00CF7265" w:rsidRPr="00980472" w:rsidRDefault="00CF7265" w:rsidP="00CF7265">
            <w:pPr>
              <w:jc w:val="both"/>
              <w:rPr>
                <w:rFonts w:ascii="Times New Roman" w:eastAsia="Times New Roman" w:hAnsi="Times New Roman" w:cs="Times New Roman"/>
                <w:b/>
                <w:color w:val="000000"/>
                <w:sz w:val="20"/>
                <w:szCs w:val="20"/>
              </w:rPr>
            </w:pPr>
            <w:r w:rsidRPr="00980472">
              <w:rPr>
                <w:rFonts w:ascii="Times New Roman" w:eastAsia="Times New Roman" w:hAnsi="Times New Roman" w:cs="Times New Roman"/>
                <w:b/>
                <w:color w:val="000000"/>
                <w:sz w:val="20"/>
                <w:szCs w:val="20"/>
              </w:rPr>
              <w:t>CRITERIOS DE EVALUACIÓN</w:t>
            </w:r>
          </w:p>
        </w:tc>
        <w:tc>
          <w:tcPr>
            <w:tcW w:w="1348" w:type="dxa"/>
            <w:gridSpan w:val="2"/>
            <w:tcBorders>
              <w:top w:val="nil"/>
              <w:left w:val="nil"/>
              <w:bottom w:val="single" w:sz="8" w:space="0" w:color="000000"/>
              <w:right w:val="nil"/>
            </w:tcBorders>
            <w:shd w:val="clear" w:color="auto" w:fill="C4BD97"/>
            <w:vAlign w:val="center"/>
          </w:tcPr>
          <w:p w:rsidR="00CF7265" w:rsidRPr="00980472" w:rsidRDefault="00CF7265" w:rsidP="00FE7D7F">
            <w:pPr>
              <w:jc w:val="center"/>
              <w:rPr>
                <w:rFonts w:ascii="Times New Roman" w:eastAsia="Times New Roman" w:hAnsi="Times New Roman" w:cs="Times New Roman"/>
                <w:b/>
                <w:color w:val="000000"/>
                <w:sz w:val="20"/>
                <w:szCs w:val="20"/>
              </w:rPr>
            </w:pPr>
            <w:r w:rsidRPr="00980472">
              <w:rPr>
                <w:rFonts w:ascii="Times New Roman" w:eastAsia="Times New Roman" w:hAnsi="Times New Roman" w:cs="Times New Roman"/>
                <w:b/>
                <w:color w:val="000000"/>
                <w:sz w:val="20"/>
                <w:szCs w:val="20"/>
              </w:rPr>
              <w:t>%</w:t>
            </w:r>
          </w:p>
        </w:tc>
        <w:tc>
          <w:tcPr>
            <w:tcW w:w="567" w:type="dxa"/>
            <w:tcBorders>
              <w:top w:val="nil"/>
              <w:left w:val="single" w:sz="8" w:space="0" w:color="000000"/>
              <w:bottom w:val="single" w:sz="8" w:space="0" w:color="000000"/>
              <w:right w:val="nil"/>
            </w:tcBorders>
            <w:shd w:val="clear" w:color="auto" w:fill="C4BD97"/>
            <w:vAlign w:val="center"/>
          </w:tcPr>
          <w:p w:rsidR="00CF7265" w:rsidRPr="00980472" w:rsidRDefault="00CF7265" w:rsidP="00CF7265">
            <w:pPr>
              <w:jc w:val="both"/>
              <w:rPr>
                <w:rFonts w:ascii="Times New Roman" w:eastAsia="Times New Roman" w:hAnsi="Times New Roman" w:cs="Times New Roman"/>
                <w:b/>
                <w:color w:val="000000"/>
                <w:sz w:val="20"/>
                <w:szCs w:val="20"/>
              </w:rPr>
            </w:pPr>
            <w:r w:rsidRPr="00980472">
              <w:rPr>
                <w:rFonts w:ascii="Times New Roman" w:eastAsia="Times New Roman" w:hAnsi="Times New Roman" w:cs="Times New Roman"/>
                <w:b/>
                <w:color w:val="000000"/>
                <w:sz w:val="20"/>
                <w:szCs w:val="20"/>
              </w:rPr>
              <w:t>UD</w:t>
            </w:r>
          </w:p>
        </w:tc>
        <w:tc>
          <w:tcPr>
            <w:tcW w:w="1985" w:type="dxa"/>
            <w:gridSpan w:val="2"/>
            <w:tcBorders>
              <w:top w:val="nil"/>
              <w:left w:val="single" w:sz="8" w:space="0" w:color="000000"/>
              <w:bottom w:val="single" w:sz="8" w:space="0" w:color="000000"/>
              <w:right w:val="nil"/>
            </w:tcBorders>
            <w:shd w:val="clear" w:color="auto" w:fill="C4BD97"/>
            <w:vAlign w:val="center"/>
          </w:tcPr>
          <w:p w:rsidR="00CF7265" w:rsidRDefault="00CF7265" w:rsidP="00CF7265">
            <w:pPr>
              <w:jc w:val="both"/>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ACTIVIDAD</w:t>
            </w:r>
          </w:p>
        </w:tc>
        <w:tc>
          <w:tcPr>
            <w:tcW w:w="1559" w:type="dxa"/>
            <w:tcBorders>
              <w:top w:val="nil"/>
              <w:left w:val="single" w:sz="8" w:space="0" w:color="000000"/>
              <w:bottom w:val="single" w:sz="8" w:space="0" w:color="000000"/>
              <w:right w:val="nil"/>
            </w:tcBorders>
            <w:shd w:val="clear" w:color="auto" w:fill="C4BD97"/>
            <w:vAlign w:val="center"/>
          </w:tcPr>
          <w:p w:rsidR="00CF7265" w:rsidRDefault="00CF7265" w:rsidP="00CF7265">
            <w:pPr>
              <w:jc w:val="both"/>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TÉCNICA</w:t>
            </w:r>
          </w:p>
        </w:tc>
        <w:tc>
          <w:tcPr>
            <w:tcW w:w="1843" w:type="dxa"/>
            <w:tcBorders>
              <w:top w:val="nil"/>
              <w:left w:val="single" w:sz="8" w:space="0" w:color="000000"/>
              <w:bottom w:val="single" w:sz="8" w:space="0" w:color="000000"/>
              <w:right w:val="single" w:sz="8" w:space="0" w:color="000000"/>
            </w:tcBorders>
            <w:shd w:val="clear" w:color="auto" w:fill="C4BD97"/>
            <w:vAlign w:val="center"/>
          </w:tcPr>
          <w:p w:rsidR="00CF7265" w:rsidRDefault="00CF7265" w:rsidP="00CF7265">
            <w:pPr>
              <w:jc w:val="both"/>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INSTRUMENTO</w:t>
            </w:r>
          </w:p>
        </w:tc>
        <w:tc>
          <w:tcPr>
            <w:tcW w:w="489" w:type="dxa"/>
            <w:tcBorders>
              <w:top w:val="nil"/>
              <w:left w:val="nil"/>
              <w:bottom w:val="single" w:sz="4" w:space="0" w:color="000000"/>
              <w:right w:val="single" w:sz="4" w:space="0" w:color="000000"/>
            </w:tcBorders>
            <w:shd w:val="clear" w:color="auto" w:fill="F2DCDB"/>
            <w:vAlign w:val="center"/>
          </w:tcPr>
          <w:p w:rsidR="00CF7265" w:rsidRDefault="00CF7265" w:rsidP="00CF7265">
            <w:pPr>
              <w:jc w:val="both"/>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 xml:space="preserve">1º </w:t>
            </w:r>
          </w:p>
        </w:tc>
        <w:tc>
          <w:tcPr>
            <w:tcW w:w="421" w:type="dxa"/>
            <w:tcBorders>
              <w:top w:val="nil"/>
              <w:left w:val="nil"/>
              <w:bottom w:val="single" w:sz="4" w:space="0" w:color="000000"/>
              <w:right w:val="single" w:sz="4" w:space="0" w:color="000000"/>
            </w:tcBorders>
            <w:shd w:val="clear" w:color="auto" w:fill="EBF1DE"/>
            <w:vAlign w:val="center"/>
          </w:tcPr>
          <w:p w:rsidR="00CF7265" w:rsidRDefault="00CF7265" w:rsidP="00CF7265">
            <w:pPr>
              <w:jc w:val="both"/>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2º</w:t>
            </w:r>
          </w:p>
        </w:tc>
        <w:tc>
          <w:tcPr>
            <w:tcW w:w="621" w:type="dxa"/>
            <w:tcBorders>
              <w:top w:val="nil"/>
              <w:left w:val="nil"/>
              <w:bottom w:val="single" w:sz="4" w:space="0" w:color="000000"/>
              <w:right w:val="single" w:sz="8" w:space="0" w:color="000000"/>
            </w:tcBorders>
            <w:shd w:val="clear" w:color="auto" w:fill="C5D9F1"/>
            <w:vAlign w:val="center"/>
          </w:tcPr>
          <w:p w:rsidR="00CF7265" w:rsidRDefault="00CF7265" w:rsidP="00CF7265">
            <w:pPr>
              <w:jc w:val="both"/>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 xml:space="preserve">3º </w:t>
            </w:r>
          </w:p>
        </w:tc>
      </w:tr>
      <w:tr w:rsidR="00CF7265" w:rsidTr="00FE7D7F">
        <w:trPr>
          <w:trHeight w:val="440"/>
        </w:trPr>
        <w:tc>
          <w:tcPr>
            <w:tcW w:w="6874" w:type="dxa"/>
            <w:gridSpan w:val="6"/>
            <w:tcBorders>
              <w:top w:val="nil"/>
              <w:left w:val="single" w:sz="8" w:space="0" w:color="000000"/>
              <w:bottom w:val="single" w:sz="8" w:space="0" w:color="000000"/>
              <w:right w:val="nil"/>
            </w:tcBorders>
            <w:vAlign w:val="center"/>
          </w:tcPr>
          <w:p w:rsidR="00CF7265" w:rsidRPr="00980472" w:rsidRDefault="00CF7265" w:rsidP="00CF7265">
            <w:pPr>
              <w:rPr>
                <w:rFonts w:ascii="Times New Roman" w:hAnsi="Times New Roman" w:cs="Times New Roman"/>
              </w:rPr>
            </w:pPr>
            <w:r w:rsidRPr="00980472">
              <w:rPr>
                <w:rFonts w:ascii="Times New Roman" w:hAnsi="Times New Roman" w:cs="Times New Roman"/>
              </w:rPr>
              <w:t xml:space="preserve">a) Se han identificado las empresas tipo más representativas del sector. </w:t>
            </w:r>
          </w:p>
        </w:tc>
        <w:tc>
          <w:tcPr>
            <w:tcW w:w="1348" w:type="dxa"/>
            <w:gridSpan w:val="2"/>
            <w:tcBorders>
              <w:top w:val="nil"/>
              <w:left w:val="single" w:sz="8" w:space="0" w:color="000000"/>
              <w:bottom w:val="single" w:sz="8" w:space="0" w:color="000000"/>
              <w:right w:val="nil"/>
            </w:tcBorders>
            <w:vAlign w:val="center"/>
          </w:tcPr>
          <w:p w:rsidR="00CF7265" w:rsidRPr="00980472" w:rsidRDefault="00FE7D7F" w:rsidP="00FE7D7F">
            <w:pPr>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11,11%</w:t>
            </w:r>
          </w:p>
        </w:tc>
        <w:tc>
          <w:tcPr>
            <w:tcW w:w="567" w:type="dxa"/>
            <w:tcBorders>
              <w:top w:val="nil"/>
              <w:left w:val="single" w:sz="8" w:space="0" w:color="000000"/>
              <w:bottom w:val="single" w:sz="8" w:space="0" w:color="000000"/>
              <w:right w:val="nil"/>
            </w:tcBorders>
            <w:vAlign w:val="center"/>
          </w:tcPr>
          <w:p w:rsidR="00CF7265" w:rsidRPr="00980472" w:rsidRDefault="00CF7265" w:rsidP="00CF7265">
            <w:pPr>
              <w:jc w:val="both"/>
              <w:rPr>
                <w:rFonts w:ascii="Times New Roman" w:eastAsia="Times New Roman" w:hAnsi="Times New Roman" w:cs="Times New Roman"/>
                <w:color w:val="000000"/>
                <w:sz w:val="20"/>
                <w:szCs w:val="20"/>
              </w:rPr>
            </w:pPr>
            <w:r w:rsidRPr="00980472">
              <w:rPr>
                <w:rFonts w:ascii="Times New Roman" w:eastAsia="Times New Roman" w:hAnsi="Times New Roman" w:cs="Times New Roman"/>
                <w:color w:val="000000"/>
                <w:sz w:val="20"/>
                <w:szCs w:val="20"/>
              </w:rPr>
              <w:t>1</w:t>
            </w:r>
          </w:p>
        </w:tc>
        <w:tc>
          <w:tcPr>
            <w:tcW w:w="1985" w:type="dxa"/>
            <w:gridSpan w:val="2"/>
            <w:tcBorders>
              <w:top w:val="nil"/>
              <w:left w:val="single" w:sz="8" w:space="0" w:color="000000"/>
              <w:bottom w:val="single" w:sz="8" w:space="0" w:color="000000"/>
              <w:right w:val="nil"/>
            </w:tcBorders>
          </w:tcPr>
          <w:p w:rsidR="00CF7265" w:rsidRDefault="00CF7265" w:rsidP="00CF7265">
            <w:pPr>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Realización de un trabajo y presentación</w:t>
            </w:r>
          </w:p>
        </w:tc>
        <w:tc>
          <w:tcPr>
            <w:tcW w:w="1559" w:type="dxa"/>
            <w:tcBorders>
              <w:top w:val="nil"/>
              <w:left w:val="single" w:sz="8" w:space="0" w:color="000000"/>
              <w:bottom w:val="single" w:sz="8" w:space="0" w:color="000000"/>
              <w:right w:val="nil"/>
            </w:tcBorders>
          </w:tcPr>
          <w:p w:rsidR="00CF7265" w:rsidRDefault="00CF7265" w:rsidP="00CF7265">
            <w:pPr>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Ejecución práctica y oral</w:t>
            </w:r>
          </w:p>
        </w:tc>
        <w:tc>
          <w:tcPr>
            <w:tcW w:w="1843" w:type="dxa"/>
            <w:tcBorders>
              <w:top w:val="nil"/>
              <w:left w:val="single" w:sz="8" w:space="0" w:color="000000"/>
              <w:bottom w:val="single" w:sz="8" w:space="0" w:color="000000"/>
              <w:right w:val="nil"/>
            </w:tcBorders>
            <w:vAlign w:val="center"/>
          </w:tcPr>
          <w:p w:rsidR="00CF7265" w:rsidRDefault="00CF7265" w:rsidP="00CF7265">
            <w:pPr>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Rúbrica</w:t>
            </w:r>
          </w:p>
        </w:tc>
        <w:tc>
          <w:tcPr>
            <w:tcW w:w="489" w:type="dxa"/>
            <w:tcBorders>
              <w:top w:val="nil"/>
              <w:left w:val="single" w:sz="8" w:space="0" w:color="000000"/>
              <w:bottom w:val="single" w:sz="4" w:space="0" w:color="000000"/>
              <w:right w:val="single" w:sz="4" w:space="0" w:color="000000"/>
            </w:tcBorders>
            <w:shd w:val="clear" w:color="auto" w:fill="F2DCDB"/>
            <w:vAlign w:val="bottom"/>
          </w:tcPr>
          <w:p w:rsidR="00CF7265" w:rsidRDefault="00CF7265" w:rsidP="00CF7265">
            <w:pPr>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x</w:t>
            </w:r>
          </w:p>
        </w:tc>
        <w:tc>
          <w:tcPr>
            <w:tcW w:w="421" w:type="dxa"/>
            <w:tcBorders>
              <w:top w:val="nil"/>
              <w:left w:val="nil"/>
              <w:bottom w:val="single" w:sz="4" w:space="0" w:color="000000"/>
              <w:right w:val="single" w:sz="4" w:space="0" w:color="000000"/>
            </w:tcBorders>
            <w:shd w:val="clear" w:color="auto" w:fill="EBF1DE"/>
            <w:vAlign w:val="bottom"/>
          </w:tcPr>
          <w:p w:rsidR="00CF7265" w:rsidRDefault="00CF7265" w:rsidP="00CF7265">
            <w:pPr>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w:t>
            </w:r>
          </w:p>
        </w:tc>
        <w:tc>
          <w:tcPr>
            <w:tcW w:w="621" w:type="dxa"/>
            <w:tcBorders>
              <w:top w:val="nil"/>
              <w:left w:val="nil"/>
              <w:bottom w:val="single" w:sz="4" w:space="0" w:color="000000"/>
              <w:right w:val="single" w:sz="8" w:space="0" w:color="000000"/>
            </w:tcBorders>
            <w:shd w:val="clear" w:color="auto" w:fill="B7DEE8"/>
            <w:vAlign w:val="bottom"/>
          </w:tcPr>
          <w:p w:rsidR="00CF7265" w:rsidRDefault="00CF7265" w:rsidP="00CF7265">
            <w:pPr>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w:t>
            </w:r>
          </w:p>
        </w:tc>
      </w:tr>
      <w:tr w:rsidR="00CF7265" w:rsidTr="00FE7D7F">
        <w:trPr>
          <w:trHeight w:val="630"/>
        </w:trPr>
        <w:tc>
          <w:tcPr>
            <w:tcW w:w="6874" w:type="dxa"/>
            <w:gridSpan w:val="6"/>
            <w:tcBorders>
              <w:top w:val="nil"/>
              <w:left w:val="single" w:sz="8" w:space="0" w:color="000000"/>
              <w:bottom w:val="single" w:sz="8" w:space="0" w:color="000000"/>
              <w:right w:val="nil"/>
            </w:tcBorders>
            <w:vAlign w:val="center"/>
          </w:tcPr>
          <w:p w:rsidR="00CF7265" w:rsidRPr="00980472" w:rsidRDefault="00CF7265" w:rsidP="00CF7265">
            <w:pPr>
              <w:rPr>
                <w:rFonts w:ascii="Times New Roman" w:hAnsi="Times New Roman" w:cs="Times New Roman"/>
              </w:rPr>
            </w:pPr>
            <w:r w:rsidRPr="00980472">
              <w:rPr>
                <w:rFonts w:ascii="Times New Roman" w:hAnsi="Times New Roman" w:cs="Times New Roman"/>
              </w:rPr>
              <w:t xml:space="preserve">b) Se ha descrito la estructura organizativa de las empresas. </w:t>
            </w:r>
          </w:p>
        </w:tc>
        <w:tc>
          <w:tcPr>
            <w:tcW w:w="1348" w:type="dxa"/>
            <w:gridSpan w:val="2"/>
            <w:tcBorders>
              <w:top w:val="nil"/>
              <w:left w:val="single" w:sz="8" w:space="0" w:color="000000"/>
              <w:bottom w:val="single" w:sz="8" w:space="0" w:color="000000"/>
              <w:right w:val="nil"/>
            </w:tcBorders>
            <w:vAlign w:val="center"/>
          </w:tcPr>
          <w:p w:rsidR="00CF7265" w:rsidRPr="00980472" w:rsidRDefault="00FE7D7F" w:rsidP="00FE7D7F">
            <w:pPr>
              <w:jc w:val="center"/>
              <w:rPr>
                <w:rFonts w:ascii="Times New Roman" w:hAnsi="Times New Roman" w:cs="Times New Roman"/>
              </w:rPr>
            </w:pPr>
            <w:r>
              <w:rPr>
                <w:rFonts w:ascii="Times New Roman" w:eastAsia="Times New Roman" w:hAnsi="Times New Roman" w:cs="Times New Roman"/>
                <w:color w:val="000000"/>
                <w:sz w:val="20"/>
                <w:szCs w:val="20"/>
              </w:rPr>
              <w:t>11,11%</w:t>
            </w:r>
          </w:p>
        </w:tc>
        <w:tc>
          <w:tcPr>
            <w:tcW w:w="567" w:type="dxa"/>
            <w:tcBorders>
              <w:top w:val="nil"/>
              <w:left w:val="single" w:sz="8" w:space="0" w:color="000000"/>
              <w:bottom w:val="single" w:sz="8" w:space="0" w:color="000000"/>
              <w:right w:val="nil"/>
            </w:tcBorders>
            <w:vAlign w:val="center"/>
          </w:tcPr>
          <w:p w:rsidR="00CF7265" w:rsidRPr="00980472" w:rsidRDefault="00CF7265" w:rsidP="00CF7265">
            <w:pPr>
              <w:jc w:val="both"/>
              <w:rPr>
                <w:rFonts w:ascii="Times New Roman" w:eastAsia="Times New Roman" w:hAnsi="Times New Roman" w:cs="Times New Roman"/>
                <w:color w:val="000000"/>
                <w:sz w:val="20"/>
                <w:szCs w:val="20"/>
              </w:rPr>
            </w:pPr>
            <w:r w:rsidRPr="00980472">
              <w:rPr>
                <w:rFonts w:ascii="Times New Roman" w:eastAsia="Times New Roman" w:hAnsi="Times New Roman" w:cs="Times New Roman"/>
                <w:color w:val="000000"/>
                <w:sz w:val="20"/>
                <w:szCs w:val="20"/>
              </w:rPr>
              <w:t>1</w:t>
            </w:r>
          </w:p>
        </w:tc>
        <w:tc>
          <w:tcPr>
            <w:tcW w:w="1985" w:type="dxa"/>
            <w:gridSpan w:val="2"/>
            <w:tcBorders>
              <w:top w:val="nil"/>
              <w:left w:val="single" w:sz="8" w:space="0" w:color="000000"/>
              <w:bottom w:val="single" w:sz="8" w:space="0" w:color="000000"/>
              <w:right w:val="nil"/>
            </w:tcBorders>
          </w:tcPr>
          <w:p w:rsidR="00CF7265" w:rsidRDefault="00CF7265" w:rsidP="00CF7265">
            <w:pPr>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Realización de un trabajo y presentación</w:t>
            </w:r>
          </w:p>
        </w:tc>
        <w:tc>
          <w:tcPr>
            <w:tcW w:w="1559" w:type="dxa"/>
            <w:tcBorders>
              <w:top w:val="nil"/>
              <w:left w:val="single" w:sz="8" w:space="0" w:color="000000"/>
              <w:bottom w:val="single" w:sz="8" w:space="0" w:color="000000"/>
              <w:right w:val="nil"/>
            </w:tcBorders>
          </w:tcPr>
          <w:p w:rsidR="00CF7265" w:rsidRDefault="00CF7265" w:rsidP="00CF7265">
            <w:pPr>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Ejecución práctica y oral</w:t>
            </w:r>
          </w:p>
        </w:tc>
        <w:tc>
          <w:tcPr>
            <w:tcW w:w="1843" w:type="dxa"/>
            <w:tcBorders>
              <w:top w:val="nil"/>
              <w:left w:val="single" w:sz="8" w:space="0" w:color="000000"/>
              <w:bottom w:val="single" w:sz="8" w:space="0" w:color="000000"/>
              <w:right w:val="nil"/>
            </w:tcBorders>
            <w:vAlign w:val="center"/>
          </w:tcPr>
          <w:p w:rsidR="00CF7265" w:rsidRDefault="00CF7265" w:rsidP="00CF7265">
            <w:pPr>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Rúbrica</w:t>
            </w:r>
          </w:p>
        </w:tc>
        <w:tc>
          <w:tcPr>
            <w:tcW w:w="489" w:type="dxa"/>
            <w:tcBorders>
              <w:top w:val="nil"/>
              <w:left w:val="single" w:sz="8" w:space="0" w:color="000000"/>
              <w:bottom w:val="single" w:sz="4" w:space="0" w:color="000000"/>
              <w:right w:val="single" w:sz="4" w:space="0" w:color="000000"/>
            </w:tcBorders>
            <w:shd w:val="clear" w:color="auto" w:fill="F2DCDB"/>
            <w:vAlign w:val="bottom"/>
          </w:tcPr>
          <w:p w:rsidR="00CF7265" w:rsidRDefault="00CF7265" w:rsidP="00CF7265">
            <w:pPr>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x</w:t>
            </w:r>
          </w:p>
        </w:tc>
        <w:tc>
          <w:tcPr>
            <w:tcW w:w="421" w:type="dxa"/>
            <w:tcBorders>
              <w:top w:val="nil"/>
              <w:left w:val="nil"/>
              <w:bottom w:val="single" w:sz="4" w:space="0" w:color="000000"/>
              <w:right w:val="single" w:sz="4" w:space="0" w:color="000000"/>
            </w:tcBorders>
            <w:shd w:val="clear" w:color="auto" w:fill="EBF1DE"/>
            <w:vAlign w:val="bottom"/>
          </w:tcPr>
          <w:p w:rsidR="00CF7265" w:rsidRDefault="00CF7265" w:rsidP="00CF7265">
            <w:pPr>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w:t>
            </w:r>
          </w:p>
        </w:tc>
        <w:tc>
          <w:tcPr>
            <w:tcW w:w="621" w:type="dxa"/>
            <w:tcBorders>
              <w:top w:val="nil"/>
              <w:left w:val="nil"/>
              <w:bottom w:val="single" w:sz="4" w:space="0" w:color="000000"/>
              <w:right w:val="single" w:sz="8" w:space="0" w:color="000000"/>
            </w:tcBorders>
            <w:shd w:val="clear" w:color="auto" w:fill="B7DEE8"/>
            <w:vAlign w:val="bottom"/>
          </w:tcPr>
          <w:p w:rsidR="00CF7265" w:rsidRDefault="00CF7265" w:rsidP="00CF7265">
            <w:pPr>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w:t>
            </w:r>
          </w:p>
        </w:tc>
      </w:tr>
      <w:tr w:rsidR="00CF7265" w:rsidTr="00FE7D7F">
        <w:trPr>
          <w:trHeight w:val="440"/>
        </w:trPr>
        <w:tc>
          <w:tcPr>
            <w:tcW w:w="6874" w:type="dxa"/>
            <w:gridSpan w:val="6"/>
            <w:tcBorders>
              <w:top w:val="nil"/>
              <w:left w:val="single" w:sz="8" w:space="0" w:color="000000"/>
              <w:bottom w:val="single" w:sz="8" w:space="0" w:color="000000"/>
              <w:right w:val="nil"/>
            </w:tcBorders>
            <w:vAlign w:val="center"/>
          </w:tcPr>
          <w:p w:rsidR="00CF7265" w:rsidRPr="00980472" w:rsidRDefault="00CF7265" w:rsidP="00CF7265">
            <w:pPr>
              <w:rPr>
                <w:rFonts w:ascii="Times New Roman" w:hAnsi="Times New Roman" w:cs="Times New Roman"/>
              </w:rPr>
            </w:pPr>
            <w:r w:rsidRPr="00980472">
              <w:rPr>
                <w:rFonts w:ascii="Times New Roman" w:hAnsi="Times New Roman" w:cs="Times New Roman"/>
              </w:rPr>
              <w:t xml:space="preserve">c) Se han caracterizado los principales departamentos. </w:t>
            </w:r>
          </w:p>
        </w:tc>
        <w:tc>
          <w:tcPr>
            <w:tcW w:w="1348" w:type="dxa"/>
            <w:gridSpan w:val="2"/>
            <w:tcBorders>
              <w:top w:val="nil"/>
              <w:left w:val="single" w:sz="8" w:space="0" w:color="000000"/>
              <w:bottom w:val="single" w:sz="8" w:space="0" w:color="000000"/>
              <w:right w:val="nil"/>
            </w:tcBorders>
            <w:vAlign w:val="center"/>
          </w:tcPr>
          <w:p w:rsidR="00CF7265" w:rsidRPr="00980472" w:rsidRDefault="00FE7D7F" w:rsidP="00FE7D7F">
            <w:pPr>
              <w:jc w:val="center"/>
              <w:rPr>
                <w:rFonts w:ascii="Times New Roman" w:hAnsi="Times New Roman" w:cs="Times New Roman"/>
              </w:rPr>
            </w:pPr>
            <w:r>
              <w:rPr>
                <w:rFonts w:ascii="Times New Roman" w:eastAsia="Times New Roman" w:hAnsi="Times New Roman" w:cs="Times New Roman"/>
                <w:color w:val="000000"/>
                <w:sz w:val="20"/>
                <w:szCs w:val="20"/>
              </w:rPr>
              <w:t>11,11%</w:t>
            </w:r>
          </w:p>
        </w:tc>
        <w:tc>
          <w:tcPr>
            <w:tcW w:w="567" w:type="dxa"/>
            <w:tcBorders>
              <w:top w:val="nil"/>
              <w:left w:val="single" w:sz="8" w:space="0" w:color="000000"/>
              <w:bottom w:val="single" w:sz="8" w:space="0" w:color="000000"/>
              <w:right w:val="nil"/>
            </w:tcBorders>
            <w:vAlign w:val="center"/>
          </w:tcPr>
          <w:p w:rsidR="00CF7265" w:rsidRPr="00980472" w:rsidRDefault="00CF7265" w:rsidP="00CF7265">
            <w:pPr>
              <w:jc w:val="both"/>
              <w:rPr>
                <w:rFonts w:ascii="Times New Roman" w:eastAsia="Times New Roman" w:hAnsi="Times New Roman" w:cs="Times New Roman"/>
                <w:color w:val="000000"/>
                <w:sz w:val="20"/>
                <w:szCs w:val="20"/>
              </w:rPr>
            </w:pPr>
            <w:r w:rsidRPr="00980472">
              <w:rPr>
                <w:rFonts w:ascii="Times New Roman" w:eastAsia="Times New Roman" w:hAnsi="Times New Roman" w:cs="Times New Roman"/>
                <w:color w:val="000000"/>
                <w:sz w:val="20"/>
                <w:szCs w:val="20"/>
              </w:rPr>
              <w:t>1</w:t>
            </w:r>
          </w:p>
        </w:tc>
        <w:tc>
          <w:tcPr>
            <w:tcW w:w="1985" w:type="dxa"/>
            <w:gridSpan w:val="2"/>
            <w:tcBorders>
              <w:top w:val="nil"/>
              <w:left w:val="single" w:sz="8" w:space="0" w:color="000000"/>
              <w:bottom w:val="single" w:sz="8" w:space="0" w:color="000000"/>
              <w:right w:val="nil"/>
            </w:tcBorders>
          </w:tcPr>
          <w:p w:rsidR="00CF7265" w:rsidRDefault="00CF7265" w:rsidP="00CF7265">
            <w:pPr>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Realización de un trabajo y presentación</w:t>
            </w:r>
          </w:p>
        </w:tc>
        <w:tc>
          <w:tcPr>
            <w:tcW w:w="1559" w:type="dxa"/>
            <w:tcBorders>
              <w:top w:val="nil"/>
              <w:left w:val="single" w:sz="8" w:space="0" w:color="000000"/>
              <w:bottom w:val="single" w:sz="8" w:space="0" w:color="000000"/>
              <w:right w:val="nil"/>
            </w:tcBorders>
            <w:vAlign w:val="center"/>
          </w:tcPr>
          <w:p w:rsidR="00CF7265" w:rsidRDefault="00CF7265" w:rsidP="00CF7265">
            <w:pPr>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Ejecución práctica y oral</w:t>
            </w:r>
          </w:p>
        </w:tc>
        <w:tc>
          <w:tcPr>
            <w:tcW w:w="1843" w:type="dxa"/>
            <w:tcBorders>
              <w:top w:val="nil"/>
              <w:left w:val="single" w:sz="8" w:space="0" w:color="000000"/>
              <w:bottom w:val="single" w:sz="8" w:space="0" w:color="000000"/>
              <w:right w:val="nil"/>
            </w:tcBorders>
            <w:vAlign w:val="center"/>
          </w:tcPr>
          <w:p w:rsidR="00CF7265" w:rsidRDefault="00CF7265" w:rsidP="00CF7265">
            <w:pPr>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Rúbrica</w:t>
            </w:r>
          </w:p>
        </w:tc>
        <w:tc>
          <w:tcPr>
            <w:tcW w:w="489" w:type="dxa"/>
            <w:tcBorders>
              <w:top w:val="nil"/>
              <w:left w:val="single" w:sz="8" w:space="0" w:color="000000"/>
              <w:bottom w:val="single" w:sz="4" w:space="0" w:color="000000"/>
              <w:right w:val="single" w:sz="4" w:space="0" w:color="000000"/>
            </w:tcBorders>
            <w:shd w:val="clear" w:color="auto" w:fill="F2DCDB"/>
            <w:vAlign w:val="bottom"/>
          </w:tcPr>
          <w:p w:rsidR="00CF7265" w:rsidRDefault="00CF7265" w:rsidP="00CF7265">
            <w:pPr>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x</w:t>
            </w:r>
          </w:p>
        </w:tc>
        <w:tc>
          <w:tcPr>
            <w:tcW w:w="421" w:type="dxa"/>
            <w:tcBorders>
              <w:top w:val="nil"/>
              <w:left w:val="nil"/>
              <w:bottom w:val="single" w:sz="4" w:space="0" w:color="000000"/>
              <w:right w:val="single" w:sz="4" w:space="0" w:color="000000"/>
            </w:tcBorders>
            <w:shd w:val="clear" w:color="auto" w:fill="EBF1DE"/>
            <w:vAlign w:val="bottom"/>
          </w:tcPr>
          <w:p w:rsidR="00CF7265" w:rsidRDefault="00CF7265" w:rsidP="00CF7265">
            <w:pPr>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w:t>
            </w:r>
          </w:p>
        </w:tc>
        <w:tc>
          <w:tcPr>
            <w:tcW w:w="621" w:type="dxa"/>
            <w:tcBorders>
              <w:top w:val="nil"/>
              <w:left w:val="nil"/>
              <w:bottom w:val="single" w:sz="4" w:space="0" w:color="000000"/>
              <w:right w:val="single" w:sz="8" w:space="0" w:color="000000"/>
            </w:tcBorders>
            <w:shd w:val="clear" w:color="auto" w:fill="B7DEE8"/>
            <w:vAlign w:val="bottom"/>
          </w:tcPr>
          <w:p w:rsidR="00CF7265" w:rsidRDefault="00CF7265" w:rsidP="00CF7265">
            <w:pPr>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w:t>
            </w:r>
          </w:p>
        </w:tc>
      </w:tr>
      <w:tr w:rsidR="00CF7265" w:rsidTr="00FE7D7F">
        <w:trPr>
          <w:trHeight w:val="440"/>
        </w:trPr>
        <w:tc>
          <w:tcPr>
            <w:tcW w:w="6874" w:type="dxa"/>
            <w:gridSpan w:val="6"/>
            <w:tcBorders>
              <w:top w:val="nil"/>
              <w:left w:val="single" w:sz="8" w:space="0" w:color="000000"/>
              <w:bottom w:val="single" w:sz="8" w:space="0" w:color="000000"/>
              <w:right w:val="nil"/>
            </w:tcBorders>
            <w:vAlign w:val="center"/>
          </w:tcPr>
          <w:p w:rsidR="00CF7265" w:rsidRPr="00980472" w:rsidRDefault="00CF7265" w:rsidP="00CF7265">
            <w:pPr>
              <w:rPr>
                <w:rFonts w:ascii="Times New Roman" w:hAnsi="Times New Roman" w:cs="Times New Roman"/>
              </w:rPr>
            </w:pPr>
            <w:r w:rsidRPr="00980472">
              <w:rPr>
                <w:rFonts w:ascii="Times New Roman" w:hAnsi="Times New Roman" w:cs="Times New Roman"/>
              </w:rPr>
              <w:t xml:space="preserve">d) Se han determinado las funciones de cada departamento. </w:t>
            </w:r>
          </w:p>
        </w:tc>
        <w:tc>
          <w:tcPr>
            <w:tcW w:w="1348" w:type="dxa"/>
            <w:gridSpan w:val="2"/>
            <w:tcBorders>
              <w:top w:val="nil"/>
              <w:left w:val="single" w:sz="8" w:space="0" w:color="000000"/>
              <w:bottom w:val="single" w:sz="8" w:space="0" w:color="000000"/>
              <w:right w:val="nil"/>
            </w:tcBorders>
            <w:vAlign w:val="center"/>
          </w:tcPr>
          <w:p w:rsidR="00CF7265" w:rsidRPr="00980472" w:rsidRDefault="00FE7D7F" w:rsidP="00FE7D7F">
            <w:pPr>
              <w:jc w:val="center"/>
              <w:rPr>
                <w:rFonts w:ascii="Times New Roman" w:hAnsi="Times New Roman" w:cs="Times New Roman"/>
              </w:rPr>
            </w:pPr>
            <w:r>
              <w:rPr>
                <w:rFonts w:ascii="Times New Roman" w:eastAsia="Times New Roman" w:hAnsi="Times New Roman" w:cs="Times New Roman"/>
                <w:color w:val="000000"/>
                <w:sz w:val="20"/>
                <w:szCs w:val="20"/>
              </w:rPr>
              <w:t>11,11%</w:t>
            </w:r>
          </w:p>
        </w:tc>
        <w:tc>
          <w:tcPr>
            <w:tcW w:w="567" w:type="dxa"/>
            <w:tcBorders>
              <w:top w:val="nil"/>
              <w:left w:val="single" w:sz="8" w:space="0" w:color="000000"/>
              <w:bottom w:val="single" w:sz="8" w:space="0" w:color="000000"/>
              <w:right w:val="nil"/>
            </w:tcBorders>
            <w:vAlign w:val="center"/>
          </w:tcPr>
          <w:p w:rsidR="00CF7265" w:rsidRPr="00980472" w:rsidRDefault="00CF7265" w:rsidP="00CF7265">
            <w:pPr>
              <w:jc w:val="both"/>
              <w:rPr>
                <w:rFonts w:ascii="Times New Roman" w:eastAsia="Times New Roman" w:hAnsi="Times New Roman" w:cs="Times New Roman"/>
                <w:color w:val="000000"/>
                <w:sz w:val="20"/>
                <w:szCs w:val="20"/>
              </w:rPr>
            </w:pPr>
            <w:r w:rsidRPr="00980472">
              <w:rPr>
                <w:rFonts w:ascii="Times New Roman" w:eastAsia="Times New Roman" w:hAnsi="Times New Roman" w:cs="Times New Roman"/>
                <w:color w:val="000000"/>
                <w:sz w:val="20"/>
                <w:szCs w:val="20"/>
              </w:rPr>
              <w:t>1</w:t>
            </w:r>
          </w:p>
        </w:tc>
        <w:tc>
          <w:tcPr>
            <w:tcW w:w="1985" w:type="dxa"/>
            <w:gridSpan w:val="2"/>
            <w:tcBorders>
              <w:top w:val="nil"/>
              <w:left w:val="single" w:sz="8" w:space="0" w:color="000000"/>
              <w:bottom w:val="single" w:sz="8" w:space="0" w:color="000000"/>
              <w:right w:val="nil"/>
            </w:tcBorders>
          </w:tcPr>
          <w:p w:rsidR="00CF7265" w:rsidRDefault="00CF7265" w:rsidP="00CF7265">
            <w:pPr>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Realización de un trabajo y presentación</w:t>
            </w:r>
          </w:p>
        </w:tc>
        <w:tc>
          <w:tcPr>
            <w:tcW w:w="1559" w:type="dxa"/>
            <w:tcBorders>
              <w:top w:val="nil"/>
              <w:left w:val="single" w:sz="8" w:space="0" w:color="000000"/>
              <w:bottom w:val="single" w:sz="8" w:space="0" w:color="000000"/>
              <w:right w:val="nil"/>
            </w:tcBorders>
            <w:vAlign w:val="center"/>
          </w:tcPr>
          <w:p w:rsidR="00CF7265" w:rsidRDefault="00CF7265" w:rsidP="00CF7265">
            <w:pPr>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Ejecución práctica y oral</w:t>
            </w:r>
          </w:p>
        </w:tc>
        <w:tc>
          <w:tcPr>
            <w:tcW w:w="1843" w:type="dxa"/>
            <w:tcBorders>
              <w:top w:val="nil"/>
              <w:left w:val="single" w:sz="8" w:space="0" w:color="000000"/>
              <w:bottom w:val="single" w:sz="8" w:space="0" w:color="000000"/>
              <w:right w:val="nil"/>
            </w:tcBorders>
            <w:vAlign w:val="center"/>
          </w:tcPr>
          <w:p w:rsidR="00CF7265" w:rsidRDefault="00CF7265" w:rsidP="00CF7265">
            <w:pPr>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Rúbrica</w:t>
            </w:r>
          </w:p>
        </w:tc>
        <w:tc>
          <w:tcPr>
            <w:tcW w:w="489" w:type="dxa"/>
            <w:tcBorders>
              <w:top w:val="nil"/>
              <w:left w:val="single" w:sz="8" w:space="0" w:color="000000"/>
              <w:bottom w:val="single" w:sz="4" w:space="0" w:color="000000"/>
              <w:right w:val="single" w:sz="4" w:space="0" w:color="000000"/>
            </w:tcBorders>
            <w:shd w:val="clear" w:color="auto" w:fill="F2DCDB"/>
            <w:vAlign w:val="bottom"/>
          </w:tcPr>
          <w:p w:rsidR="00CF7265" w:rsidRDefault="00CF7265" w:rsidP="00CF7265">
            <w:pPr>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x</w:t>
            </w:r>
          </w:p>
        </w:tc>
        <w:tc>
          <w:tcPr>
            <w:tcW w:w="421" w:type="dxa"/>
            <w:tcBorders>
              <w:top w:val="nil"/>
              <w:left w:val="nil"/>
              <w:bottom w:val="single" w:sz="4" w:space="0" w:color="000000"/>
              <w:right w:val="single" w:sz="4" w:space="0" w:color="000000"/>
            </w:tcBorders>
            <w:shd w:val="clear" w:color="auto" w:fill="EBF1DE"/>
            <w:vAlign w:val="bottom"/>
          </w:tcPr>
          <w:p w:rsidR="00CF7265" w:rsidRDefault="00CF7265" w:rsidP="00CF7265">
            <w:pPr>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w:t>
            </w:r>
          </w:p>
        </w:tc>
        <w:tc>
          <w:tcPr>
            <w:tcW w:w="621" w:type="dxa"/>
            <w:tcBorders>
              <w:top w:val="nil"/>
              <w:left w:val="nil"/>
              <w:bottom w:val="single" w:sz="4" w:space="0" w:color="000000"/>
              <w:right w:val="single" w:sz="8" w:space="0" w:color="000000"/>
            </w:tcBorders>
            <w:shd w:val="clear" w:color="auto" w:fill="B7DEE8"/>
            <w:vAlign w:val="bottom"/>
          </w:tcPr>
          <w:p w:rsidR="00CF7265" w:rsidRDefault="00CF7265" w:rsidP="00CF7265">
            <w:pPr>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w:t>
            </w:r>
          </w:p>
        </w:tc>
      </w:tr>
      <w:tr w:rsidR="00CF7265" w:rsidTr="00FE7D7F">
        <w:trPr>
          <w:trHeight w:val="630"/>
        </w:trPr>
        <w:tc>
          <w:tcPr>
            <w:tcW w:w="6874" w:type="dxa"/>
            <w:gridSpan w:val="6"/>
            <w:tcBorders>
              <w:top w:val="nil"/>
              <w:left w:val="single" w:sz="8" w:space="0" w:color="000000"/>
              <w:bottom w:val="single" w:sz="8" w:space="0" w:color="000000"/>
              <w:right w:val="nil"/>
            </w:tcBorders>
            <w:vAlign w:val="center"/>
          </w:tcPr>
          <w:p w:rsidR="00CF7265" w:rsidRPr="00980472" w:rsidRDefault="00CF7265" w:rsidP="00CF7265">
            <w:pPr>
              <w:rPr>
                <w:rFonts w:ascii="Times New Roman" w:hAnsi="Times New Roman" w:cs="Times New Roman"/>
              </w:rPr>
            </w:pPr>
            <w:r w:rsidRPr="00980472">
              <w:rPr>
                <w:rFonts w:ascii="Times New Roman" w:hAnsi="Times New Roman" w:cs="Times New Roman"/>
              </w:rPr>
              <w:t xml:space="preserve">e) Se ha evaluado el volumen de negocio de acuerdo a las necesidades de los clientes. </w:t>
            </w:r>
          </w:p>
        </w:tc>
        <w:tc>
          <w:tcPr>
            <w:tcW w:w="1348" w:type="dxa"/>
            <w:gridSpan w:val="2"/>
            <w:tcBorders>
              <w:top w:val="nil"/>
              <w:left w:val="single" w:sz="8" w:space="0" w:color="000000"/>
              <w:bottom w:val="single" w:sz="8" w:space="0" w:color="000000"/>
              <w:right w:val="nil"/>
            </w:tcBorders>
            <w:vAlign w:val="center"/>
          </w:tcPr>
          <w:p w:rsidR="00CF7265" w:rsidRPr="00980472" w:rsidRDefault="00FE7D7F" w:rsidP="00FE7D7F">
            <w:pPr>
              <w:jc w:val="center"/>
              <w:rPr>
                <w:rFonts w:ascii="Times New Roman" w:hAnsi="Times New Roman" w:cs="Times New Roman"/>
              </w:rPr>
            </w:pPr>
            <w:r>
              <w:rPr>
                <w:rFonts w:ascii="Times New Roman" w:eastAsia="Times New Roman" w:hAnsi="Times New Roman" w:cs="Times New Roman"/>
                <w:color w:val="000000"/>
                <w:sz w:val="20"/>
                <w:szCs w:val="20"/>
              </w:rPr>
              <w:t>11,11%</w:t>
            </w:r>
          </w:p>
        </w:tc>
        <w:tc>
          <w:tcPr>
            <w:tcW w:w="567" w:type="dxa"/>
            <w:tcBorders>
              <w:top w:val="nil"/>
              <w:left w:val="single" w:sz="8" w:space="0" w:color="000000"/>
              <w:bottom w:val="single" w:sz="8" w:space="0" w:color="000000"/>
              <w:right w:val="nil"/>
            </w:tcBorders>
            <w:vAlign w:val="center"/>
          </w:tcPr>
          <w:p w:rsidR="00CF7265" w:rsidRPr="00980472" w:rsidRDefault="00CF7265" w:rsidP="00CF7265">
            <w:pPr>
              <w:jc w:val="both"/>
              <w:rPr>
                <w:rFonts w:ascii="Times New Roman" w:eastAsia="Times New Roman" w:hAnsi="Times New Roman" w:cs="Times New Roman"/>
                <w:color w:val="000000"/>
                <w:sz w:val="20"/>
                <w:szCs w:val="20"/>
              </w:rPr>
            </w:pPr>
            <w:r w:rsidRPr="00980472">
              <w:rPr>
                <w:rFonts w:ascii="Times New Roman" w:eastAsia="Times New Roman" w:hAnsi="Times New Roman" w:cs="Times New Roman"/>
                <w:color w:val="000000"/>
                <w:sz w:val="20"/>
                <w:szCs w:val="20"/>
              </w:rPr>
              <w:t>1</w:t>
            </w:r>
          </w:p>
        </w:tc>
        <w:tc>
          <w:tcPr>
            <w:tcW w:w="1985" w:type="dxa"/>
            <w:gridSpan w:val="2"/>
            <w:tcBorders>
              <w:top w:val="nil"/>
              <w:left w:val="single" w:sz="8" w:space="0" w:color="000000"/>
              <w:bottom w:val="single" w:sz="8" w:space="0" w:color="000000"/>
              <w:right w:val="nil"/>
            </w:tcBorders>
          </w:tcPr>
          <w:p w:rsidR="00CF7265" w:rsidRDefault="00CF7265" w:rsidP="00CF7265">
            <w:pPr>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Realización de un trabajo y presentación</w:t>
            </w:r>
          </w:p>
        </w:tc>
        <w:tc>
          <w:tcPr>
            <w:tcW w:w="1559" w:type="dxa"/>
            <w:tcBorders>
              <w:top w:val="nil"/>
              <w:left w:val="single" w:sz="8" w:space="0" w:color="000000"/>
              <w:bottom w:val="single" w:sz="8" w:space="0" w:color="000000"/>
              <w:right w:val="nil"/>
            </w:tcBorders>
          </w:tcPr>
          <w:p w:rsidR="00CF7265" w:rsidRDefault="00CF7265" w:rsidP="00CF7265">
            <w:pPr>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Ejecución práctica y oral</w:t>
            </w:r>
          </w:p>
        </w:tc>
        <w:tc>
          <w:tcPr>
            <w:tcW w:w="1843" w:type="dxa"/>
            <w:tcBorders>
              <w:top w:val="nil"/>
              <w:left w:val="single" w:sz="8" w:space="0" w:color="000000"/>
              <w:bottom w:val="single" w:sz="8" w:space="0" w:color="000000"/>
              <w:right w:val="nil"/>
            </w:tcBorders>
            <w:vAlign w:val="center"/>
          </w:tcPr>
          <w:p w:rsidR="00CF7265" w:rsidRDefault="00CF7265" w:rsidP="00CF7265">
            <w:pPr>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Rúbrica</w:t>
            </w:r>
          </w:p>
        </w:tc>
        <w:tc>
          <w:tcPr>
            <w:tcW w:w="489" w:type="dxa"/>
            <w:tcBorders>
              <w:top w:val="nil"/>
              <w:left w:val="single" w:sz="8" w:space="0" w:color="000000"/>
              <w:bottom w:val="single" w:sz="4" w:space="0" w:color="000000"/>
              <w:right w:val="single" w:sz="4" w:space="0" w:color="000000"/>
            </w:tcBorders>
            <w:shd w:val="clear" w:color="auto" w:fill="F2DCDB"/>
            <w:vAlign w:val="bottom"/>
          </w:tcPr>
          <w:p w:rsidR="00CF7265" w:rsidRDefault="00CF7265" w:rsidP="00CF7265">
            <w:pPr>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x</w:t>
            </w:r>
          </w:p>
        </w:tc>
        <w:tc>
          <w:tcPr>
            <w:tcW w:w="421" w:type="dxa"/>
            <w:tcBorders>
              <w:top w:val="nil"/>
              <w:left w:val="nil"/>
              <w:bottom w:val="single" w:sz="4" w:space="0" w:color="000000"/>
              <w:right w:val="single" w:sz="4" w:space="0" w:color="000000"/>
            </w:tcBorders>
            <w:shd w:val="clear" w:color="auto" w:fill="EBF1DE"/>
            <w:vAlign w:val="bottom"/>
          </w:tcPr>
          <w:p w:rsidR="00CF7265" w:rsidRDefault="00CF7265" w:rsidP="00CF7265">
            <w:pPr>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w:t>
            </w:r>
          </w:p>
        </w:tc>
        <w:tc>
          <w:tcPr>
            <w:tcW w:w="621" w:type="dxa"/>
            <w:tcBorders>
              <w:top w:val="nil"/>
              <w:left w:val="nil"/>
              <w:bottom w:val="single" w:sz="4" w:space="0" w:color="000000"/>
              <w:right w:val="single" w:sz="8" w:space="0" w:color="000000"/>
            </w:tcBorders>
            <w:shd w:val="clear" w:color="auto" w:fill="C5D9F1"/>
            <w:vAlign w:val="bottom"/>
          </w:tcPr>
          <w:p w:rsidR="00CF7265" w:rsidRDefault="00CF7265" w:rsidP="00CF7265">
            <w:pPr>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w:t>
            </w:r>
          </w:p>
        </w:tc>
      </w:tr>
      <w:tr w:rsidR="00CF7265" w:rsidTr="00FE7D7F">
        <w:trPr>
          <w:trHeight w:val="440"/>
        </w:trPr>
        <w:tc>
          <w:tcPr>
            <w:tcW w:w="6874" w:type="dxa"/>
            <w:gridSpan w:val="6"/>
            <w:tcBorders>
              <w:top w:val="nil"/>
              <w:left w:val="single" w:sz="8" w:space="0" w:color="000000"/>
              <w:bottom w:val="single" w:sz="8" w:space="0" w:color="000000"/>
              <w:right w:val="nil"/>
            </w:tcBorders>
            <w:vAlign w:val="center"/>
          </w:tcPr>
          <w:p w:rsidR="00CF7265" w:rsidRPr="00980472" w:rsidRDefault="00CF7265" w:rsidP="00CF7265">
            <w:pPr>
              <w:rPr>
                <w:rFonts w:ascii="Times New Roman" w:hAnsi="Times New Roman" w:cs="Times New Roman"/>
              </w:rPr>
            </w:pPr>
            <w:r w:rsidRPr="00980472">
              <w:rPr>
                <w:rFonts w:ascii="Times New Roman" w:hAnsi="Times New Roman" w:cs="Times New Roman"/>
              </w:rPr>
              <w:t xml:space="preserve">f) Se ha definido la estrategia para dar respuesta a las demandas. </w:t>
            </w:r>
          </w:p>
        </w:tc>
        <w:tc>
          <w:tcPr>
            <w:tcW w:w="1348" w:type="dxa"/>
            <w:gridSpan w:val="2"/>
            <w:tcBorders>
              <w:top w:val="nil"/>
              <w:left w:val="single" w:sz="8" w:space="0" w:color="000000"/>
              <w:bottom w:val="single" w:sz="8" w:space="0" w:color="000000"/>
              <w:right w:val="nil"/>
            </w:tcBorders>
            <w:vAlign w:val="center"/>
          </w:tcPr>
          <w:p w:rsidR="00CF7265" w:rsidRPr="00980472" w:rsidRDefault="00FE7D7F" w:rsidP="00FE7D7F">
            <w:pPr>
              <w:jc w:val="center"/>
              <w:rPr>
                <w:rFonts w:ascii="Times New Roman" w:hAnsi="Times New Roman" w:cs="Times New Roman"/>
              </w:rPr>
            </w:pPr>
            <w:r>
              <w:rPr>
                <w:rFonts w:ascii="Times New Roman" w:eastAsia="Times New Roman" w:hAnsi="Times New Roman" w:cs="Times New Roman"/>
                <w:color w:val="000000"/>
                <w:sz w:val="20"/>
                <w:szCs w:val="20"/>
              </w:rPr>
              <w:t>11,11%</w:t>
            </w:r>
          </w:p>
        </w:tc>
        <w:tc>
          <w:tcPr>
            <w:tcW w:w="567" w:type="dxa"/>
            <w:tcBorders>
              <w:top w:val="nil"/>
              <w:left w:val="single" w:sz="8" w:space="0" w:color="000000"/>
              <w:bottom w:val="single" w:sz="8" w:space="0" w:color="000000"/>
              <w:right w:val="nil"/>
            </w:tcBorders>
            <w:vAlign w:val="center"/>
          </w:tcPr>
          <w:p w:rsidR="00CF7265" w:rsidRPr="00980472" w:rsidRDefault="00CF7265" w:rsidP="00CF7265">
            <w:pPr>
              <w:jc w:val="both"/>
              <w:rPr>
                <w:rFonts w:ascii="Times New Roman" w:eastAsia="Times New Roman" w:hAnsi="Times New Roman" w:cs="Times New Roman"/>
                <w:color w:val="000000"/>
                <w:sz w:val="20"/>
                <w:szCs w:val="20"/>
              </w:rPr>
            </w:pPr>
            <w:r w:rsidRPr="00980472">
              <w:rPr>
                <w:rFonts w:ascii="Times New Roman" w:eastAsia="Times New Roman" w:hAnsi="Times New Roman" w:cs="Times New Roman"/>
                <w:color w:val="000000"/>
                <w:sz w:val="20"/>
                <w:szCs w:val="20"/>
              </w:rPr>
              <w:t>1</w:t>
            </w:r>
          </w:p>
        </w:tc>
        <w:tc>
          <w:tcPr>
            <w:tcW w:w="1985" w:type="dxa"/>
            <w:gridSpan w:val="2"/>
            <w:tcBorders>
              <w:top w:val="nil"/>
              <w:left w:val="single" w:sz="8" w:space="0" w:color="000000"/>
              <w:bottom w:val="single" w:sz="8" w:space="0" w:color="000000"/>
              <w:right w:val="nil"/>
            </w:tcBorders>
          </w:tcPr>
          <w:p w:rsidR="00CF7265" w:rsidRDefault="00CF7265" w:rsidP="00CF7265">
            <w:pPr>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Realización de un trabajo y presentación</w:t>
            </w:r>
          </w:p>
        </w:tc>
        <w:tc>
          <w:tcPr>
            <w:tcW w:w="1559" w:type="dxa"/>
            <w:tcBorders>
              <w:top w:val="nil"/>
              <w:left w:val="single" w:sz="8" w:space="0" w:color="000000"/>
              <w:bottom w:val="single" w:sz="8" w:space="0" w:color="000000"/>
              <w:right w:val="nil"/>
            </w:tcBorders>
          </w:tcPr>
          <w:p w:rsidR="00CF7265" w:rsidRDefault="00CF7265" w:rsidP="00CF7265">
            <w:pPr>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Ejecución práctica y oral</w:t>
            </w:r>
          </w:p>
        </w:tc>
        <w:tc>
          <w:tcPr>
            <w:tcW w:w="1843" w:type="dxa"/>
            <w:tcBorders>
              <w:top w:val="nil"/>
              <w:left w:val="single" w:sz="8" w:space="0" w:color="000000"/>
              <w:bottom w:val="single" w:sz="8" w:space="0" w:color="000000"/>
              <w:right w:val="nil"/>
            </w:tcBorders>
            <w:vAlign w:val="center"/>
          </w:tcPr>
          <w:p w:rsidR="00CF7265" w:rsidRDefault="00CF7265" w:rsidP="00CF7265">
            <w:pPr>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Rúbrica</w:t>
            </w:r>
          </w:p>
        </w:tc>
        <w:tc>
          <w:tcPr>
            <w:tcW w:w="489" w:type="dxa"/>
            <w:tcBorders>
              <w:top w:val="nil"/>
              <w:left w:val="single" w:sz="8" w:space="0" w:color="000000"/>
              <w:bottom w:val="single" w:sz="4" w:space="0" w:color="000000"/>
              <w:right w:val="single" w:sz="4" w:space="0" w:color="000000"/>
            </w:tcBorders>
            <w:shd w:val="clear" w:color="auto" w:fill="F2DCDB"/>
            <w:vAlign w:val="bottom"/>
          </w:tcPr>
          <w:p w:rsidR="00CF7265" w:rsidRDefault="00CF7265" w:rsidP="00CF7265">
            <w:pPr>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X</w:t>
            </w:r>
          </w:p>
        </w:tc>
        <w:tc>
          <w:tcPr>
            <w:tcW w:w="421" w:type="dxa"/>
            <w:tcBorders>
              <w:top w:val="nil"/>
              <w:left w:val="nil"/>
              <w:bottom w:val="single" w:sz="4" w:space="0" w:color="000000"/>
              <w:right w:val="single" w:sz="4" w:space="0" w:color="000000"/>
            </w:tcBorders>
            <w:shd w:val="clear" w:color="auto" w:fill="EBF1DE"/>
            <w:vAlign w:val="bottom"/>
          </w:tcPr>
          <w:p w:rsidR="00CF7265" w:rsidRDefault="00CF7265" w:rsidP="00CF7265">
            <w:pPr>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w:t>
            </w:r>
          </w:p>
        </w:tc>
        <w:tc>
          <w:tcPr>
            <w:tcW w:w="621" w:type="dxa"/>
            <w:tcBorders>
              <w:top w:val="nil"/>
              <w:left w:val="nil"/>
              <w:bottom w:val="single" w:sz="4" w:space="0" w:color="000000"/>
              <w:right w:val="single" w:sz="8" w:space="0" w:color="000000"/>
            </w:tcBorders>
            <w:shd w:val="clear" w:color="auto" w:fill="C5D9F1"/>
            <w:vAlign w:val="bottom"/>
          </w:tcPr>
          <w:p w:rsidR="00CF7265" w:rsidRDefault="00CF7265" w:rsidP="00CF7265">
            <w:pPr>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w:t>
            </w:r>
          </w:p>
        </w:tc>
      </w:tr>
      <w:tr w:rsidR="00CF7265" w:rsidTr="00FE7D7F">
        <w:trPr>
          <w:trHeight w:val="630"/>
        </w:trPr>
        <w:tc>
          <w:tcPr>
            <w:tcW w:w="6874" w:type="dxa"/>
            <w:gridSpan w:val="6"/>
            <w:tcBorders>
              <w:top w:val="nil"/>
              <w:left w:val="single" w:sz="8" w:space="0" w:color="000000"/>
              <w:bottom w:val="single" w:sz="8" w:space="0" w:color="000000"/>
              <w:right w:val="nil"/>
            </w:tcBorders>
            <w:vAlign w:val="center"/>
          </w:tcPr>
          <w:p w:rsidR="00CF7265" w:rsidRPr="00980472" w:rsidRDefault="00CF7265" w:rsidP="00CF7265">
            <w:pPr>
              <w:rPr>
                <w:rFonts w:ascii="Times New Roman" w:hAnsi="Times New Roman" w:cs="Times New Roman"/>
              </w:rPr>
            </w:pPr>
            <w:r w:rsidRPr="00980472">
              <w:rPr>
                <w:rFonts w:ascii="Times New Roman" w:hAnsi="Times New Roman" w:cs="Times New Roman"/>
              </w:rPr>
              <w:t xml:space="preserve">g) Se han valorado los recursos humanos y materiales necesarios. </w:t>
            </w:r>
          </w:p>
          <w:p w:rsidR="00CF7265" w:rsidRPr="00980472" w:rsidRDefault="00CF7265" w:rsidP="00CF7265">
            <w:pPr>
              <w:jc w:val="both"/>
              <w:rPr>
                <w:rFonts w:ascii="Times New Roman" w:eastAsia="Times New Roman" w:hAnsi="Times New Roman" w:cs="Times New Roman"/>
                <w:color w:val="000000"/>
                <w:sz w:val="20"/>
                <w:szCs w:val="20"/>
              </w:rPr>
            </w:pPr>
          </w:p>
        </w:tc>
        <w:tc>
          <w:tcPr>
            <w:tcW w:w="1348" w:type="dxa"/>
            <w:gridSpan w:val="2"/>
            <w:tcBorders>
              <w:top w:val="nil"/>
              <w:left w:val="single" w:sz="8" w:space="0" w:color="000000"/>
              <w:bottom w:val="single" w:sz="8" w:space="0" w:color="000000"/>
              <w:right w:val="nil"/>
            </w:tcBorders>
            <w:vAlign w:val="center"/>
          </w:tcPr>
          <w:p w:rsidR="00CF7265" w:rsidRPr="00980472" w:rsidRDefault="00FE7D7F" w:rsidP="00FE7D7F">
            <w:pPr>
              <w:jc w:val="center"/>
              <w:rPr>
                <w:rFonts w:ascii="Times New Roman" w:hAnsi="Times New Roman" w:cs="Times New Roman"/>
              </w:rPr>
            </w:pPr>
            <w:r>
              <w:rPr>
                <w:rFonts w:ascii="Times New Roman" w:eastAsia="Times New Roman" w:hAnsi="Times New Roman" w:cs="Times New Roman"/>
                <w:color w:val="000000"/>
                <w:sz w:val="20"/>
                <w:szCs w:val="20"/>
              </w:rPr>
              <w:t>11,11%</w:t>
            </w:r>
          </w:p>
        </w:tc>
        <w:tc>
          <w:tcPr>
            <w:tcW w:w="567" w:type="dxa"/>
            <w:tcBorders>
              <w:top w:val="nil"/>
              <w:left w:val="single" w:sz="8" w:space="0" w:color="000000"/>
              <w:bottom w:val="single" w:sz="8" w:space="0" w:color="000000"/>
              <w:right w:val="nil"/>
            </w:tcBorders>
            <w:vAlign w:val="center"/>
          </w:tcPr>
          <w:p w:rsidR="00CF7265" w:rsidRPr="00980472" w:rsidRDefault="00CF7265" w:rsidP="00CF7265">
            <w:pPr>
              <w:jc w:val="both"/>
              <w:rPr>
                <w:rFonts w:ascii="Times New Roman" w:eastAsia="Times New Roman" w:hAnsi="Times New Roman" w:cs="Times New Roman"/>
                <w:color w:val="000000"/>
                <w:sz w:val="20"/>
                <w:szCs w:val="20"/>
              </w:rPr>
            </w:pPr>
            <w:r w:rsidRPr="00980472">
              <w:rPr>
                <w:rFonts w:ascii="Times New Roman" w:eastAsia="Times New Roman" w:hAnsi="Times New Roman" w:cs="Times New Roman"/>
                <w:color w:val="000000"/>
                <w:sz w:val="20"/>
                <w:szCs w:val="20"/>
              </w:rPr>
              <w:t>1</w:t>
            </w:r>
          </w:p>
        </w:tc>
        <w:tc>
          <w:tcPr>
            <w:tcW w:w="1985" w:type="dxa"/>
            <w:gridSpan w:val="2"/>
            <w:tcBorders>
              <w:top w:val="nil"/>
              <w:left w:val="single" w:sz="8" w:space="0" w:color="000000"/>
              <w:bottom w:val="single" w:sz="8" w:space="0" w:color="000000"/>
              <w:right w:val="single" w:sz="8" w:space="0" w:color="000000"/>
            </w:tcBorders>
          </w:tcPr>
          <w:p w:rsidR="00CF7265" w:rsidRDefault="00CF7265" w:rsidP="00CF7265">
            <w:pPr>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Realización de un trabajo y presentación</w:t>
            </w:r>
          </w:p>
        </w:tc>
        <w:tc>
          <w:tcPr>
            <w:tcW w:w="1559" w:type="dxa"/>
            <w:tcBorders>
              <w:top w:val="nil"/>
              <w:left w:val="nil"/>
              <w:bottom w:val="single" w:sz="8" w:space="0" w:color="000000"/>
              <w:right w:val="nil"/>
            </w:tcBorders>
          </w:tcPr>
          <w:p w:rsidR="00CF7265" w:rsidRDefault="00CF7265" w:rsidP="00CF7265">
            <w:pPr>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Ejecución práctica y oral</w:t>
            </w:r>
          </w:p>
        </w:tc>
        <w:tc>
          <w:tcPr>
            <w:tcW w:w="1843" w:type="dxa"/>
            <w:tcBorders>
              <w:top w:val="nil"/>
              <w:left w:val="single" w:sz="8" w:space="0" w:color="000000"/>
              <w:bottom w:val="single" w:sz="8" w:space="0" w:color="000000"/>
              <w:right w:val="nil"/>
            </w:tcBorders>
            <w:vAlign w:val="center"/>
          </w:tcPr>
          <w:p w:rsidR="00CF7265" w:rsidRDefault="00CF7265" w:rsidP="00CF7265">
            <w:pPr>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Rúbrica</w:t>
            </w:r>
          </w:p>
        </w:tc>
        <w:tc>
          <w:tcPr>
            <w:tcW w:w="489" w:type="dxa"/>
            <w:tcBorders>
              <w:top w:val="nil"/>
              <w:left w:val="single" w:sz="8" w:space="0" w:color="000000"/>
              <w:bottom w:val="single" w:sz="4" w:space="0" w:color="000000"/>
              <w:right w:val="single" w:sz="4" w:space="0" w:color="000000"/>
            </w:tcBorders>
            <w:shd w:val="clear" w:color="auto" w:fill="F2DCDB"/>
            <w:vAlign w:val="bottom"/>
          </w:tcPr>
          <w:p w:rsidR="00CF7265" w:rsidRDefault="00CF7265" w:rsidP="00CF7265">
            <w:pPr>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X</w:t>
            </w:r>
          </w:p>
        </w:tc>
        <w:tc>
          <w:tcPr>
            <w:tcW w:w="421" w:type="dxa"/>
            <w:tcBorders>
              <w:top w:val="nil"/>
              <w:left w:val="nil"/>
              <w:bottom w:val="single" w:sz="4" w:space="0" w:color="000000"/>
              <w:right w:val="single" w:sz="4" w:space="0" w:color="000000"/>
            </w:tcBorders>
            <w:shd w:val="clear" w:color="auto" w:fill="EBF1DE"/>
            <w:vAlign w:val="bottom"/>
          </w:tcPr>
          <w:p w:rsidR="00CF7265" w:rsidRDefault="00CF7265" w:rsidP="00CF7265">
            <w:pPr>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w:t>
            </w:r>
          </w:p>
        </w:tc>
        <w:tc>
          <w:tcPr>
            <w:tcW w:w="621" w:type="dxa"/>
            <w:tcBorders>
              <w:top w:val="nil"/>
              <w:left w:val="nil"/>
              <w:bottom w:val="single" w:sz="4" w:space="0" w:color="000000"/>
              <w:right w:val="single" w:sz="8" w:space="0" w:color="000000"/>
            </w:tcBorders>
            <w:shd w:val="clear" w:color="auto" w:fill="C5D9F1"/>
            <w:vAlign w:val="bottom"/>
          </w:tcPr>
          <w:p w:rsidR="00CF7265" w:rsidRDefault="00CF7265" w:rsidP="00CF7265">
            <w:pPr>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w:t>
            </w:r>
          </w:p>
        </w:tc>
      </w:tr>
      <w:tr w:rsidR="00CF7265" w:rsidTr="00FE7D7F">
        <w:trPr>
          <w:trHeight w:val="440"/>
        </w:trPr>
        <w:tc>
          <w:tcPr>
            <w:tcW w:w="6874" w:type="dxa"/>
            <w:gridSpan w:val="6"/>
            <w:tcBorders>
              <w:top w:val="nil"/>
              <w:left w:val="single" w:sz="8" w:space="0" w:color="000000"/>
              <w:bottom w:val="single" w:sz="8" w:space="0" w:color="000000"/>
              <w:right w:val="nil"/>
            </w:tcBorders>
            <w:vAlign w:val="center"/>
          </w:tcPr>
          <w:p w:rsidR="00CF7265" w:rsidRPr="00980472" w:rsidRDefault="00CF7265" w:rsidP="00CF7265">
            <w:pPr>
              <w:rPr>
                <w:rFonts w:ascii="Times New Roman" w:hAnsi="Times New Roman" w:cs="Times New Roman"/>
              </w:rPr>
            </w:pPr>
            <w:r w:rsidRPr="00980472">
              <w:rPr>
                <w:rFonts w:ascii="Times New Roman" w:hAnsi="Times New Roman" w:cs="Times New Roman"/>
              </w:rPr>
              <w:t xml:space="preserve">h) Se ha realizado el seguimiento de los resultados de acuerdo a la estrategia aplicada. </w:t>
            </w:r>
          </w:p>
        </w:tc>
        <w:tc>
          <w:tcPr>
            <w:tcW w:w="1348" w:type="dxa"/>
            <w:gridSpan w:val="2"/>
            <w:tcBorders>
              <w:top w:val="nil"/>
              <w:left w:val="single" w:sz="8" w:space="0" w:color="000000"/>
              <w:bottom w:val="single" w:sz="8" w:space="0" w:color="000000"/>
              <w:right w:val="nil"/>
            </w:tcBorders>
            <w:vAlign w:val="center"/>
          </w:tcPr>
          <w:p w:rsidR="00CF7265" w:rsidRPr="00980472" w:rsidRDefault="00FE7D7F" w:rsidP="00FE7D7F">
            <w:pPr>
              <w:jc w:val="center"/>
              <w:rPr>
                <w:rFonts w:ascii="Times New Roman" w:hAnsi="Times New Roman" w:cs="Times New Roman"/>
              </w:rPr>
            </w:pPr>
            <w:r>
              <w:rPr>
                <w:rFonts w:ascii="Times New Roman" w:eastAsia="Times New Roman" w:hAnsi="Times New Roman" w:cs="Times New Roman"/>
                <w:color w:val="000000"/>
                <w:sz w:val="20"/>
                <w:szCs w:val="20"/>
              </w:rPr>
              <w:t>11,11%</w:t>
            </w:r>
          </w:p>
        </w:tc>
        <w:tc>
          <w:tcPr>
            <w:tcW w:w="567" w:type="dxa"/>
            <w:tcBorders>
              <w:top w:val="nil"/>
              <w:left w:val="single" w:sz="8" w:space="0" w:color="000000"/>
              <w:bottom w:val="single" w:sz="8" w:space="0" w:color="000000"/>
              <w:right w:val="nil"/>
            </w:tcBorders>
            <w:vAlign w:val="center"/>
          </w:tcPr>
          <w:p w:rsidR="00CF7265" w:rsidRPr="00980472" w:rsidRDefault="00CF7265" w:rsidP="00CF7265">
            <w:pPr>
              <w:jc w:val="both"/>
              <w:rPr>
                <w:rFonts w:ascii="Times New Roman" w:eastAsia="Times New Roman" w:hAnsi="Times New Roman" w:cs="Times New Roman"/>
                <w:color w:val="000000"/>
                <w:sz w:val="20"/>
                <w:szCs w:val="20"/>
              </w:rPr>
            </w:pPr>
            <w:r w:rsidRPr="00980472">
              <w:rPr>
                <w:rFonts w:ascii="Times New Roman" w:eastAsia="Times New Roman" w:hAnsi="Times New Roman" w:cs="Times New Roman"/>
                <w:color w:val="000000"/>
                <w:sz w:val="20"/>
                <w:szCs w:val="20"/>
              </w:rPr>
              <w:t>1</w:t>
            </w:r>
          </w:p>
        </w:tc>
        <w:tc>
          <w:tcPr>
            <w:tcW w:w="1985" w:type="dxa"/>
            <w:gridSpan w:val="2"/>
            <w:tcBorders>
              <w:top w:val="nil"/>
              <w:left w:val="single" w:sz="8" w:space="0" w:color="000000"/>
              <w:bottom w:val="single" w:sz="8" w:space="0" w:color="000000"/>
              <w:right w:val="nil"/>
            </w:tcBorders>
          </w:tcPr>
          <w:p w:rsidR="00CF7265" w:rsidRDefault="00CF7265" w:rsidP="00CF7265">
            <w:pPr>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Realización de un trabajo y presentación</w:t>
            </w:r>
          </w:p>
        </w:tc>
        <w:tc>
          <w:tcPr>
            <w:tcW w:w="1559" w:type="dxa"/>
            <w:tcBorders>
              <w:top w:val="nil"/>
              <w:left w:val="single" w:sz="8" w:space="0" w:color="000000"/>
              <w:bottom w:val="single" w:sz="8" w:space="0" w:color="000000"/>
              <w:right w:val="nil"/>
            </w:tcBorders>
          </w:tcPr>
          <w:p w:rsidR="00CF7265" w:rsidRDefault="00CF7265" w:rsidP="00CF7265">
            <w:pPr>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Ejecución práctica y oral</w:t>
            </w:r>
          </w:p>
        </w:tc>
        <w:tc>
          <w:tcPr>
            <w:tcW w:w="1843" w:type="dxa"/>
            <w:tcBorders>
              <w:top w:val="nil"/>
              <w:left w:val="single" w:sz="8" w:space="0" w:color="000000"/>
              <w:bottom w:val="single" w:sz="8" w:space="0" w:color="000000"/>
              <w:right w:val="nil"/>
            </w:tcBorders>
            <w:vAlign w:val="center"/>
          </w:tcPr>
          <w:p w:rsidR="00CF7265" w:rsidRDefault="00CF7265" w:rsidP="00CF7265">
            <w:pPr>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Rúbrica</w:t>
            </w:r>
          </w:p>
        </w:tc>
        <w:tc>
          <w:tcPr>
            <w:tcW w:w="489" w:type="dxa"/>
            <w:tcBorders>
              <w:top w:val="nil"/>
              <w:left w:val="single" w:sz="8" w:space="0" w:color="000000"/>
              <w:bottom w:val="single" w:sz="4" w:space="0" w:color="000000"/>
              <w:right w:val="single" w:sz="4" w:space="0" w:color="000000"/>
            </w:tcBorders>
            <w:shd w:val="clear" w:color="auto" w:fill="F2DCDB"/>
            <w:vAlign w:val="bottom"/>
          </w:tcPr>
          <w:p w:rsidR="00CF7265" w:rsidRDefault="00CF7265" w:rsidP="00CF7265">
            <w:pPr>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X</w:t>
            </w:r>
          </w:p>
        </w:tc>
        <w:tc>
          <w:tcPr>
            <w:tcW w:w="421" w:type="dxa"/>
            <w:tcBorders>
              <w:top w:val="nil"/>
              <w:left w:val="nil"/>
              <w:bottom w:val="single" w:sz="4" w:space="0" w:color="000000"/>
              <w:right w:val="single" w:sz="4" w:space="0" w:color="000000"/>
            </w:tcBorders>
            <w:shd w:val="clear" w:color="auto" w:fill="EBF1DE"/>
            <w:vAlign w:val="bottom"/>
          </w:tcPr>
          <w:p w:rsidR="00CF7265" w:rsidRDefault="00CF7265" w:rsidP="00CF7265">
            <w:pPr>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w:t>
            </w:r>
          </w:p>
        </w:tc>
        <w:tc>
          <w:tcPr>
            <w:tcW w:w="621" w:type="dxa"/>
            <w:tcBorders>
              <w:top w:val="nil"/>
              <w:left w:val="nil"/>
              <w:bottom w:val="single" w:sz="4" w:space="0" w:color="000000"/>
              <w:right w:val="single" w:sz="8" w:space="0" w:color="000000"/>
            </w:tcBorders>
            <w:shd w:val="clear" w:color="auto" w:fill="C5D9F1"/>
            <w:vAlign w:val="bottom"/>
          </w:tcPr>
          <w:p w:rsidR="00CF7265" w:rsidRDefault="00CF7265" w:rsidP="00CF7265">
            <w:pPr>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w:t>
            </w:r>
          </w:p>
        </w:tc>
      </w:tr>
      <w:tr w:rsidR="00CF7265" w:rsidTr="00FE7D7F">
        <w:trPr>
          <w:trHeight w:val="440"/>
        </w:trPr>
        <w:tc>
          <w:tcPr>
            <w:tcW w:w="6874" w:type="dxa"/>
            <w:gridSpan w:val="6"/>
            <w:tcBorders>
              <w:top w:val="nil"/>
              <w:left w:val="single" w:sz="8" w:space="0" w:color="000000"/>
              <w:bottom w:val="single" w:sz="8" w:space="0" w:color="000000"/>
              <w:right w:val="nil"/>
            </w:tcBorders>
            <w:vAlign w:val="center"/>
          </w:tcPr>
          <w:p w:rsidR="00CF7265" w:rsidRPr="00980472" w:rsidRDefault="00CF7265" w:rsidP="00CF7265">
            <w:pPr>
              <w:rPr>
                <w:rFonts w:ascii="Times New Roman" w:hAnsi="Times New Roman" w:cs="Times New Roman"/>
              </w:rPr>
            </w:pPr>
            <w:r w:rsidRPr="00980472">
              <w:rPr>
                <w:rFonts w:ascii="Times New Roman" w:hAnsi="Times New Roman" w:cs="Times New Roman"/>
              </w:rPr>
              <w:t>i) Se han relacionado los productos o servicios con su posible contribución a los ODS (Objetivos de Desarrollo Sostenible).</w:t>
            </w:r>
          </w:p>
        </w:tc>
        <w:tc>
          <w:tcPr>
            <w:tcW w:w="1348" w:type="dxa"/>
            <w:gridSpan w:val="2"/>
            <w:tcBorders>
              <w:top w:val="nil"/>
              <w:left w:val="single" w:sz="8" w:space="0" w:color="000000"/>
              <w:bottom w:val="single" w:sz="8" w:space="0" w:color="000000"/>
              <w:right w:val="nil"/>
            </w:tcBorders>
            <w:vAlign w:val="center"/>
          </w:tcPr>
          <w:p w:rsidR="00CF7265" w:rsidRPr="00980472" w:rsidRDefault="00FE7D7F" w:rsidP="00FE7D7F">
            <w:pPr>
              <w:jc w:val="center"/>
              <w:rPr>
                <w:rFonts w:ascii="Times New Roman" w:hAnsi="Times New Roman" w:cs="Times New Roman"/>
              </w:rPr>
            </w:pPr>
            <w:r>
              <w:rPr>
                <w:rFonts w:ascii="Times New Roman" w:eastAsia="Times New Roman" w:hAnsi="Times New Roman" w:cs="Times New Roman"/>
                <w:color w:val="000000"/>
                <w:sz w:val="20"/>
                <w:szCs w:val="20"/>
              </w:rPr>
              <w:t>11,11%</w:t>
            </w:r>
          </w:p>
        </w:tc>
        <w:tc>
          <w:tcPr>
            <w:tcW w:w="567" w:type="dxa"/>
            <w:tcBorders>
              <w:top w:val="nil"/>
              <w:left w:val="single" w:sz="8" w:space="0" w:color="000000"/>
              <w:bottom w:val="single" w:sz="8" w:space="0" w:color="000000"/>
              <w:right w:val="nil"/>
            </w:tcBorders>
            <w:vAlign w:val="center"/>
          </w:tcPr>
          <w:p w:rsidR="00CF7265" w:rsidRPr="00980472" w:rsidRDefault="00CF7265" w:rsidP="00CF7265">
            <w:pPr>
              <w:jc w:val="both"/>
              <w:rPr>
                <w:rFonts w:ascii="Times New Roman" w:eastAsia="Times New Roman" w:hAnsi="Times New Roman" w:cs="Times New Roman"/>
                <w:color w:val="000000"/>
                <w:sz w:val="20"/>
                <w:szCs w:val="20"/>
              </w:rPr>
            </w:pPr>
            <w:r w:rsidRPr="00980472">
              <w:rPr>
                <w:rFonts w:ascii="Times New Roman" w:eastAsia="Times New Roman" w:hAnsi="Times New Roman" w:cs="Times New Roman"/>
                <w:color w:val="000000"/>
                <w:sz w:val="20"/>
                <w:szCs w:val="20"/>
              </w:rPr>
              <w:t>1</w:t>
            </w:r>
          </w:p>
        </w:tc>
        <w:tc>
          <w:tcPr>
            <w:tcW w:w="1985" w:type="dxa"/>
            <w:gridSpan w:val="2"/>
            <w:tcBorders>
              <w:top w:val="nil"/>
              <w:left w:val="single" w:sz="8" w:space="0" w:color="000000"/>
              <w:bottom w:val="single" w:sz="8" w:space="0" w:color="000000"/>
              <w:right w:val="nil"/>
            </w:tcBorders>
          </w:tcPr>
          <w:p w:rsidR="00CF7265" w:rsidRDefault="00CF7265" w:rsidP="00CF7265">
            <w:pPr>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Realización de un trabajo y presentación</w:t>
            </w:r>
          </w:p>
        </w:tc>
        <w:tc>
          <w:tcPr>
            <w:tcW w:w="1559" w:type="dxa"/>
            <w:tcBorders>
              <w:top w:val="nil"/>
              <w:left w:val="single" w:sz="8" w:space="0" w:color="000000"/>
              <w:bottom w:val="single" w:sz="8" w:space="0" w:color="000000"/>
              <w:right w:val="nil"/>
            </w:tcBorders>
          </w:tcPr>
          <w:p w:rsidR="00CF7265" w:rsidRDefault="00CF7265" w:rsidP="00CF7265">
            <w:pPr>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Ejecución práctica y oral</w:t>
            </w:r>
          </w:p>
        </w:tc>
        <w:tc>
          <w:tcPr>
            <w:tcW w:w="1843" w:type="dxa"/>
            <w:tcBorders>
              <w:top w:val="nil"/>
              <w:left w:val="single" w:sz="8" w:space="0" w:color="000000"/>
              <w:bottom w:val="single" w:sz="8" w:space="0" w:color="000000"/>
              <w:right w:val="nil"/>
            </w:tcBorders>
            <w:vAlign w:val="center"/>
          </w:tcPr>
          <w:p w:rsidR="00CF7265" w:rsidRDefault="00CF7265" w:rsidP="00CF7265">
            <w:pPr>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Rúbrica</w:t>
            </w:r>
          </w:p>
        </w:tc>
        <w:tc>
          <w:tcPr>
            <w:tcW w:w="489" w:type="dxa"/>
            <w:tcBorders>
              <w:top w:val="nil"/>
              <w:left w:val="single" w:sz="8" w:space="0" w:color="000000"/>
              <w:bottom w:val="single" w:sz="4" w:space="0" w:color="000000"/>
              <w:right w:val="single" w:sz="4" w:space="0" w:color="000000"/>
            </w:tcBorders>
            <w:shd w:val="clear" w:color="auto" w:fill="F2DCDB"/>
            <w:vAlign w:val="bottom"/>
          </w:tcPr>
          <w:p w:rsidR="00CF7265" w:rsidRDefault="00CF7265" w:rsidP="00CF7265">
            <w:pPr>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X</w:t>
            </w:r>
          </w:p>
        </w:tc>
        <w:tc>
          <w:tcPr>
            <w:tcW w:w="421" w:type="dxa"/>
            <w:tcBorders>
              <w:top w:val="nil"/>
              <w:left w:val="nil"/>
              <w:bottom w:val="single" w:sz="4" w:space="0" w:color="000000"/>
              <w:right w:val="single" w:sz="4" w:space="0" w:color="000000"/>
            </w:tcBorders>
            <w:shd w:val="clear" w:color="auto" w:fill="EBF1DE"/>
            <w:vAlign w:val="bottom"/>
          </w:tcPr>
          <w:p w:rsidR="00CF7265" w:rsidRDefault="00CF7265" w:rsidP="00CF7265">
            <w:pPr>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w:t>
            </w:r>
          </w:p>
        </w:tc>
        <w:tc>
          <w:tcPr>
            <w:tcW w:w="621" w:type="dxa"/>
            <w:tcBorders>
              <w:top w:val="nil"/>
              <w:left w:val="nil"/>
              <w:bottom w:val="single" w:sz="4" w:space="0" w:color="000000"/>
              <w:right w:val="single" w:sz="8" w:space="0" w:color="000000"/>
            </w:tcBorders>
            <w:shd w:val="clear" w:color="auto" w:fill="C5D9F1"/>
            <w:vAlign w:val="bottom"/>
          </w:tcPr>
          <w:p w:rsidR="00CF7265" w:rsidRDefault="00CF7265" w:rsidP="00CF7265">
            <w:pPr>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w:t>
            </w:r>
          </w:p>
        </w:tc>
      </w:tr>
      <w:tr w:rsidR="00BF227D" w:rsidTr="00980472">
        <w:trPr>
          <w:trHeight w:val="440"/>
        </w:trPr>
        <w:tc>
          <w:tcPr>
            <w:tcW w:w="6874" w:type="dxa"/>
            <w:gridSpan w:val="6"/>
            <w:tcBorders>
              <w:top w:val="nil"/>
              <w:left w:val="single" w:sz="8" w:space="0" w:color="000000"/>
              <w:bottom w:val="single" w:sz="8" w:space="0" w:color="000000"/>
              <w:right w:val="nil"/>
            </w:tcBorders>
            <w:vAlign w:val="center"/>
          </w:tcPr>
          <w:p w:rsidR="00BF227D" w:rsidRDefault="00BF227D" w:rsidP="00CF7265">
            <w:pPr>
              <w:rPr>
                <w:rFonts w:ascii="Times New Roman" w:hAnsi="Times New Roman" w:cs="Times New Roman"/>
              </w:rPr>
            </w:pPr>
          </w:p>
          <w:p w:rsidR="00BF227D" w:rsidRDefault="00BF227D" w:rsidP="00CF7265">
            <w:pPr>
              <w:rPr>
                <w:rFonts w:ascii="Times New Roman" w:hAnsi="Times New Roman" w:cs="Times New Roman"/>
              </w:rPr>
            </w:pPr>
          </w:p>
          <w:p w:rsidR="00BF227D" w:rsidRDefault="00BF227D" w:rsidP="00CF7265">
            <w:pPr>
              <w:rPr>
                <w:rFonts w:ascii="Times New Roman" w:hAnsi="Times New Roman" w:cs="Times New Roman"/>
              </w:rPr>
            </w:pPr>
          </w:p>
          <w:p w:rsidR="00BF227D" w:rsidRPr="00980472" w:rsidRDefault="00BF227D" w:rsidP="00CF7265">
            <w:pPr>
              <w:rPr>
                <w:rFonts w:ascii="Times New Roman" w:hAnsi="Times New Roman" w:cs="Times New Roman"/>
              </w:rPr>
            </w:pPr>
          </w:p>
        </w:tc>
        <w:tc>
          <w:tcPr>
            <w:tcW w:w="1348" w:type="dxa"/>
            <w:gridSpan w:val="2"/>
            <w:tcBorders>
              <w:top w:val="nil"/>
              <w:left w:val="single" w:sz="8" w:space="0" w:color="000000"/>
              <w:bottom w:val="single" w:sz="8" w:space="0" w:color="000000"/>
              <w:right w:val="nil"/>
            </w:tcBorders>
          </w:tcPr>
          <w:p w:rsidR="00BF227D" w:rsidRPr="00980472" w:rsidRDefault="00BF227D" w:rsidP="00CF7265">
            <w:pPr>
              <w:rPr>
                <w:rFonts w:ascii="Times New Roman" w:hAnsi="Times New Roman" w:cs="Times New Roman"/>
                <w:color w:val="000000"/>
              </w:rPr>
            </w:pPr>
          </w:p>
        </w:tc>
        <w:tc>
          <w:tcPr>
            <w:tcW w:w="567" w:type="dxa"/>
            <w:tcBorders>
              <w:top w:val="nil"/>
              <w:left w:val="single" w:sz="8" w:space="0" w:color="000000"/>
              <w:bottom w:val="single" w:sz="8" w:space="0" w:color="000000"/>
              <w:right w:val="nil"/>
            </w:tcBorders>
            <w:vAlign w:val="center"/>
          </w:tcPr>
          <w:p w:rsidR="00BF227D" w:rsidRPr="00980472" w:rsidRDefault="00BF227D" w:rsidP="00CF7265">
            <w:pPr>
              <w:jc w:val="both"/>
              <w:rPr>
                <w:rFonts w:ascii="Times New Roman" w:eastAsia="Times New Roman" w:hAnsi="Times New Roman" w:cs="Times New Roman"/>
                <w:color w:val="000000"/>
                <w:sz w:val="20"/>
                <w:szCs w:val="20"/>
              </w:rPr>
            </w:pPr>
          </w:p>
        </w:tc>
        <w:tc>
          <w:tcPr>
            <w:tcW w:w="1985" w:type="dxa"/>
            <w:gridSpan w:val="2"/>
            <w:tcBorders>
              <w:top w:val="nil"/>
              <w:left w:val="single" w:sz="8" w:space="0" w:color="000000"/>
              <w:bottom w:val="single" w:sz="8" w:space="0" w:color="000000"/>
              <w:right w:val="nil"/>
            </w:tcBorders>
          </w:tcPr>
          <w:p w:rsidR="00BF227D" w:rsidRDefault="00BF227D" w:rsidP="00CF7265">
            <w:pPr>
              <w:jc w:val="both"/>
              <w:rPr>
                <w:rFonts w:ascii="Times New Roman" w:eastAsia="Times New Roman" w:hAnsi="Times New Roman" w:cs="Times New Roman"/>
                <w:color w:val="000000"/>
                <w:sz w:val="20"/>
                <w:szCs w:val="20"/>
              </w:rPr>
            </w:pPr>
          </w:p>
        </w:tc>
        <w:tc>
          <w:tcPr>
            <w:tcW w:w="1559" w:type="dxa"/>
            <w:tcBorders>
              <w:top w:val="nil"/>
              <w:left w:val="single" w:sz="8" w:space="0" w:color="000000"/>
              <w:bottom w:val="single" w:sz="8" w:space="0" w:color="000000"/>
              <w:right w:val="nil"/>
            </w:tcBorders>
          </w:tcPr>
          <w:p w:rsidR="00BF227D" w:rsidRDefault="00BF227D" w:rsidP="00CF7265">
            <w:pPr>
              <w:jc w:val="both"/>
              <w:rPr>
                <w:rFonts w:ascii="Times New Roman" w:eastAsia="Times New Roman" w:hAnsi="Times New Roman" w:cs="Times New Roman"/>
                <w:color w:val="000000"/>
                <w:sz w:val="20"/>
                <w:szCs w:val="20"/>
              </w:rPr>
            </w:pPr>
          </w:p>
        </w:tc>
        <w:tc>
          <w:tcPr>
            <w:tcW w:w="1843" w:type="dxa"/>
            <w:tcBorders>
              <w:top w:val="nil"/>
              <w:left w:val="single" w:sz="8" w:space="0" w:color="000000"/>
              <w:bottom w:val="single" w:sz="8" w:space="0" w:color="000000"/>
              <w:right w:val="nil"/>
            </w:tcBorders>
            <w:vAlign w:val="center"/>
          </w:tcPr>
          <w:p w:rsidR="00BF227D" w:rsidRDefault="00BF227D" w:rsidP="00CF7265">
            <w:pPr>
              <w:jc w:val="both"/>
              <w:rPr>
                <w:rFonts w:ascii="Times New Roman" w:eastAsia="Times New Roman" w:hAnsi="Times New Roman" w:cs="Times New Roman"/>
                <w:color w:val="000000"/>
                <w:sz w:val="20"/>
                <w:szCs w:val="20"/>
              </w:rPr>
            </w:pPr>
          </w:p>
        </w:tc>
        <w:tc>
          <w:tcPr>
            <w:tcW w:w="489" w:type="dxa"/>
            <w:tcBorders>
              <w:top w:val="nil"/>
              <w:left w:val="single" w:sz="8" w:space="0" w:color="000000"/>
              <w:bottom w:val="single" w:sz="4" w:space="0" w:color="000000"/>
              <w:right w:val="single" w:sz="4" w:space="0" w:color="000000"/>
            </w:tcBorders>
            <w:shd w:val="clear" w:color="auto" w:fill="F2DCDB"/>
            <w:vAlign w:val="bottom"/>
          </w:tcPr>
          <w:p w:rsidR="00BF227D" w:rsidRDefault="00BF227D" w:rsidP="00CF7265">
            <w:pPr>
              <w:jc w:val="both"/>
              <w:rPr>
                <w:rFonts w:ascii="Times New Roman" w:eastAsia="Times New Roman" w:hAnsi="Times New Roman" w:cs="Times New Roman"/>
                <w:color w:val="000000"/>
                <w:sz w:val="20"/>
                <w:szCs w:val="20"/>
              </w:rPr>
            </w:pPr>
          </w:p>
        </w:tc>
        <w:tc>
          <w:tcPr>
            <w:tcW w:w="421" w:type="dxa"/>
            <w:tcBorders>
              <w:top w:val="nil"/>
              <w:left w:val="nil"/>
              <w:bottom w:val="single" w:sz="4" w:space="0" w:color="000000"/>
              <w:right w:val="single" w:sz="4" w:space="0" w:color="000000"/>
            </w:tcBorders>
            <w:shd w:val="clear" w:color="auto" w:fill="EBF1DE"/>
            <w:vAlign w:val="bottom"/>
          </w:tcPr>
          <w:p w:rsidR="00BF227D" w:rsidRDefault="00BF227D" w:rsidP="00CF7265">
            <w:pPr>
              <w:jc w:val="both"/>
              <w:rPr>
                <w:rFonts w:ascii="Times New Roman" w:eastAsia="Times New Roman" w:hAnsi="Times New Roman" w:cs="Times New Roman"/>
                <w:color w:val="000000"/>
                <w:sz w:val="20"/>
                <w:szCs w:val="20"/>
              </w:rPr>
            </w:pPr>
          </w:p>
        </w:tc>
        <w:tc>
          <w:tcPr>
            <w:tcW w:w="621" w:type="dxa"/>
            <w:tcBorders>
              <w:top w:val="nil"/>
              <w:left w:val="nil"/>
              <w:bottom w:val="single" w:sz="4" w:space="0" w:color="000000"/>
              <w:right w:val="single" w:sz="8" w:space="0" w:color="000000"/>
            </w:tcBorders>
            <w:shd w:val="clear" w:color="auto" w:fill="C5D9F1"/>
            <w:vAlign w:val="bottom"/>
          </w:tcPr>
          <w:p w:rsidR="00BF227D" w:rsidRDefault="00BF227D" w:rsidP="00CF7265">
            <w:pPr>
              <w:jc w:val="both"/>
              <w:rPr>
                <w:rFonts w:ascii="Times New Roman" w:eastAsia="Times New Roman" w:hAnsi="Times New Roman" w:cs="Times New Roman"/>
                <w:color w:val="000000"/>
                <w:sz w:val="20"/>
                <w:szCs w:val="20"/>
              </w:rPr>
            </w:pPr>
          </w:p>
        </w:tc>
      </w:tr>
      <w:tr w:rsidR="00CF7265" w:rsidTr="00CF7265">
        <w:trPr>
          <w:trHeight w:val="440"/>
        </w:trPr>
        <w:tc>
          <w:tcPr>
            <w:tcW w:w="14176" w:type="dxa"/>
            <w:gridSpan w:val="13"/>
            <w:tcBorders>
              <w:top w:val="single" w:sz="4" w:space="0" w:color="000000"/>
              <w:left w:val="single" w:sz="4" w:space="0" w:color="000000"/>
              <w:bottom w:val="single" w:sz="4" w:space="0" w:color="000000"/>
              <w:right w:val="single" w:sz="4" w:space="0" w:color="000000"/>
            </w:tcBorders>
            <w:shd w:val="clear" w:color="auto" w:fill="DDD9C4"/>
            <w:vAlign w:val="center"/>
          </w:tcPr>
          <w:p w:rsidR="00CF7265" w:rsidRPr="00BF227D" w:rsidRDefault="00CF7265" w:rsidP="00CF7265">
            <w:pPr>
              <w:rPr>
                <w:rFonts w:ascii="Times New Roman" w:hAnsi="Times New Roman" w:cs="Times New Roman"/>
                <w:b/>
              </w:rPr>
            </w:pPr>
            <w:r w:rsidRPr="00BF227D">
              <w:rPr>
                <w:rFonts w:ascii="Times New Roman" w:hAnsi="Times New Roman" w:cs="Times New Roman"/>
                <w:b/>
                <w:sz w:val="24"/>
              </w:rPr>
              <w:lastRenderedPageBreak/>
              <w:t xml:space="preserve">RA 2: Plantea soluciones a las necesidades del sector teniendo en cuenta la viabilidad de las mismas, los costes asociados y elaborando un pequeño proyecto. </w:t>
            </w:r>
          </w:p>
        </w:tc>
        <w:tc>
          <w:tcPr>
            <w:tcW w:w="1531" w:type="dxa"/>
            <w:gridSpan w:val="3"/>
            <w:tcBorders>
              <w:top w:val="single" w:sz="8" w:space="0" w:color="000000"/>
              <w:left w:val="nil"/>
              <w:bottom w:val="single" w:sz="8" w:space="0" w:color="000000"/>
              <w:right w:val="single" w:sz="8" w:space="0" w:color="000000"/>
            </w:tcBorders>
            <w:vAlign w:val="center"/>
          </w:tcPr>
          <w:p w:rsidR="00CF7265" w:rsidRDefault="00CF7265" w:rsidP="00CF7265">
            <w:pPr>
              <w:jc w:val="both"/>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Trimestre</w:t>
            </w:r>
          </w:p>
        </w:tc>
      </w:tr>
      <w:tr w:rsidR="00CF7265" w:rsidTr="00FE7D7F">
        <w:trPr>
          <w:trHeight w:val="440"/>
        </w:trPr>
        <w:tc>
          <w:tcPr>
            <w:tcW w:w="6874" w:type="dxa"/>
            <w:gridSpan w:val="6"/>
            <w:tcBorders>
              <w:top w:val="nil"/>
              <w:left w:val="single" w:sz="8" w:space="0" w:color="000000"/>
              <w:bottom w:val="single" w:sz="8" w:space="0" w:color="70AD47"/>
              <w:right w:val="single" w:sz="8" w:space="0" w:color="000000"/>
            </w:tcBorders>
            <w:shd w:val="clear" w:color="auto" w:fill="DDD9C4"/>
            <w:vAlign w:val="center"/>
          </w:tcPr>
          <w:p w:rsidR="00CF7265" w:rsidRDefault="00CF7265" w:rsidP="00CF7265">
            <w:pPr>
              <w:jc w:val="both"/>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CRITERIOS DE EVALUACIÓN</w:t>
            </w:r>
          </w:p>
        </w:tc>
        <w:tc>
          <w:tcPr>
            <w:tcW w:w="1348" w:type="dxa"/>
            <w:gridSpan w:val="2"/>
            <w:tcBorders>
              <w:top w:val="nil"/>
              <w:left w:val="nil"/>
              <w:bottom w:val="single" w:sz="8" w:space="0" w:color="70AD47"/>
              <w:right w:val="nil"/>
            </w:tcBorders>
            <w:shd w:val="clear" w:color="auto" w:fill="C4BD97"/>
            <w:vAlign w:val="center"/>
          </w:tcPr>
          <w:p w:rsidR="00CF7265" w:rsidRDefault="00CF7265" w:rsidP="00FE7D7F">
            <w:pPr>
              <w:jc w:val="center"/>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w:t>
            </w:r>
          </w:p>
        </w:tc>
        <w:tc>
          <w:tcPr>
            <w:tcW w:w="567" w:type="dxa"/>
            <w:tcBorders>
              <w:top w:val="nil"/>
              <w:left w:val="single" w:sz="8" w:space="0" w:color="000000"/>
              <w:bottom w:val="single" w:sz="8" w:space="0" w:color="70AD47"/>
              <w:right w:val="nil"/>
            </w:tcBorders>
            <w:shd w:val="clear" w:color="auto" w:fill="C4BD97"/>
            <w:vAlign w:val="center"/>
          </w:tcPr>
          <w:p w:rsidR="00CF7265" w:rsidRDefault="00CF7265" w:rsidP="00CF7265">
            <w:pPr>
              <w:jc w:val="both"/>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UD</w:t>
            </w:r>
          </w:p>
        </w:tc>
        <w:tc>
          <w:tcPr>
            <w:tcW w:w="1771" w:type="dxa"/>
            <w:tcBorders>
              <w:top w:val="nil"/>
              <w:left w:val="single" w:sz="8" w:space="0" w:color="000000"/>
              <w:bottom w:val="single" w:sz="8" w:space="0" w:color="70AD47"/>
              <w:right w:val="nil"/>
            </w:tcBorders>
            <w:shd w:val="clear" w:color="auto" w:fill="C4BD97"/>
            <w:vAlign w:val="center"/>
          </w:tcPr>
          <w:p w:rsidR="00CF7265" w:rsidRDefault="00CF7265" w:rsidP="00CF7265">
            <w:pPr>
              <w:jc w:val="both"/>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ACTIVIDAD</w:t>
            </w:r>
          </w:p>
        </w:tc>
        <w:tc>
          <w:tcPr>
            <w:tcW w:w="1773" w:type="dxa"/>
            <w:gridSpan w:val="2"/>
            <w:tcBorders>
              <w:top w:val="nil"/>
              <w:left w:val="single" w:sz="8" w:space="0" w:color="000000"/>
              <w:bottom w:val="single" w:sz="8" w:space="0" w:color="70AD47"/>
              <w:right w:val="nil"/>
            </w:tcBorders>
            <w:shd w:val="clear" w:color="auto" w:fill="C4BD97"/>
            <w:vAlign w:val="center"/>
          </w:tcPr>
          <w:p w:rsidR="00CF7265" w:rsidRDefault="00CF7265" w:rsidP="00CF7265">
            <w:pPr>
              <w:jc w:val="both"/>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TÉCNICA</w:t>
            </w:r>
          </w:p>
        </w:tc>
        <w:tc>
          <w:tcPr>
            <w:tcW w:w="1843" w:type="dxa"/>
            <w:tcBorders>
              <w:top w:val="nil"/>
              <w:left w:val="single" w:sz="8" w:space="0" w:color="000000"/>
              <w:bottom w:val="single" w:sz="8" w:space="0" w:color="70AD47"/>
              <w:right w:val="single" w:sz="8" w:space="0" w:color="000000"/>
            </w:tcBorders>
            <w:shd w:val="clear" w:color="auto" w:fill="C4BD97"/>
            <w:vAlign w:val="center"/>
          </w:tcPr>
          <w:p w:rsidR="00CF7265" w:rsidRDefault="00CF7265" w:rsidP="00CF7265">
            <w:pPr>
              <w:jc w:val="both"/>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INSTRUMENTO</w:t>
            </w:r>
          </w:p>
        </w:tc>
        <w:tc>
          <w:tcPr>
            <w:tcW w:w="489" w:type="dxa"/>
            <w:tcBorders>
              <w:top w:val="nil"/>
              <w:left w:val="nil"/>
              <w:bottom w:val="single" w:sz="4" w:space="0" w:color="000000"/>
              <w:right w:val="single" w:sz="4" w:space="0" w:color="000000"/>
            </w:tcBorders>
            <w:shd w:val="clear" w:color="auto" w:fill="F2DCDB"/>
            <w:vAlign w:val="center"/>
          </w:tcPr>
          <w:p w:rsidR="00CF7265" w:rsidRDefault="00CF7265" w:rsidP="00CF7265">
            <w:pPr>
              <w:jc w:val="both"/>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 xml:space="preserve">1º </w:t>
            </w:r>
          </w:p>
        </w:tc>
        <w:tc>
          <w:tcPr>
            <w:tcW w:w="421" w:type="dxa"/>
            <w:tcBorders>
              <w:top w:val="nil"/>
              <w:left w:val="nil"/>
              <w:bottom w:val="single" w:sz="4" w:space="0" w:color="000000"/>
              <w:right w:val="single" w:sz="4" w:space="0" w:color="000000"/>
            </w:tcBorders>
            <w:shd w:val="clear" w:color="auto" w:fill="EBF1DE"/>
            <w:vAlign w:val="center"/>
          </w:tcPr>
          <w:p w:rsidR="00CF7265" w:rsidRDefault="00CF7265" w:rsidP="00CF7265">
            <w:pPr>
              <w:jc w:val="both"/>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2º</w:t>
            </w:r>
          </w:p>
        </w:tc>
        <w:tc>
          <w:tcPr>
            <w:tcW w:w="621" w:type="dxa"/>
            <w:tcBorders>
              <w:top w:val="nil"/>
              <w:left w:val="nil"/>
              <w:bottom w:val="single" w:sz="4" w:space="0" w:color="000000"/>
              <w:right w:val="single" w:sz="8" w:space="0" w:color="000000"/>
            </w:tcBorders>
            <w:shd w:val="clear" w:color="auto" w:fill="C5D9F1"/>
            <w:vAlign w:val="center"/>
          </w:tcPr>
          <w:p w:rsidR="00CF7265" w:rsidRDefault="00CF7265" w:rsidP="00CF7265">
            <w:pPr>
              <w:jc w:val="both"/>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 xml:space="preserve">3º </w:t>
            </w:r>
          </w:p>
        </w:tc>
      </w:tr>
      <w:tr w:rsidR="00CF7265" w:rsidTr="00FE7D7F">
        <w:trPr>
          <w:trHeight w:val="440"/>
        </w:trPr>
        <w:tc>
          <w:tcPr>
            <w:tcW w:w="6874" w:type="dxa"/>
            <w:gridSpan w:val="6"/>
            <w:tcBorders>
              <w:top w:val="single" w:sz="8" w:space="0" w:color="70AD47"/>
              <w:left w:val="single" w:sz="8" w:space="0" w:color="70AD47"/>
              <w:bottom w:val="single" w:sz="8" w:space="0" w:color="70AD47"/>
              <w:right w:val="single" w:sz="8" w:space="0" w:color="70AD47"/>
            </w:tcBorders>
            <w:shd w:val="clear" w:color="auto" w:fill="FFFFFF" w:themeFill="background1"/>
          </w:tcPr>
          <w:p w:rsidR="00CF7265" w:rsidRPr="00BF227D" w:rsidRDefault="00CF7265" w:rsidP="00CF7265">
            <w:pPr>
              <w:rPr>
                <w:rFonts w:ascii="Times New Roman" w:hAnsi="Times New Roman" w:cs="Times New Roman"/>
                <w:sz w:val="24"/>
                <w:szCs w:val="24"/>
              </w:rPr>
            </w:pPr>
            <w:r w:rsidRPr="00BF227D">
              <w:rPr>
                <w:rFonts w:ascii="Times New Roman" w:hAnsi="Times New Roman" w:cs="Times New Roman"/>
                <w:sz w:val="24"/>
                <w:szCs w:val="24"/>
              </w:rPr>
              <w:t xml:space="preserve">a) Se han identificado las necesidades. </w:t>
            </w:r>
          </w:p>
        </w:tc>
        <w:tc>
          <w:tcPr>
            <w:tcW w:w="1348" w:type="dxa"/>
            <w:gridSpan w:val="2"/>
            <w:tcBorders>
              <w:top w:val="single" w:sz="8" w:space="0" w:color="70AD47"/>
              <w:left w:val="single" w:sz="8" w:space="0" w:color="70AD47"/>
              <w:bottom w:val="single" w:sz="8" w:space="0" w:color="70AD47"/>
              <w:right w:val="single" w:sz="8" w:space="0" w:color="70AD47"/>
            </w:tcBorders>
            <w:shd w:val="clear" w:color="auto" w:fill="FFFFFF" w:themeFill="background1"/>
            <w:vAlign w:val="center"/>
          </w:tcPr>
          <w:p w:rsidR="00CF7265" w:rsidRPr="00BF227D" w:rsidRDefault="00FE7D7F" w:rsidP="00FE7D7F">
            <w:pP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9,09 %</w:t>
            </w:r>
          </w:p>
        </w:tc>
        <w:tc>
          <w:tcPr>
            <w:tcW w:w="567" w:type="dxa"/>
            <w:tcBorders>
              <w:top w:val="single" w:sz="8" w:space="0" w:color="70AD47"/>
              <w:left w:val="single" w:sz="8" w:space="0" w:color="70AD47"/>
              <w:bottom w:val="single" w:sz="8" w:space="0" w:color="70AD47"/>
              <w:right w:val="single" w:sz="8" w:space="0" w:color="70AD47"/>
            </w:tcBorders>
            <w:shd w:val="clear" w:color="auto" w:fill="FFFFFF" w:themeFill="background1"/>
            <w:vAlign w:val="center"/>
          </w:tcPr>
          <w:p w:rsidR="00CF7265" w:rsidRDefault="00CF7265" w:rsidP="00CF7265">
            <w:pPr>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w:t>
            </w:r>
          </w:p>
        </w:tc>
        <w:tc>
          <w:tcPr>
            <w:tcW w:w="1771" w:type="dxa"/>
            <w:tcBorders>
              <w:top w:val="single" w:sz="8" w:space="0" w:color="70AD47"/>
              <w:left w:val="single" w:sz="8" w:space="0" w:color="70AD47"/>
              <w:bottom w:val="single" w:sz="8" w:space="0" w:color="70AD47"/>
              <w:right w:val="single" w:sz="8" w:space="0" w:color="70AD47"/>
            </w:tcBorders>
            <w:shd w:val="clear" w:color="auto" w:fill="FFFFFF" w:themeFill="background1"/>
          </w:tcPr>
          <w:p w:rsidR="00CF7265" w:rsidRDefault="00CF7265" w:rsidP="00CF7265">
            <w:pPr>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Realización de un trabajo y presentación</w:t>
            </w:r>
          </w:p>
        </w:tc>
        <w:tc>
          <w:tcPr>
            <w:tcW w:w="1773" w:type="dxa"/>
            <w:gridSpan w:val="2"/>
            <w:tcBorders>
              <w:top w:val="single" w:sz="8" w:space="0" w:color="70AD47"/>
              <w:left w:val="single" w:sz="8" w:space="0" w:color="70AD47"/>
              <w:bottom w:val="single" w:sz="8" w:space="0" w:color="70AD47"/>
              <w:right w:val="single" w:sz="8" w:space="0" w:color="70AD47"/>
            </w:tcBorders>
            <w:shd w:val="clear" w:color="auto" w:fill="FFFFFF" w:themeFill="background1"/>
          </w:tcPr>
          <w:p w:rsidR="00CF7265" w:rsidRDefault="00CF7265" w:rsidP="00CF7265">
            <w:pPr>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Ejecución práctica y oral</w:t>
            </w:r>
          </w:p>
        </w:tc>
        <w:tc>
          <w:tcPr>
            <w:tcW w:w="1843" w:type="dxa"/>
            <w:tcBorders>
              <w:top w:val="single" w:sz="8" w:space="0" w:color="70AD47"/>
              <w:left w:val="single" w:sz="8" w:space="0" w:color="70AD47"/>
              <w:bottom w:val="single" w:sz="8" w:space="0" w:color="70AD47"/>
              <w:right w:val="single" w:sz="8" w:space="0" w:color="70AD47"/>
            </w:tcBorders>
            <w:shd w:val="clear" w:color="auto" w:fill="FFFFFF" w:themeFill="background1"/>
            <w:vAlign w:val="center"/>
          </w:tcPr>
          <w:p w:rsidR="00CF7265" w:rsidRDefault="00CF7265" w:rsidP="00CF7265">
            <w:pPr>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Rúbrica</w:t>
            </w:r>
          </w:p>
        </w:tc>
        <w:tc>
          <w:tcPr>
            <w:tcW w:w="489" w:type="dxa"/>
            <w:tcBorders>
              <w:top w:val="nil"/>
              <w:left w:val="single" w:sz="8" w:space="0" w:color="70AD47"/>
              <w:bottom w:val="single" w:sz="4" w:space="0" w:color="000000"/>
              <w:right w:val="single" w:sz="4" w:space="0" w:color="000000"/>
            </w:tcBorders>
            <w:shd w:val="clear" w:color="auto" w:fill="F2DCDB"/>
            <w:vAlign w:val="bottom"/>
          </w:tcPr>
          <w:p w:rsidR="00CF7265" w:rsidRDefault="00CF7265" w:rsidP="00CF7265">
            <w:pPr>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w:t>
            </w:r>
          </w:p>
        </w:tc>
        <w:tc>
          <w:tcPr>
            <w:tcW w:w="421" w:type="dxa"/>
            <w:tcBorders>
              <w:top w:val="nil"/>
              <w:left w:val="nil"/>
              <w:bottom w:val="single" w:sz="4" w:space="0" w:color="000000"/>
              <w:right w:val="single" w:sz="4" w:space="0" w:color="000000"/>
            </w:tcBorders>
            <w:shd w:val="clear" w:color="auto" w:fill="EBF1DE"/>
            <w:vAlign w:val="center"/>
          </w:tcPr>
          <w:p w:rsidR="00CF7265" w:rsidRDefault="00CF7265" w:rsidP="00CF7265">
            <w:pPr>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w:t>
            </w:r>
          </w:p>
        </w:tc>
        <w:tc>
          <w:tcPr>
            <w:tcW w:w="621" w:type="dxa"/>
            <w:tcBorders>
              <w:top w:val="nil"/>
              <w:left w:val="nil"/>
              <w:bottom w:val="single" w:sz="4" w:space="0" w:color="000000"/>
              <w:right w:val="single" w:sz="8" w:space="0" w:color="000000"/>
            </w:tcBorders>
            <w:shd w:val="clear" w:color="auto" w:fill="B7DEE8"/>
            <w:vAlign w:val="bottom"/>
          </w:tcPr>
          <w:p w:rsidR="00CF7265" w:rsidRDefault="00CF7265" w:rsidP="00CF7265">
            <w:pPr>
              <w:jc w:val="both"/>
              <w:rPr>
                <w:rFonts w:ascii="Times New Roman" w:eastAsia="Times New Roman" w:hAnsi="Times New Roman" w:cs="Times New Roman"/>
                <w:color w:val="000000"/>
                <w:sz w:val="20"/>
                <w:szCs w:val="20"/>
              </w:rPr>
            </w:pPr>
          </w:p>
        </w:tc>
      </w:tr>
      <w:tr w:rsidR="00CF7265" w:rsidTr="00FE7D7F">
        <w:trPr>
          <w:trHeight w:val="630"/>
        </w:trPr>
        <w:tc>
          <w:tcPr>
            <w:tcW w:w="6874" w:type="dxa"/>
            <w:gridSpan w:val="6"/>
            <w:tcBorders>
              <w:top w:val="single" w:sz="8" w:space="0" w:color="70AD47"/>
              <w:left w:val="single" w:sz="8" w:space="0" w:color="70AD47"/>
              <w:bottom w:val="single" w:sz="8" w:space="0" w:color="70AD47"/>
              <w:right w:val="single" w:sz="8" w:space="0" w:color="70AD47"/>
            </w:tcBorders>
            <w:shd w:val="clear" w:color="auto" w:fill="FFFFFF" w:themeFill="background1"/>
          </w:tcPr>
          <w:p w:rsidR="00CF7265" w:rsidRPr="00BF227D" w:rsidRDefault="00CF7265" w:rsidP="00CF7265">
            <w:pPr>
              <w:rPr>
                <w:rFonts w:ascii="Times New Roman" w:hAnsi="Times New Roman" w:cs="Times New Roman"/>
                <w:sz w:val="24"/>
                <w:szCs w:val="24"/>
              </w:rPr>
            </w:pPr>
            <w:r w:rsidRPr="00BF227D">
              <w:rPr>
                <w:rFonts w:ascii="Times New Roman" w:hAnsi="Times New Roman" w:cs="Times New Roman"/>
                <w:sz w:val="24"/>
                <w:szCs w:val="24"/>
              </w:rPr>
              <w:t xml:space="preserve">b) Se han planteado en grupo posibles soluciones. </w:t>
            </w:r>
          </w:p>
        </w:tc>
        <w:tc>
          <w:tcPr>
            <w:tcW w:w="1348" w:type="dxa"/>
            <w:gridSpan w:val="2"/>
            <w:tcBorders>
              <w:top w:val="single" w:sz="8" w:space="0" w:color="70AD47"/>
              <w:left w:val="single" w:sz="8" w:space="0" w:color="70AD47"/>
              <w:bottom w:val="single" w:sz="8" w:space="0" w:color="70AD47"/>
              <w:right w:val="single" w:sz="8" w:space="0" w:color="70AD47"/>
            </w:tcBorders>
            <w:shd w:val="clear" w:color="auto" w:fill="FFFFFF" w:themeFill="background1"/>
            <w:vAlign w:val="center"/>
          </w:tcPr>
          <w:p w:rsidR="00CF7265" w:rsidRPr="00BF227D" w:rsidRDefault="00FE7D7F" w:rsidP="00FE7D7F">
            <w:pPr>
              <w:jc w:val="center"/>
              <w:rPr>
                <w:rFonts w:ascii="Times New Roman" w:hAnsi="Times New Roman" w:cs="Times New Roman"/>
                <w:sz w:val="24"/>
                <w:szCs w:val="24"/>
              </w:rPr>
            </w:pPr>
            <w:r>
              <w:rPr>
                <w:rFonts w:ascii="Times New Roman" w:eastAsia="Times New Roman" w:hAnsi="Times New Roman" w:cs="Times New Roman"/>
                <w:color w:val="000000"/>
                <w:sz w:val="24"/>
                <w:szCs w:val="24"/>
              </w:rPr>
              <w:t>9,09 %</w:t>
            </w:r>
          </w:p>
        </w:tc>
        <w:tc>
          <w:tcPr>
            <w:tcW w:w="567" w:type="dxa"/>
            <w:tcBorders>
              <w:top w:val="single" w:sz="8" w:space="0" w:color="70AD47"/>
              <w:left w:val="single" w:sz="8" w:space="0" w:color="70AD47"/>
              <w:bottom w:val="single" w:sz="8" w:space="0" w:color="70AD47"/>
              <w:right w:val="single" w:sz="8" w:space="0" w:color="70AD47"/>
            </w:tcBorders>
            <w:shd w:val="clear" w:color="auto" w:fill="FFFFFF" w:themeFill="background1"/>
            <w:vAlign w:val="center"/>
          </w:tcPr>
          <w:p w:rsidR="00CF7265" w:rsidRDefault="00CF7265" w:rsidP="00CF7265">
            <w:pPr>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w:t>
            </w:r>
          </w:p>
        </w:tc>
        <w:tc>
          <w:tcPr>
            <w:tcW w:w="1771" w:type="dxa"/>
            <w:tcBorders>
              <w:top w:val="single" w:sz="8" w:space="0" w:color="70AD47"/>
              <w:left w:val="single" w:sz="8" w:space="0" w:color="70AD47"/>
              <w:bottom w:val="single" w:sz="8" w:space="0" w:color="70AD47"/>
              <w:right w:val="single" w:sz="8" w:space="0" w:color="70AD47"/>
            </w:tcBorders>
            <w:shd w:val="clear" w:color="auto" w:fill="FFFFFF" w:themeFill="background1"/>
          </w:tcPr>
          <w:p w:rsidR="00CF7265" w:rsidRDefault="00CF7265" w:rsidP="00CF7265">
            <w:pPr>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Realización de un trabajo y presentación</w:t>
            </w:r>
          </w:p>
        </w:tc>
        <w:tc>
          <w:tcPr>
            <w:tcW w:w="1773" w:type="dxa"/>
            <w:gridSpan w:val="2"/>
            <w:tcBorders>
              <w:top w:val="single" w:sz="8" w:space="0" w:color="70AD47"/>
              <w:left w:val="single" w:sz="8" w:space="0" w:color="70AD47"/>
              <w:bottom w:val="single" w:sz="8" w:space="0" w:color="70AD47"/>
              <w:right w:val="single" w:sz="8" w:space="0" w:color="70AD47"/>
            </w:tcBorders>
            <w:shd w:val="clear" w:color="auto" w:fill="FFFFFF" w:themeFill="background1"/>
          </w:tcPr>
          <w:p w:rsidR="00CF7265" w:rsidRDefault="00CF7265" w:rsidP="00CF7265">
            <w:pPr>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Ejecución práctica y oral</w:t>
            </w:r>
          </w:p>
        </w:tc>
        <w:tc>
          <w:tcPr>
            <w:tcW w:w="1843" w:type="dxa"/>
            <w:tcBorders>
              <w:top w:val="single" w:sz="8" w:space="0" w:color="70AD47"/>
              <w:left w:val="single" w:sz="8" w:space="0" w:color="70AD47"/>
              <w:bottom w:val="single" w:sz="8" w:space="0" w:color="70AD47"/>
              <w:right w:val="single" w:sz="8" w:space="0" w:color="70AD47"/>
            </w:tcBorders>
            <w:shd w:val="clear" w:color="auto" w:fill="FFFFFF" w:themeFill="background1"/>
            <w:vAlign w:val="center"/>
          </w:tcPr>
          <w:p w:rsidR="00CF7265" w:rsidRDefault="00CF7265" w:rsidP="00CF7265">
            <w:pPr>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Rúbrica</w:t>
            </w:r>
          </w:p>
        </w:tc>
        <w:tc>
          <w:tcPr>
            <w:tcW w:w="489" w:type="dxa"/>
            <w:tcBorders>
              <w:top w:val="nil"/>
              <w:left w:val="single" w:sz="8" w:space="0" w:color="70AD47"/>
              <w:bottom w:val="single" w:sz="4" w:space="0" w:color="000000"/>
              <w:right w:val="single" w:sz="4" w:space="0" w:color="000000"/>
            </w:tcBorders>
            <w:shd w:val="clear" w:color="auto" w:fill="F2DCDB"/>
            <w:vAlign w:val="bottom"/>
          </w:tcPr>
          <w:p w:rsidR="00CF7265" w:rsidRDefault="00CF7265" w:rsidP="00CF7265">
            <w:pPr>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x </w:t>
            </w:r>
          </w:p>
        </w:tc>
        <w:tc>
          <w:tcPr>
            <w:tcW w:w="421" w:type="dxa"/>
            <w:tcBorders>
              <w:top w:val="nil"/>
              <w:left w:val="nil"/>
              <w:bottom w:val="single" w:sz="4" w:space="0" w:color="000000"/>
              <w:right w:val="single" w:sz="4" w:space="0" w:color="000000"/>
            </w:tcBorders>
            <w:shd w:val="clear" w:color="auto" w:fill="EBF1DE"/>
            <w:vAlign w:val="center"/>
          </w:tcPr>
          <w:p w:rsidR="00CF7265" w:rsidRDefault="00CF7265" w:rsidP="00CF7265">
            <w:pPr>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w:t>
            </w:r>
          </w:p>
        </w:tc>
        <w:tc>
          <w:tcPr>
            <w:tcW w:w="621" w:type="dxa"/>
            <w:tcBorders>
              <w:top w:val="nil"/>
              <w:left w:val="nil"/>
              <w:bottom w:val="single" w:sz="4" w:space="0" w:color="000000"/>
              <w:right w:val="single" w:sz="8" w:space="0" w:color="000000"/>
            </w:tcBorders>
            <w:shd w:val="clear" w:color="auto" w:fill="B7DEE8"/>
            <w:vAlign w:val="bottom"/>
          </w:tcPr>
          <w:p w:rsidR="00CF7265" w:rsidRDefault="00CF7265" w:rsidP="00CF7265">
            <w:pPr>
              <w:jc w:val="both"/>
              <w:rPr>
                <w:rFonts w:ascii="Times New Roman" w:eastAsia="Times New Roman" w:hAnsi="Times New Roman" w:cs="Times New Roman"/>
                <w:color w:val="000000"/>
                <w:sz w:val="20"/>
                <w:szCs w:val="20"/>
              </w:rPr>
            </w:pPr>
          </w:p>
        </w:tc>
      </w:tr>
      <w:tr w:rsidR="00CF7265" w:rsidTr="00FE7D7F">
        <w:trPr>
          <w:trHeight w:val="630"/>
        </w:trPr>
        <w:tc>
          <w:tcPr>
            <w:tcW w:w="6874" w:type="dxa"/>
            <w:gridSpan w:val="6"/>
            <w:tcBorders>
              <w:top w:val="single" w:sz="8" w:space="0" w:color="70AD47"/>
              <w:left w:val="single" w:sz="8" w:space="0" w:color="70AD47"/>
              <w:bottom w:val="single" w:sz="8" w:space="0" w:color="70AD47"/>
              <w:right w:val="single" w:sz="8" w:space="0" w:color="70AD47"/>
            </w:tcBorders>
            <w:shd w:val="clear" w:color="auto" w:fill="FFFFFF" w:themeFill="background1"/>
          </w:tcPr>
          <w:p w:rsidR="00CF7265" w:rsidRPr="00BF227D" w:rsidRDefault="00CF7265" w:rsidP="00CF7265">
            <w:pPr>
              <w:rPr>
                <w:rFonts w:ascii="Times New Roman" w:hAnsi="Times New Roman" w:cs="Times New Roman"/>
                <w:sz w:val="24"/>
                <w:szCs w:val="24"/>
              </w:rPr>
            </w:pPr>
            <w:r w:rsidRPr="00BF227D">
              <w:rPr>
                <w:rFonts w:ascii="Times New Roman" w:hAnsi="Times New Roman" w:cs="Times New Roman"/>
                <w:sz w:val="24"/>
                <w:szCs w:val="24"/>
              </w:rPr>
              <w:t xml:space="preserve">c) Se ha obtenido la información relativa a las soluciones planteadas. </w:t>
            </w:r>
          </w:p>
        </w:tc>
        <w:tc>
          <w:tcPr>
            <w:tcW w:w="1348" w:type="dxa"/>
            <w:gridSpan w:val="2"/>
            <w:tcBorders>
              <w:top w:val="single" w:sz="8" w:space="0" w:color="70AD47"/>
              <w:left w:val="single" w:sz="8" w:space="0" w:color="70AD47"/>
              <w:bottom w:val="single" w:sz="8" w:space="0" w:color="70AD47"/>
              <w:right w:val="single" w:sz="8" w:space="0" w:color="70AD47"/>
            </w:tcBorders>
            <w:shd w:val="clear" w:color="auto" w:fill="FFFFFF" w:themeFill="background1"/>
            <w:vAlign w:val="center"/>
          </w:tcPr>
          <w:p w:rsidR="00CF7265" w:rsidRPr="00BF227D" w:rsidRDefault="00FE7D7F" w:rsidP="00FE7D7F">
            <w:pPr>
              <w:jc w:val="center"/>
              <w:rPr>
                <w:rFonts w:ascii="Times New Roman" w:hAnsi="Times New Roman" w:cs="Times New Roman"/>
                <w:sz w:val="24"/>
                <w:szCs w:val="24"/>
              </w:rPr>
            </w:pPr>
            <w:r>
              <w:rPr>
                <w:rFonts w:ascii="Times New Roman" w:eastAsia="Times New Roman" w:hAnsi="Times New Roman" w:cs="Times New Roman"/>
                <w:color w:val="000000"/>
                <w:sz w:val="24"/>
                <w:szCs w:val="24"/>
              </w:rPr>
              <w:t>9,09 %</w:t>
            </w:r>
          </w:p>
        </w:tc>
        <w:tc>
          <w:tcPr>
            <w:tcW w:w="567" w:type="dxa"/>
            <w:tcBorders>
              <w:top w:val="single" w:sz="8" w:space="0" w:color="70AD47"/>
              <w:left w:val="single" w:sz="8" w:space="0" w:color="70AD47"/>
              <w:bottom w:val="single" w:sz="8" w:space="0" w:color="70AD47"/>
              <w:right w:val="single" w:sz="8" w:space="0" w:color="70AD47"/>
            </w:tcBorders>
            <w:shd w:val="clear" w:color="auto" w:fill="FFFFFF" w:themeFill="background1"/>
            <w:vAlign w:val="center"/>
          </w:tcPr>
          <w:p w:rsidR="00CF7265" w:rsidRDefault="00CF7265" w:rsidP="00CF7265">
            <w:pPr>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w:t>
            </w:r>
          </w:p>
        </w:tc>
        <w:tc>
          <w:tcPr>
            <w:tcW w:w="1771" w:type="dxa"/>
            <w:tcBorders>
              <w:top w:val="single" w:sz="8" w:space="0" w:color="70AD47"/>
              <w:left w:val="single" w:sz="8" w:space="0" w:color="70AD47"/>
              <w:bottom w:val="single" w:sz="8" w:space="0" w:color="70AD47"/>
              <w:right w:val="single" w:sz="8" w:space="0" w:color="70AD47"/>
            </w:tcBorders>
            <w:shd w:val="clear" w:color="auto" w:fill="FFFFFF" w:themeFill="background1"/>
          </w:tcPr>
          <w:p w:rsidR="00CF7265" w:rsidRDefault="00CF7265" w:rsidP="00CF7265">
            <w:pPr>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Realización de un trabajo y presentación</w:t>
            </w:r>
          </w:p>
        </w:tc>
        <w:tc>
          <w:tcPr>
            <w:tcW w:w="1773" w:type="dxa"/>
            <w:gridSpan w:val="2"/>
            <w:tcBorders>
              <w:top w:val="single" w:sz="8" w:space="0" w:color="70AD47"/>
              <w:left w:val="single" w:sz="8" w:space="0" w:color="70AD47"/>
              <w:bottom w:val="single" w:sz="8" w:space="0" w:color="70AD47"/>
              <w:right w:val="single" w:sz="8" w:space="0" w:color="70AD47"/>
            </w:tcBorders>
            <w:shd w:val="clear" w:color="auto" w:fill="FFFFFF" w:themeFill="background1"/>
          </w:tcPr>
          <w:p w:rsidR="00CF7265" w:rsidRDefault="00CF7265" w:rsidP="00CF7265">
            <w:pPr>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Ejecución práctica y oral</w:t>
            </w:r>
          </w:p>
        </w:tc>
        <w:tc>
          <w:tcPr>
            <w:tcW w:w="1843" w:type="dxa"/>
            <w:tcBorders>
              <w:top w:val="single" w:sz="8" w:space="0" w:color="70AD47"/>
              <w:left w:val="single" w:sz="8" w:space="0" w:color="70AD47"/>
              <w:bottom w:val="single" w:sz="8" w:space="0" w:color="70AD47"/>
              <w:right w:val="single" w:sz="8" w:space="0" w:color="70AD47"/>
            </w:tcBorders>
            <w:shd w:val="clear" w:color="auto" w:fill="FFFFFF" w:themeFill="background1"/>
            <w:vAlign w:val="center"/>
          </w:tcPr>
          <w:p w:rsidR="00CF7265" w:rsidRDefault="00CF7265" w:rsidP="00CF7265">
            <w:pPr>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Rúbrica</w:t>
            </w:r>
          </w:p>
        </w:tc>
        <w:tc>
          <w:tcPr>
            <w:tcW w:w="489" w:type="dxa"/>
            <w:tcBorders>
              <w:top w:val="nil"/>
              <w:left w:val="single" w:sz="8" w:space="0" w:color="70AD47"/>
              <w:bottom w:val="single" w:sz="4" w:space="0" w:color="000000"/>
              <w:right w:val="single" w:sz="4" w:space="0" w:color="000000"/>
            </w:tcBorders>
            <w:shd w:val="clear" w:color="auto" w:fill="F2DCDB"/>
            <w:vAlign w:val="bottom"/>
          </w:tcPr>
          <w:p w:rsidR="00CF7265" w:rsidRDefault="00CF7265" w:rsidP="00CF7265">
            <w:pPr>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x </w:t>
            </w:r>
          </w:p>
        </w:tc>
        <w:tc>
          <w:tcPr>
            <w:tcW w:w="421" w:type="dxa"/>
            <w:tcBorders>
              <w:top w:val="nil"/>
              <w:left w:val="nil"/>
              <w:bottom w:val="single" w:sz="4" w:space="0" w:color="000000"/>
              <w:right w:val="single" w:sz="4" w:space="0" w:color="000000"/>
            </w:tcBorders>
            <w:shd w:val="clear" w:color="auto" w:fill="EBF1DE"/>
            <w:vAlign w:val="center"/>
          </w:tcPr>
          <w:p w:rsidR="00CF7265" w:rsidRDefault="00CF7265" w:rsidP="00CF7265">
            <w:pPr>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w:t>
            </w:r>
          </w:p>
        </w:tc>
        <w:tc>
          <w:tcPr>
            <w:tcW w:w="621" w:type="dxa"/>
            <w:tcBorders>
              <w:top w:val="nil"/>
              <w:left w:val="nil"/>
              <w:bottom w:val="single" w:sz="4" w:space="0" w:color="000000"/>
              <w:right w:val="single" w:sz="8" w:space="0" w:color="000000"/>
            </w:tcBorders>
            <w:shd w:val="clear" w:color="auto" w:fill="B7DEE8"/>
            <w:vAlign w:val="bottom"/>
          </w:tcPr>
          <w:p w:rsidR="00CF7265" w:rsidRDefault="00CF7265" w:rsidP="00CF7265">
            <w:pPr>
              <w:jc w:val="both"/>
              <w:rPr>
                <w:rFonts w:ascii="Times New Roman" w:eastAsia="Times New Roman" w:hAnsi="Times New Roman" w:cs="Times New Roman"/>
                <w:color w:val="000000"/>
                <w:sz w:val="20"/>
                <w:szCs w:val="20"/>
              </w:rPr>
            </w:pPr>
          </w:p>
        </w:tc>
      </w:tr>
      <w:tr w:rsidR="00CF7265" w:rsidTr="00FE7D7F">
        <w:trPr>
          <w:trHeight w:val="440"/>
        </w:trPr>
        <w:tc>
          <w:tcPr>
            <w:tcW w:w="6874" w:type="dxa"/>
            <w:gridSpan w:val="6"/>
            <w:tcBorders>
              <w:top w:val="single" w:sz="8" w:space="0" w:color="70AD47"/>
              <w:left w:val="single" w:sz="8" w:space="0" w:color="70AD47"/>
              <w:bottom w:val="single" w:sz="8" w:space="0" w:color="70AD47"/>
              <w:right w:val="single" w:sz="8" w:space="0" w:color="70AD47"/>
            </w:tcBorders>
            <w:shd w:val="clear" w:color="auto" w:fill="FFFFFF" w:themeFill="background1"/>
          </w:tcPr>
          <w:p w:rsidR="00CF7265" w:rsidRPr="00BF227D" w:rsidRDefault="00CF7265" w:rsidP="00CF7265">
            <w:pPr>
              <w:rPr>
                <w:rFonts w:ascii="Times New Roman" w:hAnsi="Times New Roman" w:cs="Times New Roman"/>
                <w:sz w:val="24"/>
                <w:szCs w:val="24"/>
              </w:rPr>
            </w:pPr>
            <w:r w:rsidRPr="00BF227D">
              <w:rPr>
                <w:rFonts w:ascii="Times New Roman" w:hAnsi="Times New Roman" w:cs="Times New Roman"/>
                <w:sz w:val="24"/>
                <w:szCs w:val="24"/>
              </w:rPr>
              <w:t xml:space="preserve">d) Se han identificado aspectos innovadores que puedan ser de aplicación. </w:t>
            </w:r>
          </w:p>
        </w:tc>
        <w:tc>
          <w:tcPr>
            <w:tcW w:w="1348" w:type="dxa"/>
            <w:gridSpan w:val="2"/>
            <w:tcBorders>
              <w:top w:val="single" w:sz="8" w:space="0" w:color="70AD47"/>
              <w:left w:val="single" w:sz="8" w:space="0" w:color="70AD47"/>
              <w:bottom w:val="single" w:sz="8" w:space="0" w:color="70AD47"/>
              <w:right w:val="single" w:sz="8" w:space="0" w:color="70AD47"/>
            </w:tcBorders>
            <w:shd w:val="clear" w:color="auto" w:fill="FFFFFF" w:themeFill="background1"/>
            <w:vAlign w:val="center"/>
          </w:tcPr>
          <w:p w:rsidR="00CF7265" w:rsidRPr="00BF227D" w:rsidRDefault="00FE7D7F" w:rsidP="00FE7D7F">
            <w:pPr>
              <w:jc w:val="center"/>
              <w:rPr>
                <w:rFonts w:ascii="Times New Roman" w:hAnsi="Times New Roman" w:cs="Times New Roman"/>
                <w:sz w:val="24"/>
                <w:szCs w:val="24"/>
              </w:rPr>
            </w:pPr>
            <w:r>
              <w:rPr>
                <w:rFonts w:ascii="Times New Roman" w:eastAsia="Times New Roman" w:hAnsi="Times New Roman" w:cs="Times New Roman"/>
                <w:color w:val="000000"/>
                <w:sz w:val="24"/>
                <w:szCs w:val="24"/>
              </w:rPr>
              <w:t>9,09 %</w:t>
            </w:r>
          </w:p>
        </w:tc>
        <w:tc>
          <w:tcPr>
            <w:tcW w:w="567" w:type="dxa"/>
            <w:tcBorders>
              <w:top w:val="single" w:sz="8" w:space="0" w:color="70AD47"/>
              <w:left w:val="single" w:sz="8" w:space="0" w:color="70AD47"/>
              <w:bottom w:val="single" w:sz="8" w:space="0" w:color="70AD47"/>
              <w:right w:val="single" w:sz="8" w:space="0" w:color="70AD47"/>
            </w:tcBorders>
            <w:shd w:val="clear" w:color="auto" w:fill="FFFFFF" w:themeFill="background1"/>
            <w:vAlign w:val="center"/>
          </w:tcPr>
          <w:p w:rsidR="00CF7265" w:rsidRDefault="00CF7265" w:rsidP="00CF7265">
            <w:pPr>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w:t>
            </w:r>
          </w:p>
        </w:tc>
        <w:tc>
          <w:tcPr>
            <w:tcW w:w="1771" w:type="dxa"/>
            <w:tcBorders>
              <w:top w:val="single" w:sz="8" w:space="0" w:color="70AD47"/>
              <w:left w:val="single" w:sz="8" w:space="0" w:color="70AD47"/>
              <w:bottom w:val="single" w:sz="8" w:space="0" w:color="70AD47"/>
              <w:right w:val="single" w:sz="8" w:space="0" w:color="70AD47"/>
            </w:tcBorders>
            <w:shd w:val="clear" w:color="auto" w:fill="FFFFFF" w:themeFill="background1"/>
          </w:tcPr>
          <w:p w:rsidR="00CF7265" w:rsidRDefault="00CF7265" w:rsidP="00CF7265">
            <w:pPr>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Realización de un trabajo y presentación</w:t>
            </w:r>
          </w:p>
        </w:tc>
        <w:tc>
          <w:tcPr>
            <w:tcW w:w="1773" w:type="dxa"/>
            <w:gridSpan w:val="2"/>
            <w:tcBorders>
              <w:top w:val="single" w:sz="8" w:space="0" w:color="70AD47"/>
              <w:left w:val="single" w:sz="8" w:space="0" w:color="70AD47"/>
              <w:bottom w:val="single" w:sz="8" w:space="0" w:color="70AD47"/>
              <w:right w:val="single" w:sz="8" w:space="0" w:color="70AD47"/>
            </w:tcBorders>
            <w:shd w:val="clear" w:color="auto" w:fill="FFFFFF" w:themeFill="background1"/>
          </w:tcPr>
          <w:p w:rsidR="00CF7265" w:rsidRDefault="00CF7265" w:rsidP="00CF7265">
            <w:pPr>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Ejecución práctica y oral</w:t>
            </w:r>
          </w:p>
        </w:tc>
        <w:tc>
          <w:tcPr>
            <w:tcW w:w="1843" w:type="dxa"/>
            <w:tcBorders>
              <w:top w:val="single" w:sz="8" w:space="0" w:color="70AD47"/>
              <w:left w:val="single" w:sz="8" w:space="0" w:color="70AD47"/>
              <w:bottom w:val="single" w:sz="8" w:space="0" w:color="70AD47"/>
              <w:right w:val="single" w:sz="8" w:space="0" w:color="70AD47"/>
            </w:tcBorders>
            <w:shd w:val="clear" w:color="auto" w:fill="FFFFFF" w:themeFill="background1"/>
            <w:vAlign w:val="center"/>
          </w:tcPr>
          <w:p w:rsidR="00CF7265" w:rsidRDefault="00CF7265" w:rsidP="00CF7265">
            <w:pPr>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Rúbrica</w:t>
            </w:r>
          </w:p>
        </w:tc>
        <w:tc>
          <w:tcPr>
            <w:tcW w:w="489" w:type="dxa"/>
            <w:tcBorders>
              <w:top w:val="nil"/>
              <w:left w:val="single" w:sz="8" w:space="0" w:color="70AD47"/>
              <w:bottom w:val="single" w:sz="4" w:space="0" w:color="000000"/>
              <w:right w:val="single" w:sz="4" w:space="0" w:color="000000"/>
            </w:tcBorders>
            <w:shd w:val="clear" w:color="auto" w:fill="F2DCDB"/>
            <w:vAlign w:val="bottom"/>
          </w:tcPr>
          <w:p w:rsidR="00CF7265" w:rsidRDefault="00CF7265" w:rsidP="00CF7265">
            <w:pPr>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x </w:t>
            </w:r>
          </w:p>
        </w:tc>
        <w:tc>
          <w:tcPr>
            <w:tcW w:w="421" w:type="dxa"/>
            <w:tcBorders>
              <w:top w:val="nil"/>
              <w:left w:val="nil"/>
              <w:bottom w:val="single" w:sz="4" w:space="0" w:color="000000"/>
              <w:right w:val="single" w:sz="4" w:space="0" w:color="000000"/>
            </w:tcBorders>
            <w:shd w:val="clear" w:color="auto" w:fill="EBF1DE"/>
            <w:vAlign w:val="center"/>
          </w:tcPr>
          <w:p w:rsidR="00CF7265" w:rsidRDefault="00CF7265" w:rsidP="00CF7265">
            <w:pPr>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w:t>
            </w:r>
          </w:p>
        </w:tc>
        <w:tc>
          <w:tcPr>
            <w:tcW w:w="621" w:type="dxa"/>
            <w:tcBorders>
              <w:top w:val="nil"/>
              <w:left w:val="nil"/>
              <w:bottom w:val="single" w:sz="4" w:space="0" w:color="000000"/>
              <w:right w:val="single" w:sz="8" w:space="0" w:color="000000"/>
            </w:tcBorders>
            <w:shd w:val="clear" w:color="auto" w:fill="B7DEE8"/>
            <w:vAlign w:val="bottom"/>
          </w:tcPr>
          <w:p w:rsidR="00CF7265" w:rsidRDefault="00CF7265" w:rsidP="00CF7265">
            <w:pPr>
              <w:jc w:val="both"/>
              <w:rPr>
                <w:rFonts w:ascii="Times New Roman" w:eastAsia="Times New Roman" w:hAnsi="Times New Roman" w:cs="Times New Roman"/>
                <w:color w:val="000000"/>
                <w:sz w:val="20"/>
                <w:szCs w:val="20"/>
              </w:rPr>
            </w:pPr>
          </w:p>
        </w:tc>
      </w:tr>
      <w:tr w:rsidR="00CF7265" w:rsidTr="00FE7D7F">
        <w:trPr>
          <w:trHeight w:val="630"/>
        </w:trPr>
        <w:tc>
          <w:tcPr>
            <w:tcW w:w="6874" w:type="dxa"/>
            <w:gridSpan w:val="6"/>
            <w:tcBorders>
              <w:top w:val="single" w:sz="8" w:space="0" w:color="70AD47"/>
              <w:left w:val="single" w:sz="8" w:space="0" w:color="70AD47"/>
              <w:bottom w:val="single" w:sz="8" w:space="0" w:color="70AD47"/>
              <w:right w:val="single" w:sz="8" w:space="0" w:color="70AD47"/>
            </w:tcBorders>
            <w:shd w:val="clear" w:color="auto" w:fill="FFFFFF" w:themeFill="background1"/>
          </w:tcPr>
          <w:p w:rsidR="00CF7265" w:rsidRPr="00BF227D" w:rsidRDefault="00CF7265" w:rsidP="00CF7265">
            <w:pPr>
              <w:rPr>
                <w:rFonts w:ascii="Times New Roman" w:hAnsi="Times New Roman" w:cs="Times New Roman"/>
                <w:sz w:val="24"/>
                <w:szCs w:val="24"/>
              </w:rPr>
            </w:pPr>
            <w:r w:rsidRPr="00BF227D">
              <w:rPr>
                <w:rFonts w:ascii="Times New Roman" w:hAnsi="Times New Roman" w:cs="Times New Roman"/>
                <w:sz w:val="24"/>
                <w:szCs w:val="24"/>
              </w:rPr>
              <w:t xml:space="preserve">e) Se ha realizado el estudio de viabilidad técnica. </w:t>
            </w:r>
          </w:p>
        </w:tc>
        <w:tc>
          <w:tcPr>
            <w:tcW w:w="1348" w:type="dxa"/>
            <w:gridSpan w:val="2"/>
            <w:tcBorders>
              <w:top w:val="single" w:sz="8" w:space="0" w:color="70AD47"/>
              <w:left w:val="single" w:sz="8" w:space="0" w:color="70AD47"/>
              <w:bottom w:val="single" w:sz="8" w:space="0" w:color="70AD47"/>
              <w:right w:val="single" w:sz="8" w:space="0" w:color="70AD47"/>
            </w:tcBorders>
            <w:shd w:val="clear" w:color="auto" w:fill="FFFFFF" w:themeFill="background1"/>
            <w:vAlign w:val="center"/>
          </w:tcPr>
          <w:p w:rsidR="00CF7265" w:rsidRPr="00BF227D" w:rsidRDefault="00FE7D7F" w:rsidP="00FE7D7F">
            <w:pPr>
              <w:jc w:val="center"/>
              <w:rPr>
                <w:rFonts w:ascii="Times New Roman" w:hAnsi="Times New Roman" w:cs="Times New Roman"/>
                <w:sz w:val="24"/>
                <w:szCs w:val="24"/>
              </w:rPr>
            </w:pPr>
            <w:r>
              <w:rPr>
                <w:rFonts w:ascii="Times New Roman" w:eastAsia="Times New Roman" w:hAnsi="Times New Roman" w:cs="Times New Roman"/>
                <w:color w:val="000000"/>
                <w:sz w:val="24"/>
                <w:szCs w:val="24"/>
              </w:rPr>
              <w:t>9,09 %</w:t>
            </w:r>
          </w:p>
        </w:tc>
        <w:tc>
          <w:tcPr>
            <w:tcW w:w="567" w:type="dxa"/>
            <w:tcBorders>
              <w:top w:val="single" w:sz="8" w:space="0" w:color="70AD47"/>
              <w:left w:val="single" w:sz="8" w:space="0" w:color="70AD47"/>
              <w:bottom w:val="single" w:sz="8" w:space="0" w:color="70AD47"/>
              <w:right w:val="single" w:sz="8" w:space="0" w:color="70AD47"/>
            </w:tcBorders>
            <w:shd w:val="clear" w:color="auto" w:fill="FFFFFF" w:themeFill="background1"/>
            <w:vAlign w:val="center"/>
          </w:tcPr>
          <w:p w:rsidR="00CF7265" w:rsidRDefault="00CF7265" w:rsidP="00CF7265">
            <w:pPr>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w:t>
            </w:r>
          </w:p>
        </w:tc>
        <w:tc>
          <w:tcPr>
            <w:tcW w:w="1771" w:type="dxa"/>
            <w:tcBorders>
              <w:top w:val="single" w:sz="8" w:space="0" w:color="70AD47"/>
              <w:left w:val="single" w:sz="8" w:space="0" w:color="70AD47"/>
              <w:bottom w:val="single" w:sz="8" w:space="0" w:color="70AD47"/>
              <w:right w:val="single" w:sz="8" w:space="0" w:color="70AD47"/>
            </w:tcBorders>
            <w:shd w:val="clear" w:color="auto" w:fill="FFFFFF" w:themeFill="background1"/>
          </w:tcPr>
          <w:p w:rsidR="00CF7265" w:rsidRDefault="00CF7265" w:rsidP="00CF7265">
            <w:pPr>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Realización de un trabajo y presentación</w:t>
            </w:r>
          </w:p>
        </w:tc>
        <w:tc>
          <w:tcPr>
            <w:tcW w:w="1773" w:type="dxa"/>
            <w:gridSpan w:val="2"/>
            <w:tcBorders>
              <w:top w:val="single" w:sz="8" w:space="0" w:color="70AD47"/>
              <w:left w:val="single" w:sz="8" w:space="0" w:color="70AD47"/>
              <w:bottom w:val="single" w:sz="8" w:space="0" w:color="70AD47"/>
              <w:right w:val="single" w:sz="8" w:space="0" w:color="70AD47"/>
            </w:tcBorders>
            <w:shd w:val="clear" w:color="auto" w:fill="FFFFFF" w:themeFill="background1"/>
          </w:tcPr>
          <w:p w:rsidR="00CF7265" w:rsidRDefault="00CF7265" w:rsidP="00CF7265">
            <w:pPr>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Ejecución práctica y oral</w:t>
            </w:r>
          </w:p>
        </w:tc>
        <w:tc>
          <w:tcPr>
            <w:tcW w:w="1843" w:type="dxa"/>
            <w:tcBorders>
              <w:top w:val="single" w:sz="8" w:space="0" w:color="70AD47"/>
              <w:left w:val="single" w:sz="8" w:space="0" w:color="70AD47"/>
              <w:bottom w:val="single" w:sz="8" w:space="0" w:color="70AD47"/>
              <w:right w:val="single" w:sz="8" w:space="0" w:color="70AD47"/>
            </w:tcBorders>
            <w:shd w:val="clear" w:color="auto" w:fill="FFFFFF" w:themeFill="background1"/>
            <w:vAlign w:val="center"/>
          </w:tcPr>
          <w:p w:rsidR="00CF7265" w:rsidRDefault="00CF7265" w:rsidP="00CF7265">
            <w:pPr>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Rúbrica</w:t>
            </w:r>
          </w:p>
        </w:tc>
        <w:tc>
          <w:tcPr>
            <w:tcW w:w="489" w:type="dxa"/>
            <w:tcBorders>
              <w:top w:val="nil"/>
              <w:left w:val="single" w:sz="8" w:space="0" w:color="70AD47"/>
              <w:bottom w:val="single" w:sz="4" w:space="0" w:color="000000"/>
              <w:right w:val="single" w:sz="4" w:space="0" w:color="000000"/>
            </w:tcBorders>
            <w:shd w:val="clear" w:color="auto" w:fill="F2DCDB"/>
            <w:vAlign w:val="bottom"/>
          </w:tcPr>
          <w:p w:rsidR="00CF7265" w:rsidRDefault="00CF7265" w:rsidP="00CF7265">
            <w:pPr>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x </w:t>
            </w:r>
          </w:p>
        </w:tc>
        <w:tc>
          <w:tcPr>
            <w:tcW w:w="421" w:type="dxa"/>
            <w:tcBorders>
              <w:top w:val="nil"/>
              <w:left w:val="nil"/>
              <w:bottom w:val="single" w:sz="4" w:space="0" w:color="000000"/>
              <w:right w:val="single" w:sz="4" w:space="0" w:color="000000"/>
            </w:tcBorders>
            <w:shd w:val="clear" w:color="auto" w:fill="EBF1DE"/>
            <w:vAlign w:val="center"/>
          </w:tcPr>
          <w:p w:rsidR="00CF7265" w:rsidRDefault="00CF7265" w:rsidP="00CF7265">
            <w:pPr>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w:t>
            </w:r>
          </w:p>
        </w:tc>
        <w:tc>
          <w:tcPr>
            <w:tcW w:w="621" w:type="dxa"/>
            <w:tcBorders>
              <w:top w:val="nil"/>
              <w:left w:val="nil"/>
              <w:bottom w:val="single" w:sz="4" w:space="0" w:color="000000"/>
              <w:right w:val="single" w:sz="8" w:space="0" w:color="000000"/>
            </w:tcBorders>
            <w:shd w:val="clear" w:color="auto" w:fill="C5D9F1"/>
            <w:vAlign w:val="bottom"/>
          </w:tcPr>
          <w:p w:rsidR="00CF7265" w:rsidRDefault="00CF7265" w:rsidP="00CF7265">
            <w:pPr>
              <w:jc w:val="both"/>
              <w:rPr>
                <w:rFonts w:ascii="Times New Roman" w:eastAsia="Times New Roman" w:hAnsi="Times New Roman" w:cs="Times New Roman"/>
                <w:color w:val="000000"/>
                <w:sz w:val="20"/>
                <w:szCs w:val="20"/>
              </w:rPr>
            </w:pPr>
          </w:p>
        </w:tc>
      </w:tr>
      <w:tr w:rsidR="00CF7265" w:rsidTr="00FE7D7F">
        <w:trPr>
          <w:trHeight w:val="440"/>
        </w:trPr>
        <w:tc>
          <w:tcPr>
            <w:tcW w:w="6874" w:type="dxa"/>
            <w:gridSpan w:val="6"/>
            <w:tcBorders>
              <w:top w:val="single" w:sz="8" w:space="0" w:color="70AD47"/>
              <w:left w:val="single" w:sz="8" w:space="0" w:color="70AD47"/>
              <w:bottom w:val="single" w:sz="8" w:space="0" w:color="70AD47"/>
              <w:right w:val="single" w:sz="8" w:space="0" w:color="70AD47"/>
            </w:tcBorders>
            <w:shd w:val="clear" w:color="auto" w:fill="FFFFFF" w:themeFill="background1"/>
          </w:tcPr>
          <w:p w:rsidR="00CF7265" w:rsidRPr="00BF227D" w:rsidRDefault="00CF7265" w:rsidP="00CF7265">
            <w:pPr>
              <w:rPr>
                <w:rFonts w:ascii="Times New Roman" w:hAnsi="Times New Roman" w:cs="Times New Roman"/>
                <w:sz w:val="24"/>
                <w:szCs w:val="24"/>
              </w:rPr>
            </w:pPr>
            <w:r w:rsidRPr="00BF227D">
              <w:rPr>
                <w:rFonts w:ascii="Times New Roman" w:hAnsi="Times New Roman" w:cs="Times New Roman"/>
                <w:sz w:val="24"/>
                <w:szCs w:val="24"/>
              </w:rPr>
              <w:t xml:space="preserve">f) Se han identificado las partes que componen el proyecto. </w:t>
            </w:r>
          </w:p>
        </w:tc>
        <w:tc>
          <w:tcPr>
            <w:tcW w:w="1348" w:type="dxa"/>
            <w:gridSpan w:val="2"/>
            <w:tcBorders>
              <w:top w:val="single" w:sz="8" w:space="0" w:color="70AD47"/>
              <w:left w:val="single" w:sz="8" w:space="0" w:color="70AD47"/>
              <w:bottom w:val="single" w:sz="8" w:space="0" w:color="70AD47"/>
              <w:right w:val="single" w:sz="8" w:space="0" w:color="70AD47"/>
            </w:tcBorders>
            <w:shd w:val="clear" w:color="auto" w:fill="FFFFFF" w:themeFill="background1"/>
            <w:vAlign w:val="center"/>
          </w:tcPr>
          <w:p w:rsidR="00CF7265" w:rsidRPr="00BF227D" w:rsidRDefault="00FE7D7F" w:rsidP="00FE7D7F">
            <w:pPr>
              <w:jc w:val="center"/>
              <w:rPr>
                <w:rFonts w:ascii="Times New Roman" w:hAnsi="Times New Roman" w:cs="Times New Roman"/>
                <w:sz w:val="24"/>
                <w:szCs w:val="24"/>
              </w:rPr>
            </w:pPr>
            <w:r>
              <w:rPr>
                <w:rFonts w:ascii="Times New Roman" w:eastAsia="Times New Roman" w:hAnsi="Times New Roman" w:cs="Times New Roman"/>
                <w:color w:val="000000"/>
                <w:sz w:val="24"/>
                <w:szCs w:val="24"/>
              </w:rPr>
              <w:t>9,09 %</w:t>
            </w:r>
          </w:p>
        </w:tc>
        <w:tc>
          <w:tcPr>
            <w:tcW w:w="567" w:type="dxa"/>
            <w:tcBorders>
              <w:top w:val="single" w:sz="8" w:space="0" w:color="70AD47"/>
              <w:left w:val="single" w:sz="8" w:space="0" w:color="70AD47"/>
              <w:bottom w:val="single" w:sz="8" w:space="0" w:color="70AD47"/>
              <w:right w:val="single" w:sz="8" w:space="0" w:color="70AD47"/>
            </w:tcBorders>
            <w:shd w:val="clear" w:color="auto" w:fill="FFFFFF" w:themeFill="background1"/>
            <w:vAlign w:val="center"/>
          </w:tcPr>
          <w:p w:rsidR="00CF7265" w:rsidRDefault="00CF7265" w:rsidP="00CF7265">
            <w:pPr>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w:t>
            </w:r>
          </w:p>
        </w:tc>
        <w:tc>
          <w:tcPr>
            <w:tcW w:w="1771" w:type="dxa"/>
            <w:tcBorders>
              <w:top w:val="single" w:sz="8" w:space="0" w:color="70AD47"/>
              <w:left w:val="single" w:sz="8" w:space="0" w:color="70AD47"/>
              <w:bottom w:val="single" w:sz="8" w:space="0" w:color="70AD47"/>
              <w:right w:val="single" w:sz="8" w:space="0" w:color="70AD47"/>
            </w:tcBorders>
            <w:shd w:val="clear" w:color="auto" w:fill="FFFFFF" w:themeFill="background1"/>
          </w:tcPr>
          <w:p w:rsidR="00CF7265" w:rsidRDefault="00CF7265" w:rsidP="00CF7265">
            <w:pPr>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Realización de un trabajo y presentación</w:t>
            </w:r>
          </w:p>
        </w:tc>
        <w:tc>
          <w:tcPr>
            <w:tcW w:w="1773" w:type="dxa"/>
            <w:gridSpan w:val="2"/>
            <w:tcBorders>
              <w:top w:val="single" w:sz="8" w:space="0" w:color="70AD47"/>
              <w:left w:val="single" w:sz="8" w:space="0" w:color="70AD47"/>
              <w:bottom w:val="single" w:sz="8" w:space="0" w:color="70AD47"/>
              <w:right w:val="single" w:sz="8" w:space="0" w:color="70AD47"/>
            </w:tcBorders>
            <w:shd w:val="clear" w:color="auto" w:fill="FFFFFF" w:themeFill="background1"/>
          </w:tcPr>
          <w:p w:rsidR="00CF7265" w:rsidRDefault="00CF7265" w:rsidP="00CF7265">
            <w:pPr>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Ejecución práctica y oral</w:t>
            </w:r>
          </w:p>
        </w:tc>
        <w:tc>
          <w:tcPr>
            <w:tcW w:w="1843" w:type="dxa"/>
            <w:tcBorders>
              <w:top w:val="single" w:sz="8" w:space="0" w:color="70AD47"/>
              <w:left w:val="single" w:sz="8" w:space="0" w:color="70AD47"/>
              <w:bottom w:val="single" w:sz="8" w:space="0" w:color="70AD47"/>
              <w:right w:val="single" w:sz="8" w:space="0" w:color="70AD47"/>
            </w:tcBorders>
            <w:shd w:val="clear" w:color="auto" w:fill="FFFFFF" w:themeFill="background1"/>
            <w:vAlign w:val="center"/>
          </w:tcPr>
          <w:p w:rsidR="00CF7265" w:rsidRDefault="00CF7265" w:rsidP="00CF7265">
            <w:pPr>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Rúbrica</w:t>
            </w:r>
          </w:p>
        </w:tc>
        <w:tc>
          <w:tcPr>
            <w:tcW w:w="489" w:type="dxa"/>
            <w:tcBorders>
              <w:top w:val="nil"/>
              <w:left w:val="single" w:sz="8" w:space="0" w:color="70AD47"/>
              <w:bottom w:val="single" w:sz="4" w:space="0" w:color="000000"/>
              <w:right w:val="single" w:sz="4" w:space="0" w:color="000000"/>
            </w:tcBorders>
            <w:shd w:val="clear" w:color="auto" w:fill="F2DCDB"/>
            <w:vAlign w:val="bottom"/>
          </w:tcPr>
          <w:p w:rsidR="00CF7265" w:rsidRDefault="00CF7265" w:rsidP="00CF7265">
            <w:pPr>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x </w:t>
            </w:r>
          </w:p>
        </w:tc>
        <w:tc>
          <w:tcPr>
            <w:tcW w:w="421" w:type="dxa"/>
            <w:tcBorders>
              <w:top w:val="nil"/>
              <w:left w:val="nil"/>
              <w:bottom w:val="single" w:sz="4" w:space="0" w:color="000000"/>
              <w:right w:val="single" w:sz="4" w:space="0" w:color="000000"/>
            </w:tcBorders>
            <w:shd w:val="clear" w:color="auto" w:fill="EBF1DE"/>
            <w:vAlign w:val="center"/>
          </w:tcPr>
          <w:p w:rsidR="00CF7265" w:rsidRDefault="00CF7265" w:rsidP="00CF7265">
            <w:pPr>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w:t>
            </w:r>
          </w:p>
        </w:tc>
        <w:tc>
          <w:tcPr>
            <w:tcW w:w="621" w:type="dxa"/>
            <w:tcBorders>
              <w:top w:val="nil"/>
              <w:left w:val="nil"/>
              <w:bottom w:val="single" w:sz="4" w:space="0" w:color="000000"/>
              <w:right w:val="single" w:sz="8" w:space="0" w:color="000000"/>
            </w:tcBorders>
            <w:shd w:val="clear" w:color="auto" w:fill="C5D9F1"/>
            <w:vAlign w:val="bottom"/>
          </w:tcPr>
          <w:p w:rsidR="00CF7265" w:rsidRDefault="00CF7265" w:rsidP="00CF7265">
            <w:pPr>
              <w:jc w:val="both"/>
              <w:rPr>
                <w:rFonts w:ascii="Times New Roman" w:eastAsia="Times New Roman" w:hAnsi="Times New Roman" w:cs="Times New Roman"/>
                <w:color w:val="000000"/>
                <w:sz w:val="20"/>
                <w:szCs w:val="20"/>
              </w:rPr>
            </w:pPr>
          </w:p>
        </w:tc>
      </w:tr>
      <w:tr w:rsidR="00CF7265" w:rsidTr="00FE7D7F">
        <w:trPr>
          <w:trHeight w:val="630"/>
        </w:trPr>
        <w:tc>
          <w:tcPr>
            <w:tcW w:w="6874" w:type="dxa"/>
            <w:gridSpan w:val="6"/>
            <w:tcBorders>
              <w:top w:val="single" w:sz="8" w:space="0" w:color="70AD47"/>
              <w:left w:val="single" w:sz="8" w:space="0" w:color="70AD47"/>
              <w:bottom w:val="single" w:sz="8" w:space="0" w:color="70AD47"/>
              <w:right w:val="single" w:sz="8" w:space="0" w:color="70AD47"/>
            </w:tcBorders>
            <w:shd w:val="clear" w:color="auto" w:fill="FFFFFF" w:themeFill="background1"/>
          </w:tcPr>
          <w:p w:rsidR="00CF7265" w:rsidRPr="00BF227D" w:rsidRDefault="00CF7265" w:rsidP="00CF7265">
            <w:pPr>
              <w:rPr>
                <w:rFonts w:ascii="Times New Roman" w:hAnsi="Times New Roman" w:cs="Times New Roman"/>
                <w:sz w:val="24"/>
                <w:szCs w:val="24"/>
              </w:rPr>
            </w:pPr>
            <w:r w:rsidRPr="00BF227D">
              <w:rPr>
                <w:rFonts w:ascii="Times New Roman" w:hAnsi="Times New Roman" w:cs="Times New Roman"/>
                <w:sz w:val="24"/>
                <w:szCs w:val="24"/>
              </w:rPr>
              <w:t xml:space="preserve">g) Se han previsto los recursos materiales y humanos para realizarlo. </w:t>
            </w:r>
          </w:p>
        </w:tc>
        <w:tc>
          <w:tcPr>
            <w:tcW w:w="1348" w:type="dxa"/>
            <w:gridSpan w:val="2"/>
            <w:tcBorders>
              <w:top w:val="single" w:sz="8" w:space="0" w:color="70AD47"/>
              <w:left w:val="single" w:sz="8" w:space="0" w:color="70AD47"/>
              <w:bottom w:val="single" w:sz="8" w:space="0" w:color="70AD47"/>
              <w:right w:val="single" w:sz="8" w:space="0" w:color="70AD47"/>
            </w:tcBorders>
            <w:shd w:val="clear" w:color="auto" w:fill="FFFFFF" w:themeFill="background1"/>
            <w:vAlign w:val="center"/>
          </w:tcPr>
          <w:p w:rsidR="00CF7265" w:rsidRPr="00BF227D" w:rsidRDefault="00FE7D7F" w:rsidP="00FE7D7F">
            <w:pPr>
              <w:jc w:val="center"/>
              <w:rPr>
                <w:rFonts w:ascii="Times New Roman" w:hAnsi="Times New Roman" w:cs="Times New Roman"/>
                <w:sz w:val="24"/>
                <w:szCs w:val="24"/>
              </w:rPr>
            </w:pPr>
            <w:r>
              <w:rPr>
                <w:rFonts w:ascii="Times New Roman" w:eastAsia="Times New Roman" w:hAnsi="Times New Roman" w:cs="Times New Roman"/>
                <w:color w:val="000000"/>
                <w:sz w:val="24"/>
                <w:szCs w:val="24"/>
              </w:rPr>
              <w:t>9,09 %</w:t>
            </w:r>
          </w:p>
        </w:tc>
        <w:tc>
          <w:tcPr>
            <w:tcW w:w="567" w:type="dxa"/>
            <w:tcBorders>
              <w:top w:val="single" w:sz="8" w:space="0" w:color="70AD47"/>
              <w:left w:val="single" w:sz="8" w:space="0" w:color="70AD47"/>
              <w:bottom w:val="single" w:sz="8" w:space="0" w:color="70AD47"/>
              <w:right w:val="single" w:sz="8" w:space="0" w:color="70AD47"/>
            </w:tcBorders>
            <w:shd w:val="clear" w:color="auto" w:fill="FFFFFF" w:themeFill="background1"/>
            <w:vAlign w:val="center"/>
          </w:tcPr>
          <w:p w:rsidR="00CF7265" w:rsidRDefault="00CF7265" w:rsidP="00CF7265">
            <w:pPr>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w:t>
            </w:r>
          </w:p>
        </w:tc>
        <w:tc>
          <w:tcPr>
            <w:tcW w:w="1771" w:type="dxa"/>
            <w:tcBorders>
              <w:top w:val="single" w:sz="8" w:space="0" w:color="70AD47"/>
              <w:left w:val="single" w:sz="8" w:space="0" w:color="70AD47"/>
              <w:bottom w:val="single" w:sz="8" w:space="0" w:color="70AD47"/>
              <w:right w:val="single" w:sz="8" w:space="0" w:color="70AD47"/>
            </w:tcBorders>
            <w:shd w:val="clear" w:color="auto" w:fill="FFFFFF" w:themeFill="background1"/>
          </w:tcPr>
          <w:p w:rsidR="00CF7265" w:rsidRDefault="00CF7265" w:rsidP="00CF7265">
            <w:pPr>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Realización de un trabajo y presentación</w:t>
            </w:r>
          </w:p>
        </w:tc>
        <w:tc>
          <w:tcPr>
            <w:tcW w:w="1773" w:type="dxa"/>
            <w:gridSpan w:val="2"/>
            <w:tcBorders>
              <w:top w:val="single" w:sz="8" w:space="0" w:color="70AD47"/>
              <w:left w:val="single" w:sz="8" w:space="0" w:color="70AD47"/>
              <w:bottom w:val="single" w:sz="8" w:space="0" w:color="70AD47"/>
              <w:right w:val="single" w:sz="8" w:space="0" w:color="70AD47"/>
            </w:tcBorders>
            <w:shd w:val="clear" w:color="auto" w:fill="FFFFFF" w:themeFill="background1"/>
          </w:tcPr>
          <w:p w:rsidR="00CF7265" w:rsidRDefault="00CF7265" w:rsidP="00CF7265">
            <w:pPr>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Ejecución práctica y oral</w:t>
            </w:r>
          </w:p>
        </w:tc>
        <w:tc>
          <w:tcPr>
            <w:tcW w:w="1843" w:type="dxa"/>
            <w:tcBorders>
              <w:top w:val="single" w:sz="8" w:space="0" w:color="70AD47"/>
              <w:left w:val="single" w:sz="8" w:space="0" w:color="70AD47"/>
              <w:bottom w:val="single" w:sz="8" w:space="0" w:color="70AD47"/>
              <w:right w:val="single" w:sz="8" w:space="0" w:color="70AD47"/>
            </w:tcBorders>
            <w:shd w:val="clear" w:color="auto" w:fill="FFFFFF" w:themeFill="background1"/>
            <w:vAlign w:val="center"/>
          </w:tcPr>
          <w:p w:rsidR="00CF7265" w:rsidRDefault="00CF7265" w:rsidP="00CF7265">
            <w:pPr>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Rúbrica</w:t>
            </w:r>
          </w:p>
        </w:tc>
        <w:tc>
          <w:tcPr>
            <w:tcW w:w="489" w:type="dxa"/>
            <w:tcBorders>
              <w:top w:val="nil"/>
              <w:left w:val="single" w:sz="8" w:space="0" w:color="70AD47"/>
              <w:bottom w:val="single" w:sz="4" w:space="0" w:color="000000"/>
              <w:right w:val="single" w:sz="4" w:space="0" w:color="000000"/>
            </w:tcBorders>
            <w:shd w:val="clear" w:color="auto" w:fill="F2DCDB"/>
            <w:vAlign w:val="bottom"/>
          </w:tcPr>
          <w:p w:rsidR="00CF7265" w:rsidRDefault="00CF7265" w:rsidP="00CF7265">
            <w:pPr>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x </w:t>
            </w:r>
          </w:p>
        </w:tc>
        <w:tc>
          <w:tcPr>
            <w:tcW w:w="421" w:type="dxa"/>
            <w:tcBorders>
              <w:top w:val="nil"/>
              <w:left w:val="nil"/>
              <w:bottom w:val="single" w:sz="4" w:space="0" w:color="000000"/>
              <w:right w:val="single" w:sz="4" w:space="0" w:color="000000"/>
            </w:tcBorders>
            <w:shd w:val="clear" w:color="auto" w:fill="EBF1DE"/>
            <w:vAlign w:val="center"/>
          </w:tcPr>
          <w:p w:rsidR="00CF7265" w:rsidRDefault="00CF7265" w:rsidP="00CF7265">
            <w:pPr>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w:t>
            </w:r>
          </w:p>
        </w:tc>
        <w:tc>
          <w:tcPr>
            <w:tcW w:w="621" w:type="dxa"/>
            <w:tcBorders>
              <w:top w:val="nil"/>
              <w:left w:val="nil"/>
              <w:bottom w:val="single" w:sz="4" w:space="0" w:color="000000"/>
              <w:right w:val="single" w:sz="8" w:space="0" w:color="000000"/>
            </w:tcBorders>
            <w:shd w:val="clear" w:color="auto" w:fill="C5D9F1"/>
            <w:vAlign w:val="bottom"/>
          </w:tcPr>
          <w:p w:rsidR="00CF7265" w:rsidRDefault="00CF7265" w:rsidP="00CF7265">
            <w:pPr>
              <w:jc w:val="both"/>
              <w:rPr>
                <w:rFonts w:ascii="Times New Roman" w:eastAsia="Times New Roman" w:hAnsi="Times New Roman" w:cs="Times New Roman"/>
                <w:color w:val="000000"/>
                <w:sz w:val="20"/>
                <w:szCs w:val="20"/>
              </w:rPr>
            </w:pPr>
          </w:p>
        </w:tc>
      </w:tr>
      <w:tr w:rsidR="00CF7265" w:rsidTr="00FE7D7F">
        <w:trPr>
          <w:trHeight w:val="440"/>
        </w:trPr>
        <w:tc>
          <w:tcPr>
            <w:tcW w:w="6874" w:type="dxa"/>
            <w:gridSpan w:val="6"/>
            <w:tcBorders>
              <w:top w:val="single" w:sz="8" w:space="0" w:color="70AD47"/>
              <w:left w:val="single" w:sz="8" w:space="0" w:color="70AD47"/>
              <w:bottom w:val="single" w:sz="8" w:space="0" w:color="70AD47"/>
              <w:right w:val="single" w:sz="8" w:space="0" w:color="70AD47"/>
            </w:tcBorders>
            <w:shd w:val="clear" w:color="auto" w:fill="FFFFFF" w:themeFill="background1"/>
          </w:tcPr>
          <w:p w:rsidR="00CF7265" w:rsidRPr="00BF227D" w:rsidRDefault="00CF7265" w:rsidP="00CF7265">
            <w:pPr>
              <w:rPr>
                <w:rFonts w:ascii="Times New Roman" w:hAnsi="Times New Roman" w:cs="Times New Roman"/>
                <w:sz w:val="24"/>
                <w:szCs w:val="24"/>
              </w:rPr>
            </w:pPr>
            <w:r w:rsidRPr="00BF227D">
              <w:rPr>
                <w:rFonts w:ascii="Times New Roman" w:hAnsi="Times New Roman" w:cs="Times New Roman"/>
                <w:sz w:val="24"/>
                <w:szCs w:val="24"/>
              </w:rPr>
              <w:t xml:space="preserve">h) Se ha realizado el presupuesto económico correspondiente. </w:t>
            </w:r>
          </w:p>
        </w:tc>
        <w:tc>
          <w:tcPr>
            <w:tcW w:w="1348" w:type="dxa"/>
            <w:gridSpan w:val="2"/>
            <w:tcBorders>
              <w:top w:val="single" w:sz="8" w:space="0" w:color="70AD47"/>
              <w:left w:val="single" w:sz="8" w:space="0" w:color="70AD47"/>
              <w:bottom w:val="single" w:sz="8" w:space="0" w:color="70AD47"/>
              <w:right w:val="single" w:sz="8" w:space="0" w:color="70AD47"/>
            </w:tcBorders>
            <w:shd w:val="clear" w:color="auto" w:fill="FFFFFF" w:themeFill="background1"/>
            <w:vAlign w:val="center"/>
          </w:tcPr>
          <w:p w:rsidR="00CF7265" w:rsidRPr="00BF227D" w:rsidRDefault="00FE7D7F" w:rsidP="00FE7D7F">
            <w:pPr>
              <w:jc w:val="center"/>
              <w:rPr>
                <w:rFonts w:ascii="Times New Roman" w:hAnsi="Times New Roman" w:cs="Times New Roman"/>
                <w:sz w:val="24"/>
                <w:szCs w:val="24"/>
              </w:rPr>
            </w:pPr>
            <w:r>
              <w:rPr>
                <w:rFonts w:ascii="Times New Roman" w:eastAsia="Times New Roman" w:hAnsi="Times New Roman" w:cs="Times New Roman"/>
                <w:color w:val="000000"/>
                <w:sz w:val="24"/>
                <w:szCs w:val="24"/>
              </w:rPr>
              <w:t>9,09 %</w:t>
            </w:r>
          </w:p>
        </w:tc>
        <w:tc>
          <w:tcPr>
            <w:tcW w:w="567" w:type="dxa"/>
            <w:tcBorders>
              <w:top w:val="single" w:sz="8" w:space="0" w:color="70AD47"/>
              <w:left w:val="single" w:sz="8" w:space="0" w:color="70AD47"/>
              <w:bottom w:val="single" w:sz="8" w:space="0" w:color="70AD47"/>
              <w:right w:val="single" w:sz="8" w:space="0" w:color="70AD47"/>
            </w:tcBorders>
            <w:shd w:val="clear" w:color="auto" w:fill="FFFFFF" w:themeFill="background1"/>
            <w:vAlign w:val="center"/>
          </w:tcPr>
          <w:p w:rsidR="00CF7265" w:rsidRDefault="00CF7265" w:rsidP="00CF7265">
            <w:pPr>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w:t>
            </w:r>
          </w:p>
        </w:tc>
        <w:tc>
          <w:tcPr>
            <w:tcW w:w="1771" w:type="dxa"/>
            <w:tcBorders>
              <w:top w:val="single" w:sz="8" w:space="0" w:color="70AD47"/>
              <w:left w:val="single" w:sz="8" w:space="0" w:color="70AD47"/>
              <w:bottom w:val="single" w:sz="8" w:space="0" w:color="70AD47"/>
              <w:right w:val="single" w:sz="8" w:space="0" w:color="70AD47"/>
            </w:tcBorders>
            <w:shd w:val="clear" w:color="auto" w:fill="FFFFFF" w:themeFill="background1"/>
          </w:tcPr>
          <w:p w:rsidR="00CF7265" w:rsidRDefault="00CF7265" w:rsidP="00CF7265">
            <w:pPr>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Realización de un trabajo y presentación</w:t>
            </w:r>
          </w:p>
        </w:tc>
        <w:tc>
          <w:tcPr>
            <w:tcW w:w="1773" w:type="dxa"/>
            <w:gridSpan w:val="2"/>
            <w:tcBorders>
              <w:top w:val="single" w:sz="8" w:space="0" w:color="70AD47"/>
              <w:left w:val="single" w:sz="8" w:space="0" w:color="70AD47"/>
              <w:bottom w:val="single" w:sz="8" w:space="0" w:color="70AD47"/>
              <w:right w:val="single" w:sz="8" w:space="0" w:color="70AD47"/>
            </w:tcBorders>
            <w:shd w:val="clear" w:color="auto" w:fill="FFFFFF" w:themeFill="background1"/>
          </w:tcPr>
          <w:p w:rsidR="00CF7265" w:rsidRDefault="00CF7265" w:rsidP="00CF7265">
            <w:pPr>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Ejecución práctica y oral</w:t>
            </w:r>
          </w:p>
        </w:tc>
        <w:tc>
          <w:tcPr>
            <w:tcW w:w="1843" w:type="dxa"/>
            <w:tcBorders>
              <w:top w:val="single" w:sz="8" w:space="0" w:color="70AD47"/>
              <w:left w:val="single" w:sz="8" w:space="0" w:color="70AD47"/>
              <w:bottom w:val="single" w:sz="8" w:space="0" w:color="70AD47"/>
              <w:right w:val="single" w:sz="8" w:space="0" w:color="70AD47"/>
            </w:tcBorders>
            <w:shd w:val="clear" w:color="auto" w:fill="FFFFFF" w:themeFill="background1"/>
            <w:vAlign w:val="center"/>
          </w:tcPr>
          <w:p w:rsidR="00CF7265" w:rsidRDefault="00CF7265" w:rsidP="00CF7265">
            <w:pPr>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Rúbrica</w:t>
            </w:r>
          </w:p>
        </w:tc>
        <w:tc>
          <w:tcPr>
            <w:tcW w:w="489" w:type="dxa"/>
            <w:tcBorders>
              <w:top w:val="nil"/>
              <w:left w:val="single" w:sz="8" w:space="0" w:color="70AD47"/>
              <w:bottom w:val="single" w:sz="4" w:space="0" w:color="000000"/>
              <w:right w:val="single" w:sz="4" w:space="0" w:color="000000"/>
            </w:tcBorders>
            <w:shd w:val="clear" w:color="auto" w:fill="F2DCDB"/>
            <w:vAlign w:val="bottom"/>
          </w:tcPr>
          <w:p w:rsidR="00CF7265" w:rsidRDefault="00CF7265" w:rsidP="00CF7265">
            <w:pPr>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x </w:t>
            </w:r>
          </w:p>
        </w:tc>
        <w:tc>
          <w:tcPr>
            <w:tcW w:w="421" w:type="dxa"/>
            <w:tcBorders>
              <w:top w:val="nil"/>
              <w:left w:val="nil"/>
              <w:bottom w:val="single" w:sz="4" w:space="0" w:color="000000"/>
              <w:right w:val="single" w:sz="4" w:space="0" w:color="000000"/>
            </w:tcBorders>
            <w:shd w:val="clear" w:color="auto" w:fill="EBF1DE"/>
            <w:vAlign w:val="center"/>
          </w:tcPr>
          <w:p w:rsidR="00CF7265" w:rsidRDefault="00CF7265" w:rsidP="00CF7265">
            <w:pPr>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w:t>
            </w:r>
          </w:p>
        </w:tc>
        <w:tc>
          <w:tcPr>
            <w:tcW w:w="621" w:type="dxa"/>
            <w:tcBorders>
              <w:top w:val="nil"/>
              <w:left w:val="nil"/>
              <w:bottom w:val="single" w:sz="4" w:space="0" w:color="000000"/>
              <w:right w:val="single" w:sz="8" w:space="0" w:color="000000"/>
            </w:tcBorders>
            <w:shd w:val="clear" w:color="auto" w:fill="C5D9F1"/>
            <w:vAlign w:val="bottom"/>
          </w:tcPr>
          <w:p w:rsidR="00CF7265" w:rsidRDefault="00CF7265" w:rsidP="00CF7265">
            <w:pPr>
              <w:jc w:val="both"/>
              <w:rPr>
                <w:rFonts w:ascii="Times New Roman" w:eastAsia="Times New Roman" w:hAnsi="Times New Roman" w:cs="Times New Roman"/>
                <w:color w:val="000000"/>
                <w:sz w:val="20"/>
                <w:szCs w:val="20"/>
              </w:rPr>
            </w:pPr>
          </w:p>
        </w:tc>
      </w:tr>
      <w:tr w:rsidR="00CF7265" w:rsidTr="00FE7D7F">
        <w:trPr>
          <w:trHeight w:val="630"/>
        </w:trPr>
        <w:tc>
          <w:tcPr>
            <w:tcW w:w="6874" w:type="dxa"/>
            <w:gridSpan w:val="6"/>
            <w:tcBorders>
              <w:top w:val="single" w:sz="8" w:space="0" w:color="70AD47"/>
              <w:left w:val="single" w:sz="8" w:space="0" w:color="70AD47"/>
              <w:bottom w:val="single" w:sz="8" w:space="0" w:color="70AD47"/>
              <w:right w:val="single" w:sz="8" w:space="0" w:color="70AD47"/>
            </w:tcBorders>
            <w:shd w:val="clear" w:color="auto" w:fill="FFFFFF" w:themeFill="background1"/>
          </w:tcPr>
          <w:p w:rsidR="00CF7265" w:rsidRPr="00BF227D" w:rsidRDefault="00CF7265" w:rsidP="00CF7265">
            <w:pPr>
              <w:rPr>
                <w:rFonts w:ascii="Times New Roman" w:hAnsi="Times New Roman" w:cs="Times New Roman"/>
                <w:sz w:val="24"/>
                <w:szCs w:val="24"/>
              </w:rPr>
            </w:pPr>
            <w:r w:rsidRPr="00BF227D">
              <w:rPr>
                <w:rFonts w:ascii="Times New Roman" w:hAnsi="Times New Roman" w:cs="Times New Roman"/>
                <w:sz w:val="24"/>
                <w:szCs w:val="24"/>
              </w:rPr>
              <w:t>i) Se ha definido y elaborado la documentación para su diseño.</w:t>
            </w:r>
          </w:p>
        </w:tc>
        <w:tc>
          <w:tcPr>
            <w:tcW w:w="1348" w:type="dxa"/>
            <w:gridSpan w:val="2"/>
            <w:tcBorders>
              <w:top w:val="single" w:sz="8" w:space="0" w:color="70AD47"/>
              <w:left w:val="single" w:sz="8" w:space="0" w:color="70AD47"/>
              <w:bottom w:val="single" w:sz="8" w:space="0" w:color="70AD47"/>
              <w:right w:val="single" w:sz="8" w:space="0" w:color="70AD47"/>
            </w:tcBorders>
            <w:shd w:val="clear" w:color="auto" w:fill="FFFFFF" w:themeFill="background1"/>
            <w:vAlign w:val="center"/>
          </w:tcPr>
          <w:p w:rsidR="00CF7265" w:rsidRPr="00BF227D" w:rsidRDefault="00FE7D7F" w:rsidP="00FE7D7F">
            <w:pPr>
              <w:jc w:val="center"/>
              <w:rPr>
                <w:rFonts w:ascii="Times New Roman" w:hAnsi="Times New Roman" w:cs="Times New Roman"/>
                <w:sz w:val="24"/>
                <w:szCs w:val="24"/>
              </w:rPr>
            </w:pPr>
            <w:r>
              <w:rPr>
                <w:rFonts w:ascii="Times New Roman" w:eastAsia="Times New Roman" w:hAnsi="Times New Roman" w:cs="Times New Roman"/>
                <w:color w:val="000000"/>
                <w:sz w:val="24"/>
                <w:szCs w:val="24"/>
              </w:rPr>
              <w:t>9,09 %</w:t>
            </w:r>
          </w:p>
        </w:tc>
        <w:tc>
          <w:tcPr>
            <w:tcW w:w="567" w:type="dxa"/>
            <w:tcBorders>
              <w:top w:val="single" w:sz="8" w:space="0" w:color="70AD47"/>
              <w:left w:val="single" w:sz="8" w:space="0" w:color="70AD47"/>
              <w:bottom w:val="single" w:sz="8" w:space="0" w:color="70AD47"/>
              <w:right w:val="single" w:sz="8" w:space="0" w:color="70AD47"/>
            </w:tcBorders>
            <w:shd w:val="clear" w:color="auto" w:fill="FFFFFF" w:themeFill="background1"/>
            <w:vAlign w:val="center"/>
          </w:tcPr>
          <w:p w:rsidR="00CF7265" w:rsidRDefault="00CF7265" w:rsidP="00CF7265">
            <w:pPr>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w:t>
            </w:r>
          </w:p>
        </w:tc>
        <w:tc>
          <w:tcPr>
            <w:tcW w:w="1771" w:type="dxa"/>
            <w:tcBorders>
              <w:top w:val="single" w:sz="8" w:space="0" w:color="70AD47"/>
              <w:left w:val="single" w:sz="8" w:space="0" w:color="70AD47"/>
              <w:bottom w:val="single" w:sz="8" w:space="0" w:color="70AD47"/>
              <w:right w:val="single" w:sz="8" w:space="0" w:color="70AD47"/>
            </w:tcBorders>
            <w:shd w:val="clear" w:color="auto" w:fill="FFFFFF" w:themeFill="background1"/>
          </w:tcPr>
          <w:p w:rsidR="00CF7265" w:rsidRDefault="00CF7265" w:rsidP="00CF7265">
            <w:pPr>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Realización de un trabajo y presentación</w:t>
            </w:r>
          </w:p>
        </w:tc>
        <w:tc>
          <w:tcPr>
            <w:tcW w:w="1773" w:type="dxa"/>
            <w:gridSpan w:val="2"/>
            <w:tcBorders>
              <w:top w:val="single" w:sz="8" w:space="0" w:color="70AD47"/>
              <w:left w:val="single" w:sz="8" w:space="0" w:color="70AD47"/>
              <w:bottom w:val="single" w:sz="8" w:space="0" w:color="70AD47"/>
              <w:right w:val="single" w:sz="8" w:space="0" w:color="70AD47"/>
            </w:tcBorders>
            <w:shd w:val="clear" w:color="auto" w:fill="FFFFFF" w:themeFill="background1"/>
          </w:tcPr>
          <w:p w:rsidR="00CF7265" w:rsidRDefault="00CF7265" w:rsidP="00CF7265">
            <w:pPr>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Ejecución práctica y oral</w:t>
            </w:r>
          </w:p>
        </w:tc>
        <w:tc>
          <w:tcPr>
            <w:tcW w:w="1843" w:type="dxa"/>
            <w:tcBorders>
              <w:top w:val="single" w:sz="8" w:space="0" w:color="70AD47"/>
              <w:left w:val="single" w:sz="8" w:space="0" w:color="70AD47"/>
              <w:bottom w:val="single" w:sz="8" w:space="0" w:color="70AD47"/>
              <w:right w:val="single" w:sz="8" w:space="0" w:color="70AD47"/>
            </w:tcBorders>
            <w:shd w:val="clear" w:color="auto" w:fill="FFFFFF" w:themeFill="background1"/>
            <w:vAlign w:val="center"/>
          </w:tcPr>
          <w:p w:rsidR="00CF7265" w:rsidRDefault="00CF7265" w:rsidP="00CF7265">
            <w:pPr>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Rúbrica</w:t>
            </w:r>
          </w:p>
        </w:tc>
        <w:tc>
          <w:tcPr>
            <w:tcW w:w="489" w:type="dxa"/>
            <w:tcBorders>
              <w:top w:val="nil"/>
              <w:left w:val="single" w:sz="8" w:space="0" w:color="70AD47"/>
              <w:bottom w:val="single" w:sz="4" w:space="0" w:color="000000"/>
              <w:right w:val="single" w:sz="4" w:space="0" w:color="000000"/>
            </w:tcBorders>
            <w:shd w:val="clear" w:color="auto" w:fill="F2DCDB"/>
            <w:vAlign w:val="bottom"/>
          </w:tcPr>
          <w:p w:rsidR="00CF7265" w:rsidRDefault="00CF7265" w:rsidP="00CF7265">
            <w:pPr>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x </w:t>
            </w:r>
          </w:p>
        </w:tc>
        <w:tc>
          <w:tcPr>
            <w:tcW w:w="421" w:type="dxa"/>
            <w:tcBorders>
              <w:top w:val="nil"/>
              <w:left w:val="nil"/>
              <w:bottom w:val="single" w:sz="4" w:space="0" w:color="000000"/>
              <w:right w:val="single" w:sz="4" w:space="0" w:color="000000"/>
            </w:tcBorders>
            <w:shd w:val="clear" w:color="auto" w:fill="EBF1DE"/>
            <w:vAlign w:val="center"/>
          </w:tcPr>
          <w:p w:rsidR="00CF7265" w:rsidRDefault="00CF7265" w:rsidP="00CF7265">
            <w:pPr>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w:t>
            </w:r>
          </w:p>
        </w:tc>
        <w:tc>
          <w:tcPr>
            <w:tcW w:w="621" w:type="dxa"/>
            <w:tcBorders>
              <w:top w:val="nil"/>
              <w:left w:val="nil"/>
              <w:bottom w:val="single" w:sz="4" w:space="0" w:color="000000"/>
              <w:right w:val="single" w:sz="8" w:space="0" w:color="000000"/>
            </w:tcBorders>
            <w:shd w:val="clear" w:color="auto" w:fill="C5D9F1"/>
            <w:vAlign w:val="bottom"/>
          </w:tcPr>
          <w:p w:rsidR="00CF7265" w:rsidRDefault="00CF7265" w:rsidP="00CF7265">
            <w:pPr>
              <w:jc w:val="both"/>
              <w:rPr>
                <w:rFonts w:ascii="Times New Roman" w:eastAsia="Times New Roman" w:hAnsi="Times New Roman" w:cs="Times New Roman"/>
                <w:color w:val="000000"/>
                <w:sz w:val="20"/>
                <w:szCs w:val="20"/>
              </w:rPr>
            </w:pPr>
          </w:p>
        </w:tc>
      </w:tr>
      <w:tr w:rsidR="00CF7265" w:rsidTr="00FE7D7F">
        <w:trPr>
          <w:trHeight w:val="630"/>
        </w:trPr>
        <w:tc>
          <w:tcPr>
            <w:tcW w:w="6874" w:type="dxa"/>
            <w:gridSpan w:val="6"/>
            <w:tcBorders>
              <w:top w:val="single" w:sz="8" w:space="0" w:color="70AD47"/>
              <w:left w:val="single" w:sz="8" w:space="0" w:color="70AD47"/>
              <w:bottom w:val="single" w:sz="8" w:space="0" w:color="70AD47"/>
              <w:right w:val="single" w:sz="8" w:space="0" w:color="70AD47"/>
            </w:tcBorders>
            <w:shd w:val="clear" w:color="auto" w:fill="FFFFFF" w:themeFill="background1"/>
          </w:tcPr>
          <w:p w:rsidR="00CF7265" w:rsidRPr="00BF227D" w:rsidRDefault="00CF7265" w:rsidP="00CF7265">
            <w:pPr>
              <w:rPr>
                <w:rFonts w:ascii="Times New Roman" w:hAnsi="Times New Roman" w:cs="Times New Roman"/>
                <w:sz w:val="24"/>
                <w:szCs w:val="24"/>
              </w:rPr>
            </w:pPr>
            <w:r w:rsidRPr="00BF227D">
              <w:rPr>
                <w:rFonts w:ascii="Times New Roman" w:hAnsi="Times New Roman" w:cs="Times New Roman"/>
                <w:sz w:val="24"/>
                <w:szCs w:val="24"/>
              </w:rPr>
              <w:t xml:space="preserve">j) Se han identificado los aspectos relacionados con la calidad del proyecto. </w:t>
            </w:r>
          </w:p>
        </w:tc>
        <w:tc>
          <w:tcPr>
            <w:tcW w:w="1348" w:type="dxa"/>
            <w:gridSpan w:val="2"/>
            <w:tcBorders>
              <w:top w:val="single" w:sz="8" w:space="0" w:color="70AD47"/>
              <w:left w:val="single" w:sz="8" w:space="0" w:color="70AD47"/>
              <w:bottom w:val="single" w:sz="8" w:space="0" w:color="70AD47"/>
              <w:right w:val="single" w:sz="8" w:space="0" w:color="70AD47"/>
            </w:tcBorders>
            <w:shd w:val="clear" w:color="auto" w:fill="FFFFFF" w:themeFill="background1"/>
            <w:vAlign w:val="center"/>
          </w:tcPr>
          <w:p w:rsidR="00CF7265" w:rsidRPr="00BF227D" w:rsidRDefault="00FE7D7F" w:rsidP="00FE7D7F">
            <w:pPr>
              <w:jc w:val="center"/>
              <w:rPr>
                <w:rFonts w:ascii="Times New Roman" w:hAnsi="Times New Roman" w:cs="Times New Roman"/>
                <w:sz w:val="24"/>
                <w:szCs w:val="24"/>
              </w:rPr>
            </w:pPr>
            <w:r>
              <w:rPr>
                <w:rFonts w:ascii="Times New Roman" w:eastAsia="Times New Roman" w:hAnsi="Times New Roman" w:cs="Times New Roman"/>
                <w:color w:val="000000"/>
                <w:sz w:val="24"/>
                <w:szCs w:val="24"/>
              </w:rPr>
              <w:t>9,09 %</w:t>
            </w:r>
          </w:p>
        </w:tc>
        <w:tc>
          <w:tcPr>
            <w:tcW w:w="567" w:type="dxa"/>
            <w:tcBorders>
              <w:top w:val="single" w:sz="8" w:space="0" w:color="70AD47"/>
              <w:left w:val="single" w:sz="8" w:space="0" w:color="70AD47"/>
              <w:bottom w:val="single" w:sz="8" w:space="0" w:color="70AD47"/>
              <w:right w:val="single" w:sz="8" w:space="0" w:color="70AD47"/>
            </w:tcBorders>
            <w:shd w:val="clear" w:color="auto" w:fill="FFFFFF" w:themeFill="background1"/>
            <w:vAlign w:val="center"/>
          </w:tcPr>
          <w:p w:rsidR="00CF7265" w:rsidRDefault="00CF7265" w:rsidP="00CF7265">
            <w:pPr>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w:t>
            </w:r>
          </w:p>
        </w:tc>
        <w:tc>
          <w:tcPr>
            <w:tcW w:w="1771" w:type="dxa"/>
            <w:tcBorders>
              <w:top w:val="single" w:sz="8" w:space="0" w:color="70AD47"/>
              <w:left w:val="single" w:sz="8" w:space="0" w:color="70AD47"/>
              <w:bottom w:val="single" w:sz="8" w:space="0" w:color="70AD47"/>
              <w:right w:val="single" w:sz="8" w:space="0" w:color="70AD47"/>
            </w:tcBorders>
            <w:shd w:val="clear" w:color="auto" w:fill="FFFFFF" w:themeFill="background1"/>
          </w:tcPr>
          <w:p w:rsidR="00CF7265" w:rsidRDefault="00CF7265" w:rsidP="00CF7265">
            <w:pPr>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Realización de un trabajo y presentación</w:t>
            </w:r>
          </w:p>
        </w:tc>
        <w:tc>
          <w:tcPr>
            <w:tcW w:w="1773" w:type="dxa"/>
            <w:gridSpan w:val="2"/>
            <w:tcBorders>
              <w:top w:val="single" w:sz="8" w:space="0" w:color="70AD47"/>
              <w:left w:val="single" w:sz="8" w:space="0" w:color="70AD47"/>
              <w:bottom w:val="single" w:sz="8" w:space="0" w:color="70AD47"/>
              <w:right w:val="single" w:sz="8" w:space="0" w:color="70AD47"/>
            </w:tcBorders>
            <w:shd w:val="clear" w:color="auto" w:fill="FFFFFF" w:themeFill="background1"/>
          </w:tcPr>
          <w:p w:rsidR="00CF7265" w:rsidRDefault="00CF7265" w:rsidP="00CF7265">
            <w:pPr>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Ejecución práctica y oral</w:t>
            </w:r>
          </w:p>
        </w:tc>
        <w:tc>
          <w:tcPr>
            <w:tcW w:w="1843" w:type="dxa"/>
            <w:tcBorders>
              <w:top w:val="single" w:sz="8" w:space="0" w:color="70AD47"/>
              <w:left w:val="single" w:sz="8" w:space="0" w:color="70AD47"/>
              <w:bottom w:val="single" w:sz="8" w:space="0" w:color="70AD47"/>
              <w:right w:val="single" w:sz="8" w:space="0" w:color="70AD47"/>
            </w:tcBorders>
            <w:shd w:val="clear" w:color="auto" w:fill="FFFFFF" w:themeFill="background1"/>
            <w:vAlign w:val="center"/>
          </w:tcPr>
          <w:p w:rsidR="00CF7265" w:rsidRDefault="00CF7265" w:rsidP="00CF7265">
            <w:pPr>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Rúbrica</w:t>
            </w:r>
          </w:p>
        </w:tc>
        <w:tc>
          <w:tcPr>
            <w:tcW w:w="489" w:type="dxa"/>
            <w:tcBorders>
              <w:top w:val="nil"/>
              <w:left w:val="single" w:sz="8" w:space="0" w:color="70AD47"/>
              <w:bottom w:val="single" w:sz="4" w:space="0" w:color="000000"/>
              <w:right w:val="single" w:sz="4" w:space="0" w:color="000000"/>
            </w:tcBorders>
            <w:shd w:val="clear" w:color="auto" w:fill="F2DCDB"/>
            <w:vAlign w:val="bottom"/>
          </w:tcPr>
          <w:p w:rsidR="00CF7265" w:rsidRDefault="00CF7265" w:rsidP="00CF7265">
            <w:pPr>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x </w:t>
            </w:r>
          </w:p>
        </w:tc>
        <w:tc>
          <w:tcPr>
            <w:tcW w:w="421" w:type="dxa"/>
            <w:tcBorders>
              <w:top w:val="nil"/>
              <w:left w:val="nil"/>
              <w:bottom w:val="single" w:sz="4" w:space="0" w:color="000000"/>
              <w:right w:val="single" w:sz="4" w:space="0" w:color="000000"/>
            </w:tcBorders>
            <w:shd w:val="clear" w:color="auto" w:fill="EBF1DE"/>
            <w:vAlign w:val="center"/>
          </w:tcPr>
          <w:p w:rsidR="00CF7265" w:rsidRDefault="00CF7265" w:rsidP="00CF7265">
            <w:pPr>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w:t>
            </w:r>
          </w:p>
        </w:tc>
        <w:tc>
          <w:tcPr>
            <w:tcW w:w="621" w:type="dxa"/>
            <w:tcBorders>
              <w:top w:val="nil"/>
              <w:left w:val="nil"/>
              <w:bottom w:val="single" w:sz="4" w:space="0" w:color="000000"/>
              <w:right w:val="single" w:sz="8" w:space="0" w:color="000000"/>
            </w:tcBorders>
            <w:shd w:val="clear" w:color="auto" w:fill="C5D9F1"/>
            <w:vAlign w:val="bottom"/>
          </w:tcPr>
          <w:p w:rsidR="00CF7265" w:rsidRDefault="00CF7265" w:rsidP="00CF7265">
            <w:pPr>
              <w:jc w:val="both"/>
              <w:rPr>
                <w:rFonts w:ascii="Times New Roman" w:eastAsia="Times New Roman" w:hAnsi="Times New Roman" w:cs="Times New Roman"/>
                <w:color w:val="000000"/>
                <w:sz w:val="20"/>
                <w:szCs w:val="20"/>
              </w:rPr>
            </w:pPr>
          </w:p>
        </w:tc>
      </w:tr>
      <w:tr w:rsidR="00CF7265" w:rsidTr="00FE7D7F">
        <w:trPr>
          <w:trHeight w:val="630"/>
        </w:trPr>
        <w:tc>
          <w:tcPr>
            <w:tcW w:w="6874" w:type="dxa"/>
            <w:gridSpan w:val="6"/>
            <w:tcBorders>
              <w:top w:val="single" w:sz="8" w:space="0" w:color="70AD47"/>
              <w:left w:val="single" w:sz="8" w:space="0" w:color="70AD47"/>
              <w:bottom w:val="single" w:sz="8" w:space="0" w:color="70AD47"/>
              <w:right w:val="single" w:sz="8" w:space="0" w:color="70AD47"/>
            </w:tcBorders>
            <w:shd w:val="clear" w:color="auto" w:fill="FFFFFF" w:themeFill="background1"/>
          </w:tcPr>
          <w:p w:rsidR="00CF7265" w:rsidRPr="00BF227D" w:rsidRDefault="00CF7265" w:rsidP="00CF7265">
            <w:pPr>
              <w:rPr>
                <w:rFonts w:ascii="Times New Roman" w:hAnsi="Times New Roman" w:cs="Times New Roman"/>
                <w:sz w:val="24"/>
                <w:szCs w:val="24"/>
              </w:rPr>
            </w:pPr>
            <w:r w:rsidRPr="00BF227D">
              <w:rPr>
                <w:rFonts w:ascii="Times New Roman" w:hAnsi="Times New Roman" w:cs="Times New Roman"/>
                <w:sz w:val="24"/>
                <w:szCs w:val="24"/>
              </w:rPr>
              <w:t>k) Se han presentado en público las ideas más relevantes de los proyectos propuestos.</w:t>
            </w:r>
          </w:p>
        </w:tc>
        <w:tc>
          <w:tcPr>
            <w:tcW w:w="1348" w:type="dxa"/>
            <w:gridSpan w:val="2"/>
            <w:tcBorders>
              <w:top w:val="single" w:sz="8" w:space="0" w:color="70AD47"/>
              <w:left w:val="single" w:sz="8" w:space="0" w:color="70AD47"/>
              <w:bottom w:val="single" w:sz="8" w:space="0" w:color="70AD47"/>
              <w:right w:val="single" w:sz="8" w:space="0" w:color="70AD47"/>
            </w:tcBorders>
            <w:shd w:val="clear" w:color="auto" w:fill="FFFFFF" w:themeFill="background1"/>
            <w:vAlign w:val="center"/>
          </w:tcPr>
          <w:p w:rsidR="00CF7265" w:rsidRPr="00BF227D" w:rsidRDefault="00FE7D7F" w:rsidP="00FE7D7F">
            <w:pPr>
              <w:jc w:val="center"/>
              <w:rPr>
                <w:rFonts w:ascii="Times New Roman" w:hAnsi="Times New Roman" w:cs="Times New Roman"/>
                <w:sz w:val="24"/>
                <w:szCs w:val="24"/>
              </w:rPr>
            </w:pPr>
            <w:r>
              <w:rPr>
                <w:rFonts w:ascii="Times New Roman" w:eastAsia="Times New Roman" w:hAnsi="Times New Roman" w:cs="Times New Roman"/>
                <w:color w:val="000000"/>
                <w:sz w:val="24"/>
                <w:szCs w:val="24"/>
              </w:rPr>
              <w:t>9,09 %</w:t>
            </w:r>
          </w:p>
        </w:tc>
        <w:tc>
          <w:tcPr>
            <w:tcW w:w="567" w:type="dxa"/>
            <w:tcBorders>
              <w:top w:val="single" w:sz="8" w:space="0" w:color="70AD47"/>
              <w:left w:val="single" w:sz="8" w:space="0" w:color="70AD47"/>
              <w:bottom w:val="single" w:sz="8" w:space="0" w:color="70AD47"/>
              <w:right w:val="single" w:sz="8" w:space="0" w:color="70AD47"/>
            </w:tcBorders>
            <w:shd w:val="clear" w:color="auto" w:fill="FFFFFF" w:themeFill="background1"/>
            <w:vAlign w:val="center"/>
          </w:tcPr>
          <w:p w:rsidR="00CF7265" w:rsidRDefault="00CF7265" w:rsidP="00CF7265">
            <w:pPr>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w:t>
            </w:r>
          </w:p>
        </w:tc>
        <w:tc>
          <w:tcPr>
            <w:tcW w:w="1771" w:type="dxa"/>
            <w:tcBorders>
              <w:top w:val="single" w:sz="8" w:space="0" w:color="70AD47"/>
              <w:left w:val="single" w:sz="8" w:space="0" w:color="70AD47"/>
              <w:bottom w:val="single" w:sz="8" w:space="0" w:color="70AD47"/>
              <w:right w:val="single" w:sz="8" w:space="0" w:color="70AD47"/>
            </w:tcBorders>
            <w:shd w:val="clear" w:color="auto" w:fill="FFFFFF" w:themeFill="background1"/>
          </w:tcPr>
          <w:p w:rsidR="00CF7265" w:rsidRDefault="00CF7265" w:rsidP="00CF7265">
            <w:pPr>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Realización de un trabajo y presentación</w:t>
            </w:r>
          </w:p>
        </w:tc>
        <w:tc>
          <w:tcPr>
            <w:tcW w:w="1773" w:type="dxa"/>
            <w:gridSpan w:val="2"/>
            <w:tcBorders>
              <w:top w:val="single" w:sz="8" w:space="0" w:color="70AD47"/>
              <w:left w:val="single" w:sz="8" w:space="0" w:color="70AD47"/>
              <w:bottom w:val="single" w:sz="8" w:space="0" w:color="70AD47"/>
              <w:right w:val="single" w:sz="8" w:space="0" w:color="70AD47"/>
            </w:tcBorders>
            <w:shd w:val="clear" w:color="auto" w:fill="FFFFFF" w:themeFill="background1"/>
          </w:tcPr>
          <w:p w:rsidR="00CF7265" w:rsidRDefault="00CF7265" w:rsidP="00CF7265">
            <w:pPr>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Ejecución práctica y oral</w:t>
            </w:r>
          </w:p>
        </w:tc>
        <w:tc>
          <w:tcPr>
            <w:tcW w:w="1843" w:type="dxa"/>
            <w:tcBorders>
              <w:top w:val="single" w:sz="8" w:space="0" w:color="70AD47"/>
              <w:left w:val="single" w:sz="8" w:space="0" w:color="70AD47"/>
              <w:bottom w:val="single" w:sz="8" w:space="0" w:color="70AD47"/>
              <w:right w:val="single" w:sz="8" w:space="0" w:color="70AD47"/>
            </w:tcBorders>
            <w:shd w:val="clear" w:color="auto" w:fill="FFFFFF" w:themeFill="background1"/>
            <w:vAlign w:val="center"/>
          </w:tcPr>
          <w:p w:rsidR="00CF7265" w:rsidRDefault="00CF7265" w:rsidP="00CF7265">
            <w:pPr>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Rúbrica</w:t>
            </w:r>
          </w:p>
        </w:tc>
        <w:tc>
          <w:tcPr>
            <w:tcW w:w="489" w:type="dxa"/>
            <w:tcBorders>
              <w:top w:val="nil"/>
              <w:left w:val="single" w:sz="8" w:space="0" w:color="70AD47"/>
              <w:bottom w:val="single" w:sz="4" w:space="0" w:color="000000"/>
              <w:right w:val="single" w:sz="4" w:space="0" w:color="000000"/>
            </w:tcBorders>
            <w:shd w:val="clear" w:color="auto" w:fill="F2DCDB"/>
            <w:vAlign w:val="bottom"/>
          </w:tcPr>
          <w:p w:rsidR="00CF7265" w:rsidRDefault="00CF7265" w:rsidP="00CF7265">
            <w:pPr>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X</w:t>
            </w:r>
          </w:p>
        </w:tc>
        <w:tc>
          <w:tcPr>
            <w:tcW w:w="421" w:type="dxa"/>
            <w:tcBorders>
              <w:top w:val="nil"/>
              <w:left w:val="nil"/>
              <w:bottom w:val="single" w:sz="4" w:space="0" w:color="000000"/>
              <w:right w:val="single" w:sz="4" w:space="0" w:color="000000"/>
            </w:tcBorders>
            <w:shd w:val="clear" w:color="auto" w:fill="EBF1DE"/>
            <w:vAlign w:val="center"/>
          </w:tcPr>
          <w:p w:rsidR="00CF7265" w:rsidRDefault="00CF7265" w:rsidP="00CF7265">
            <w:pPr>
              <w:jc w:val="both"/>
              <w:rPr>
                <w:rFonts w:ascii="Times New Roman" w:eastAsia="Times New Roman" w:hAnsi="Times New Roman" w:cs="Times New Roman"/>
                <w:color w:val="000000"/>
                <w:sz w:val="20"/>
                <w:szCs w:val="20"/>
              </w:rPr>
            </w:pPr>
          </w:p>
        </w:tc>
        <w:tc>
          <w:tcPr>
            <w:tcW w:w="621" w:type="dxa"/>
            <w:tcBorders>
              <w:top w:val="nil"/>
              <w:left w:val="nil"/>
              <w:bottom w:val="single" w:sz="4" w:space="0" w:color="000000"/>
              <w:right w:val="single" w:sz="8" w:space="0" w:color="000000"/>
            </w:tcBorders>
            <w:shd w:val="clear" w:color="auto" w:fill="C5D9F1"/>
            <w:vAlign w:val="bottom"/>
          </w:tcPr>
          <w:p w:rsidR="00CF7265" w:rsidRDefault="00CF7265" w:rsidP="00CF7265">
            <w:pPr>
              <w:jc w:val="both"/>
              <w:rPr>
                <w:rFonts w:ascii="Times New Roman" w:eastAsia="Times New Roman" w:hAnsi="Times New Roman" w:cs="Times New Roman"/>
                <w:color w:val="000000"/>
                <w:sz w:val="20"/>
                <w:szCs w:val="20"/>
              </w:rPr>
            </w:pPr>
          </w:p>
        </w:tc>
      </w:tr>
      <w:tr w:rsidR="00CF7265" w:rsidTr="00CF7265">
        <w:trPr>
          <w:trHeight w:val="440"/>
        </w:trPr>
        <w:tc>
          <w:tcPr>
            <w:tcW w:w="14176" w:type="dxa"/>
            <w:gridSpan w:val="13"/>
            <w:tcBorders>
              <w:top w:val="single" w:sz="4" w:space="0" w:color="000000"/>
              <w:left w:val="single" w:sz="4" w:space="0" w:color="000000"/>
              <w:bottom w:val="single" w:sz="4" w:space="0" w:color="000000"/>
              <w:right w:val="single" w:sz="4" w:space="0" w:color="000000"/>
            </w:tcBorders>
            <w:shd w:val="clear" w:color="auto" w:fill="DDD9C4"/>
            <w:vAlign w:val="center"/>
          </w:tcPr>
          <w:p w:rsidR="00CF7265" w:rsidRPr="00F55082" w:rsidRDefault="00CF7265" w:rsidP="00CF7265">
            <w:pPr>
              <w:rPr>
                <w:rFonts w:ascii="Times New Roman" w:hAnsi="Times New Roman" w:cs="Times New Roman"/>
                <w:b/>
              </w:rPr>
            </w:pPr>
            <w:r w:rsidRPr="00F55082">
              <w:rPr>
                <w:rFonts w:ascii="Times New Roman" w:hAnsi="Times New Roman" w:cs="Times New Roman"/>
                <w:b/>
                <w:sz w:val="24"/>
              </w:rPr>
              <w:lastRenderedPageBreak/>
              <w:t xml:space="preserve">RA 3: Planifica la ejecución de las actividades propuestas a la solución planteada, determinando el plan de intervención y elaborando la documentación correspondiente. </w:t>
            </w:r>
          </w:p>
        </w:tc>
        <w:tc>
          <w:tcPr>
            <w:tcW w:w="1531" w:type="dxa"/>
            <w:gridSpan w:val="3"/>
            <w:tcBorders>
              <w:top w:val="single" w:sz="8" w:space="0" w:color="000000"/>
              <w:left w:val="nil"/>
              <w:bottom w:val="single" w:sz="8" w:space="0" w:color="000000"/>
              <w:right w:val="single" w:sz="8" w:space="0" w:color="000000"/>
            </w:tcBorders>
            <w:vAlign w:val="center"/>
          </w:tcPr>
          <w:p w:rsidR="00CF7265" w:rsidRDefault="00CF7265" w:rsidP="00CF7265">
            <w:pPr>
              <w:jc w:val="both"/>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Trimestre</w:t>
            </w:r>
          </w:p>
        </w:tc>
      </w:tr>
      <w:tr w:rsidR="00CF7265" w:rsidTr="00FE7D7F">
        <w:trPr>
          <w:trHeight w:val="440"/>
        </w:trPr>
        <w:tc>
          <w:tcPr>
            <w:tcW w:w="6874" w:type="dxa"/>
            <w:gridSpan w:val="6"/>
            <w:tcBorders>
              <w:top w:val="nil"/>
              <w:left w:val="single" w:sz="8" w:space="0" w:color="000000"/>
              <w:bottom w:val="single" w:sz="8" w:space="0" w:color="000000"/>
              <w:right w:val="single" w:sz="8" w:space="0" w:color="000000"/>
            </w:tcBorders>
            <w:shd w:val="clear" w:color="auto" w:fill="DDD9C4"/>
            <w:vAlign w:val="center"/>
          </w:tcPr>
          <w:p w:rsidR="00CF7265" w:rsidRDefault="00CF7265" w:rsidP="00CF7265">
            <w:pPr>
              <w:jc w:val="both"/>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CRITERIOS DE EVALUACIÓN</w:t>
            </w:r>
          </w:p>
        </w:tc>
        <w:tc>
          <w:tcPr>
            <w:tcW w:w="1348" w:type="dxa"/>
            <w:gridSpan w:val="2"/>
            <w:tcBorders>
              <w:top w:val="nil"/>
              <w:left w:val="nil"/>
              <w:bottom w:val="single" w:sz="8" w:space="0" w:color="000000"/>
              <w:right w:val="nil"/>
            </w:tcBorders>
            <w:shd w:val="clear" w:color="auto" w:fill="C4BD97"/>
            <w:vAlign w:val="center"/>
          </w:tcPr>
          <w:p w:rsidR="00CF7265" w:rsidRDefault="00CF7265" w:rsidP="00FE7D7F">
            <w:pPr>
              <w:jc w:val="center"/>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w:t>
            </w:r>
          </w:p>
        </w:tc>
        <w:tc>
          <w:tcPr>
            <w:tcW w:w="567" w:type="dxa"/>
            <w:tcBorders>
              <w:top w:val="nil"/>
              <w:left w:val="single" w:sz="8" w:space="0" w:color="000000"/>
              <w:bottom w:val="single" w:sz="8" w:space="0" w:color="000000"/>
              <w:right w:val="nil"/>
            </w:tcBorders>
            <w:shd w:val="clear" w:color="auto" w:fill="C4BD97"/>
            <w:vAlign w:val="center"/>
          </w:tcPr>
          <w:p w:rsidR="00CF7265" w:rsidRDefault="00CF7265" w:rsidP="00CF7265">
            <w:pPr>
              <w:jc w:val="both"/>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UD</w:t>
            </w:r>
          </w:p>
        </w:tc>
        <w:tc>
          <w:tcPr>
            <w:tcW w:w="1985" w:type="dxa"/>
            <w:gridSpan w:val="2"/>
            <w:tcBorders>
              <w:top w:val="nil"/>
              <w:left w:val="single" w:sz="8" w:space="0" w:color="000000"/>
              <w:bottom w:val="single" w:sz="8" w:space="0" w:color="000000"/>
              <w:right w:val="nil"/>
            </w:tcBorders>
            <w:shd w:val="clear" w:color="auto" w:fill="C4BD97"/>
            <w:vAlign w:val="center"/>
          </w:tcPr>
          <w:p w:rsidR="00CF7265" w:rsidRDefault="00CF7265" w:rsidP="00CF7265">
            <w:pPr>
              <w:jc w:val="both"/>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ACTIVIDAD</w:t>
            </w:r>
          </w:p>
        </w:tc>
        <w:tc>
          <w:tcPr>
            <w:tcW w:w="1559" w:type="dxa"/>
            <w:tcBorders>
              <w:top w:val="nil"/>
              <w:left w:val="single" w:sz="8" w:space="0" w:color="000000"/>
              <w:bottom w:val="single" w:sz="8" w:space="0" w:color="000000"/>
              <w:right w:val="nil"/>
            </w:tcBorders>
            <w:shd w:val="clear" w:color="auto" w:fill="C4BD97"/>
            <w:vAlign w:val="center"/>
          </w:tcPr>
          <w:p w:rsidR="00CF7265" w:rsidRDefault="00CF7265" w:rsidP="00CF7265">
            <w:pPr>
              <w:jc w:val="both"/>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TÉCNICA</w:t>
            </w:r>
          </w:p>
        </w:tc>
        <w:tc>
          <w:tcPr>
            <w:tcW w:w="1843" w:type="dxa"/>
            <w:tcBorders>
              <w:top w:val="nil"/>
              <w:left w:val="single" w:sz="8" w:space="0" w:color="000000"/>
              <w:bottom w:val="single" w:sz="8" w:space="0" w:color="000000"/>
              <w:right w:val="single" w:sz="8" w:space="0" w:color="000000"/>
            </w:tcBorders>
            <w:shd w:val="clear" w:color="auto" w:fill="C4BD97"/>
            <w:vAlign w:val="center"/>
          </w:tcPr>
          <w:p w:rsidR="00CF7265" w:rsidRDefault="00CF7265" w:rsidP="00CF7265">
            <w:pPr>
              <w:jc w:val="both"/>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INSTRUMENTO</w:t>
            </w:r>
          </w:p>
        </w:tc>
        <w:tc>
          <w:tcPr>
            <w:tcW w:w="489" w:type="dxa"/>
            <w:tcBorders>
              <w:top w:val="nil"/>
              <w:left w:val="nil"/>
              <w:bottom w:val="single" w:sz="4" w:space="0" w:color="000000"/>
              <w:right w:val="single" w:sz="4" w:space="0" w:color="000000"/>
            </w:tcBorders>
            <w:shd w:val="clear" w:color="auto" w:fill="F2DCDB"/>
            <w:vAlign w:val="center"/>
          </w:tcPr>
          <w:p w:rsidR="00CF7265" w:rsidRDefault="00CF7265" w:rsidP="00CF7265">
            <w:pPr>
              <w:jc w:val="both"/>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 xml:space="preserve">1º </w:t>
            </w:r>
          </w:p>
        </w:tc>
        <w:tc>
          <w:tcPr>
            <w:tcW w:w="421" w:type="dxa"/>
            <w:tcBorders>
              <w:top w:val="nil"/>
              <w:left w:val="nil"/>
              <w:bottom w:val="single" w:sz="4" w:space="0" w:color="000000"/>
              <w:right w:val="single" w:sz="4" w:space="0" w:color="000000"/>
            </w:tcBorders>
            <w:shd w:val="clear" w:color="auto" w:fill="EBF1DE"/>
            <w:vAlign w:val="center"/>
          </w:tcPr>
          <w:p w:rsidR="00CF7265" w:rsidRDefault="00CF7265" w:rsidP="00CF7265">
            <w:pPr>
              <w:jc w:val="both"/>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2º</w:t>
            </w:r>
          </w:p>
        </w:tc>
        <w:tc>
          <w:tcPr>
            <w:tcW w:w="621" w:type="dxa"/>
            <w:tcBorders>
              <w:top w:val="nil"/>
              <w:left w:val="nil"/>
              <w:bottom w:val="single" w:sz="4" w:space="0" w:color="000000"/>
              <w:right w:val="single" w:sz="8" w:space="0" w:color="000000"/>
            </w:tcBorders>
            <w:shd w:val="clear" w:color="auto" w:fill="C5D9F1"/>
            <w:vAlign w:val="center"/>
          </w:tcPr>
          <w:p w:rsidR="00CF7265" w:rsidRDefault="00CF7265" w:rsidP="00CF7265">
            <w:pPr>
              <w:jc w:val="both"/>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 xml:space="preserve">3º </w:t>
            </w:r>
          </w:p>
        </w:tc>
      </w:tr>
      <w:tr w:rsidR="00CF7265" w:rsidTr="00FE7D7F">
        <w:trPr>
          <w:trHeight w:val="630"/>
        </w:trPr>
        <w:tc>
          <w:tcPr>
            <w:tcW w:w="6874" w:type="dxa"/>
            <w:gridSpan w:val="6"/>
            <w:tcBorders>
              <w:top w:val="nil"/>
              <w:left w:val="single" w:sz="8" w:space="0" w:color="000000"/>
              <w:bottom w:val="single" w:sz="8" w:space="0" w:color="000000"/>
              <w:right w:val="nil"/>
            </w:tcBorders>
          </w:tcPr>
          <w:p w:rsidR="00CF7265" w:rsidRPr="00E36C8D" w:rsidRDefault="00CF7265" w:rsidP="00CF7265">
            <w:r w:rsidRPr="00E36C8D">
              <w:t xml:space="preserve">a) Se han temporizado las secuencias de las actividades. </w:t>
            </w:r>
          </w:p>
        </w:tc>
        <w:tc>
          <w:tcPr>
            <w:tcW w:w="1348" w:type="dxa"/>
            <w:gridSpan w:val="2"/>
            <w:tcBorders>
              <w:top w:val="nil"/>
              <w:left w:val="single" w:sz="8" w:space="0" w:color="000000"/>
              <w:bottom w:val="single" w:sz="8" w:space="0" w:color="000000"/>
              <w:right w:val="nil"/>
            </w:tcBorders>
            <w:vAlign w:val="center"/>
          </w:tcPr>
          <w:p w:rsidR="00CF7265" w:rsidRDefault="00FE7D7F" w:rsidP="00FE7D7F">
            <w:pPr>
              <w:jc w:val="center"/>
            </w:pPr>
            <w:r>
              <w:t>11,11 %</w:t>
            </w:r>
          </w:p>
        </w:tc>
        <w:tc>
          <w:tcPr>
            <w:tcW w:w="567" w:type="dxa"/>
            <w:tcBorders>
              <w:top w:val="nil"/>
              <w:left w:val="single" w:sz="8" w:space="0" w:color="000000"/>
              <w:bottom w:val="single" w:sz="8" w:space="0" w:color="000000"/>
              <w:right w:val="nil"/>
            </w:tcBorders>
            <w:vAlign w:val="center"/>
          </w:tcPr>
          <w:p w:rsidR="00CF7265" w:rsidRDefault="00CF7265" w:rsidP="00CF7265">
            <w:pPr>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w:t>
            </w:r>
          </w:p>
        </w:tc>
        <w:tc>
          <w:tcPr>
            <w:tcW w:w="1985" w:type="dxa"/>
            <w:gridSpan w:val="2"/>
            <w:tcBorders>
              <w:top w:val="nil"/>
              <w:left w:val="single" w:sz="8" w:space="0" w:color="000000"/>
              <w:bottom w:val="single" w:sz="8" w:space="0" w:color="000000"/>
              <w:right w:val="nil"/>
            </w:tcBorders>
          </w:tcPr>
          <w:p w:rsidR="00CF7265" w:rsidRDefault="00CF7265" w:rsidP="00CF7265">
            <w:pPr>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Realización de un trabajo y presentación</w:t>
            </w:r>
          </w:p>
        </w:tc>
        <w:tc>
          <w:tcPr>
            <w:tcW w:w="1559" w:type="dxa"/>
            <w:tcBorders>
              <w:top w:val="nil"/>
              <w:left w:val="single" w:sz="8" w:space="0" w:color="000000"/>
              <w:bottom w:val="single" w:sz="8" w:space="0" w:color="000000"/>
              <w:right w:val="nil"/>
            </w:tcBorders>
          </w:tcPr>
          <w:p w:rsidR="00CF7265" w:rsidRDefault="00CF7265" w:rsidP="00CF7265">
            <w:pPr>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Ejecución práctica y oral</w:t>
            </w:r>
          </w:p>
        </w:tc>
        <w:tc>
          <w:tcPr>
            <w:tcW w:w="1843" w:type="dxa"/>
            <w:tcBorders>
              <w:top w:val="nil"/>
              <w:left w:val="single" w:sz="8" w:space="0" w:color="000000"/>
              <w:bottom w:val="single" w:sz="8" w:space="0" w:color="000000"/>
              <w:right w:val="nil"/>
            </w:tcBorders>
            <w:vAlign w:val="center"/>
          </w:tcPr>
          <w:p w:rsidR="00CF7265" w:rsidRDefault="00CF7265" w:rsidP="00CF7265">
            <w:pPr>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Rúbrica</w:t>
            </w:r>
          </w:p>
        </w:tc>
        <w:tc>
          <w:tcPr>
            <w:tcW w:w="489" w:type="dxa"/>
            <w:tcBorders>
              <w:top w:val="nil"/>
              <w:left w:val="single" w:sz="8" w:space="0" w:color="000000"/>
              <w:bottom w:val="single" w:sz="4" w:space="0" w:color="000000"/>
              <w:right w:val="single" w:sz="4" w:space="0" w:color="000000"/>
            </w:tcBorders>
            <w:shd w:val="clear" w:color="auto" w:fill="F2DCDB"/>
            <w:vAlign w:val="bottom"/>
          </w:tcPr>
          <w:p w:rsidR="00CF7265" w:rsidRDefault="00CF7265" w:rsidP="00CF7265">
            <w:pPr>
              <w:jc w:val="both"/>
              <w:rPr>
                <w:rFonts w:ascii="Times New Roman" w:eastAsia="Times New Roman" w:hAnsi="Times New Roman" w:cs="Times New Roman"/>
                <w:color w:val="000000"/>
                <w:sz w:val="20"/>
                <w:szCs w:val="20"/>
              </w:rPr>
            </w:pPr>
          </w:p>
        </w:tc>
        <w:tc>
          <w:tcPr>
            <w:tcW w:w="421" w:type="dxa"/>
            <w:tcBorders>
              <w:top w:val="nil"/>
              <w:left w:val="nil"/>
              <w:bottom w:val="single" w:sz="4" w:space="0" w:color="000000"/>
              <w:right w:val="single" w:sz="4" w:space="0" w:color="000000"/>
            </w:tcBorders>
            <w:shd w:val="clear" w:color="auto" w:fill="EBF1DE"/>
            <w:vAlign w:val="center"/>
          </w:tcPr>
          <w:p w:rsidR="00CF7265" w:rsidRDefault="00CF7265" w:rsidP="00CF7265">
            <w:pPr>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X</w:t>
            </w:r>
          </w:p>
        </w:tc>
        <w:tc>
          <w:tcPr>
            <w:tcW w:w="621" w:type="dxa"/>
            <w:tcBorders>
              <w:top w:val="nil"/>
              <w:left w:val="nil"/>
              <w:bottom w:val="single" w:sz="4" w:space="0" w:color="000000"/>
              <w:right w:val="single" w:sz="8" w:space="0" w:color="000000"/>
            </w:tcBorders>
            <w:shd w:val="clear" w:color="auto" w:fill="B7DEE8"/>
            <w:vAlign w:val="bottom"/>
          </w:tcPr>
          <w:p w:rsidR="00CF7265" w:rsidRDefault="00CF7265" w:rsidP="00CF7265">
            <w:pPr>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w:t>
            </w:r>
          </w:p>
        </w:tc>
      </w:tr>
      <w:tr w:rsidR="00CF7265" w:rsidTr="00FE7D7F">
        <w:trPr>
          <w:trHeight w:val="870"/>
        </w:trPr>
        <w:tc>
          <w:tcPr>
            <w:tcW w:w="6874" w:type="dxa"/>
            <w:gridSpan w:val="6"/>
            <w:tcBorders>
              <w:top w:val="nil"/>
              <w:left w:val="single" w:sz="8" w:space="0" w:color="000000"/>
              <w:bottom w:val="single" w:sz="8" w:space="0" w:color="000000"/>
              <w:right w:val="nil"/>
            </w:tcBorders>
          </w:tcPr>
          <w:p w:rsidR="00CF7265" w:rsidRPr="00E36C8D" w:rsidRDefault="00CF7265" w:rsidP="00CF7265">
            <w:r w:rsidRPr="00E36C8D">
              <w:t xml:space="preserve">b) Se han determinado los recursos y la logística de cada actividad. </w:t>
            </w:r>
          </w:p>
        </w:tc>
        <w:tc>
          <w:tcPr>
            <w:tcW w:w="1348" w:type="dxa"/>
            <w:gridSpan w:val="2"/>
            <w:tcBorders>
              <w:top w:val="nil"/>
              <w:left w:val="single" w:sz="8" w:space="0" w:color="000000"/>
              <w:bottom w:val="single" w:sz="8" w:space="0" w:color="000000"/>
              <w:right w:val="nil"/>
            </w:tcBorders>
            <w:vAlign w:val="center"/>
          </w:tcPr>
          <w:p w:rsidR="00CF7265" w:rsidRDefault="00FE7D7F" w:rsidP="00FE7D7F">
            <w:pPr>
              <w:jc w:val="center"/>
            </w:pPr>
            <w:r>
              <w:t>11,11 %</w:t>
            </w:r>
          </w:p>
        </w:tc>
        <w:tc>
          <w:tcPr>
            <w:tcW w:w="567" w:type="dxa"/>
            <w:tcBorders>
              <w:top w:val="nil"/>
              <w:left w:val="single" w:sz="8" w:space="0" w:color="000000"/>
              <w:bottom w:val="single" w:sz="8" w:space="0" w:color="000000"/>
              <w:right w:val="nil"/>
            </w:tcBorders>
            <w:vAlign w:val="center"/>
          </w:tcPr>
          <w:p w:rsidR="00CF7265" w:rsidRDefault="00CF7265" w:rsidP="00CF7265">
            <w:pPr>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w:t>
            </w:r>
          </w:p>
        </w:tc>
        <w:tc>
          <w:tcPr>
            <w:tcW w:w="1985" w:type="dxa"/>
            <w:gridSpan w:val="2"/>
            <w:tcBorders>
              <w:top w:val="nil"/>
              <w:left w:val="single" w:sz="8" w:space="0" w:color="000000"/>
              <w:bottom w:val="single" w:sz="8" w:space="0" w:color="000000"/>
              <w:right w:val="single" w:sz="8" w:space="0" w:color="000000"/>
            </w:tcBorders>
          </w:tcPr>
          <w:p w:rsidR="00CF7265" w:rsidRDefault="00CF7265" w:rsidP="00CF7265">
            <w:pPr>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Realización de un trabajo y presentación</w:t>
            </w:r>
          </w:p>
        </w:tc>
        <w:tc>
          <w:tcPr>
            <w:tcW w:w="1559" w:type="dxa"/>
            <w:tcBorders>
              <w:top w:val="nil"/>
              <w:left w:val="nil"/>
              <w:bottom w:val="single" w:sz="8" w:space="0" w:color="000000"/>
              <w:right w:val="nil"/>
            </w:tcBorders>
          </w:tcPr>
          <w:p w:rsidR="00CF7265" w:rsidRDefault="00CF7265" w:rsidP="00CF7265">
            <w:pPr>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Ejecución práctica y oral</w:t>
            </w:r>
          </w:p>
        </w:tc>
        <w:tc>
          <w:tcPr>
            <w:tcW w:w="1843" w:type="dxa"/>
            <w:tcBorders>
              <w:top w:val="nil"/>
              <w:left w:val="single" w:sz="8" w:space="0" w:color="000000"/>
              <w:bottom w:val="single" w:sz="8" w:space="0" w:color="000000"/>
              <w:right w:val="nil"/>
            </w:tcBorders>
            <w:vAlign w:val="center"/>
          </w:tcPr>
          <w:p w:rsidR="00CF7265" w:rsidRDefault="00CF7265" w:rsidP="00CF7265">
            <w:pPr>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Rúbrica</w:t>
            </w:r>
          </w:p>
        </w:tc>
        <w:tc>
          <w:tcPr>
            <w:tcW w:w="489" w:type="dxa"/>
            <w:tcBorders>
              <w:top w:val="nil"/>
              <w:left w:val="single" w:sz="8" w:space="0" w:color="000000"/>
              <w:bottom w:val="single" w:sz="4" w:space="0" w:color="000000"/>
              <w:right w:val="single" w:sz="4" w:space="0" w:color="000000"/>
            </w:tcBorders>
            <w:shd w:val="clear" w:color="auto" w:fill="F2DCDB"/>
            <w:vAlign w:val="bottom"/>
          </w:tcPr>
          <w:p w:rsidR="00CF7265" w:rsidRDefault="00CF7265" w:rsidP="00CF7265">
            <w:pPr>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w:t>
            </w:r>
          </w:p>
        </w:tc>
        <w:tc>
          <w:tcPr>
            <w:tcW w:w="421" w:type="dxa"/>
            <w:tcBorders>
              <w:top w:val="nil"/>
              <w:left w:val="nil"/>
              <w:bottom w:val="single" w:sz="4" w:space="0" w:color="000000"/>
              <w:right w:val="single" w:sz="4" w:space="0" w:color="000000"/>
            </w:tcBorders>
            <w:shd w:val="clear" w:color="auto" w:fill="EBF1DE"/>
            <w:vAlign w:val="bottom"/>
          </w:tcPr>
          <w:p w:rsidR="00CF7265" w:rsidRDefault="00CF7265" w:rsidP="00CF7265">
            <w:pPr>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w:t>
            </w:r>
          </w:p>
        </w:tc>
        <w:tc>
          <w:tcPr>
            <w:tcW w:w="621" w:type="dxa"/>
            <w:tcBorders>
              <w:top w:val="nil"/>
              <w:left w:val="nil"/>
              <w:bottom w:val="single" w:sz="4" w:space="0" w:color="000000"/>
              <w:right w:val="single" w:sz="8" w:space="0" w:color="000000"/>
            </w:tcBorders>
            <w:shd w:val="clear" w:color="auto" w:fill="B7DEE8"/>
            <w:vAlign w:val="bottom"/>
          </w:tcPr>
          <w:p w:rsidR="00CF7265" w:rsidRDefault="00CF7265" w:rsidP="00CF7265">
            <w:pPr>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w:t>
            </w:r>
          </w:p>
        </w:tc>
      </w:tr>
      <w:tr w:rsidR="00CF7265" w:rsidTr="00FE7D7F">
        <w:trPr>
          <w:trHeight w:val="870"/>
        </w:trPr>
        <w:tc>
          <w:tcPr>
            <w:tcW w:w="6874" w:type="dxa"/>
            <w:gridSpan w:val="6"/>
            <w:tcBorders>
              <w:top w:val="nil"/>
              <w:left w:val="single" w:sz="8" w:space="0" w:color="000000"/>
              <w:bottom w:val="single" w:sz="8" w:space="0" w:color="000000"/>
              <w:right w:val="nil"/>
            </w:tcBorders>
          </w:tcPr>
          <w:p w:rsidR="00CF7265" w:rsidRPr="00E36C8D" w:rsidRDefault="00CF7265" w:rsidP="00CF7265">
            <w:r w:rsidRPr="00E36C8D">
              <w:t xml:space="preserve">c) Se han identificado permisos y autorizaciones en caso de ser necesarios. </w:t>
            </w:r>
          </w:p>
        </w:tc>
        <w:tc>
          <w:tcPr>
            <w:tcW w:w="1348" w:type="dxa"/>
            <w:gridSpan w:val="2"/>
            <w:tcBorders>
              <w:top w:val="nil"/>
              <w:left w:val="single" w:sz="8" w:space="0" w:color="000000"/>
              <w:bottom w:val="single" w:sz="8" w:space="0" w:color="000000"/>
              <w:right w:val="nil"/>
            </w:tcBorders>
            <w:vAlign w:val="center"/>
          </w:tcPr>
          <w:p w:rsidR="00CF7265" w:rsidRDefault="00FE7D7F" w:rsidP="00FE7D7F">
            <w:pPr>
              <w:jc w:val="center"/>
            </w:pPr>
            <w:r>
              <w:t>11,11 %</w:t>
            </w:r>
          </w:p>
        </w:tc>
        <w:tc>
          <w:tcPr>
            <w:tcW w:w="567" w:type="dxa"/>
            <w:tcBorders>
              <w:top w:val="nil"/>
              <w:left w:val="single" w:sz="8" w:space="0" w:color="000000"/>
              <w:bottom w:val="single" w:sz="8" w:space="0" w:color="000000"/>
              <w:right w:val="nil"/>
            </w:tcBorders>
            <w:vAlign w:val="center"/>
          </w:tcPr>
          <w:p w:rsidR="00CF7265" w:rsidRDefault="00CF7265" w:rsidP="00CF7265">
            <w:pPr>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w:t>
            </w:r>
          </w:p>
        </w:tc>
        <w:tc>
          <w:tcPr>
            <w:tcW w:w="1985" w:type="dxa"/>
            <w:gridSpan w:val="2"/>
            <w:tcBorders>
              <w:top w:val="nil"/>
              <w:left w:val="single" w:sz="8" w:space="0" w:color="000000"/>
              <w:bottom w:val="single" w:sz="8" w:space="0" w:color="000000"/>
              <w:right w:val="single" w:sz="8" w:space="0" w:color="000000"/>
            </w:tcBorders>
          </w:tcPr>
          <w:p w:rsidR="00CF7265" w:rsidRDefault="00CF7265" w:rsidP="00CF7265">
            <w:pPr>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Realización de un trabajo y presentación</w:t>
            </w:r>
          </w:p>
        </w:tc>
        <w:tc>
          <w:tcPr>
            <w:tcW w:w="1559" w:type="dxa"/>
            <w:tcBorders>
              <w:top w:val="nil"/>
              <w:left w:val="nil"/>
              <w:bottom w:val="single" w:sz="8" w:space="0" w:color="000000"/>
              <w:right w:val="nil"/>
            </w:tcBorders>
          </w:tcPr>
          <w:p w:rsidR="00CF7265" w:rsidRDefault="00CF7265" w:rsidP="00CF7265">
            <w:pPr>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Ejecución práctica y oral</w:t>
            </w:r>
          </w:p>
        </w:tc>
        <w:tc>
          <w:tcPr>
            <w:tcW w:w="1843" w:type="dxa"/>
            <w:tcBorders>
              <w:top w:val="nil"/>
              <w:left w:val="single" w:sz="8" w:space="0" w:color="000000"/>
              <w:bottom w:val="single" w:sz="8" w:space="0" w:color="000000"/>
              <w:right w:val="nil"/>
            </w:tcBorders>
            <w:vAlign w:val="center"/>
          </w:tcPr>
          <w:p w:rsidR="00CF7265" w:rsidRDefault="00CF7265" w:rsidP="00CF7265">
            <w:pPr>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Rúbrica</w:t>
            </w:r>
          </w:p>
        </w:tc>
        <w:tc>
          <w:tcPr>
            <w:tcW w:w="489" w:type="dxa"/>
            <w:tcBorders>
              <w:top w:val="nil"/>
              <w:left w:val="single" w:sz="8" w:space="0" w:color="000000"/>
              <w:bottom w:val="single" w:sz="4" w:space="0" w:color="000000"/>
              <w:right w:val="single" w:sz="4" w:space="0" w:color="000000"/>
            </w:tcBorders>
            <w:shd w:val="clear" w:color="auto" w:fill="F2DCDB"/>
            <w:vAlign w:val="bottom"/>
          </w:tcPr>
          <w:p w:rsidR="00CF7265" w:rsidRDefault="00CF7265" w:rsidP="00CF7265">
            <w:pPr>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w:t>
            </w:r>
          </w:p>
        </w:tc>
        <w:tc>
          <w:tcPr>
            <w:tcW w:w="421" w:type="dxa"/>
            <w:tcBorders>
              <w:top w:val="nil"/>
              <w:left w:val="nil"/>
              <w:bottom w:val="single" w:sz="4" w:space="0" w:color="000000"/>
              <w:right w:val="single" w:sz="4" w:space="0" w:color="000000"/>
            </w:tcBorders>
            <w:shd w:val="clear" w:color="auto" w:fill="EBF1DE"/>
            <w:vAlign w:val="bottom"/>
          </w:tcPr>
          <w:p w:rsidR="00CF7265" w:rsidRDefault="00CF7265" w:rsidP="00CF7265">
            <w:pPr>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w:t>
            </w:r>
          </w:p>
        </w:tc>
        <w:tc>
          <w:tcPr>
            <w:tcW w:w="621" w:type="dxa"/>
            <w:tcBorders>
              <w:top w:val="nil"/>
              <w:left w:val="nil"/>
              <w:bottom w:val="single" w:sz="4" w:space="0" w:color="000000"/>
              <w:right w:val="single" w:sz="8" w:space="0" w:color="000000"/>
            </w:tcBorders>
            <w:shd w:val="clear" w:color="auto" w:fill="B7DEE8"/>
            <w:vAlign w:val="bottom"/>
          </w:tcPr>
          <w:p w:rsidR="00CF7265" w:rsidRDefault="00CF7265" w:rsidP="00CF7265">
            <w:pPr>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w:t>
            </w:r>
          </w:p>
        </w:tc>
      </w:tr>
      <w:tr w:rsidR="00CF7265" w:rsidTr="00FE7D7F">
        <w:trPr>
          <w:trHeight w:val="870"/>
        </w:trPr>
        <w:tc>
          <w:tcPr>
            <w:tcW w:w="6874" w:type="dxa"/>
            <w:gridSpan w:val="6"/>
            <w:tcBorders>
              <w:top w:val="nil"/>
              <w:left w:val="single" w:sz="8" w:space="0" w:color="000000"/>
              <w:bottom w:val="single" w:sz="8" w:space="0" w:color="000000"/>
              <w:right w:val="nil"/>
            </w:tcBorders>
          </w:tcPr>
          <w:p w:rsidR="00CF7265" w:rsidRPr="00E36C8D" w:rsidRDefault="00CF7265" w:rsidP="00CF7265">
            <w:r w:rsidRPr="00E36C8D">
              <w:t xml:space="preserve">d) Se han identificado las actividades que implican riesgos en su ejecución. </w:t>
            </w:r>
          </w:p>
        </w:tc>
        <w:tc>
          <w:tcPr>
            <w:tcW w:w="1348" w:type="dxa"/>
            <w:gridSpan w:val="2"/>
            <w:tcBorders>
              <w:top w:val="nil"/>
              <w:left w:val="single" w:sz="8" w:space="0" w:color="000000"/>
              <w:bottom w:val="single" w:sz="8" w:space="0" w:color="000000"/>
              <w:right w:val="nil"/>
            </w:tcBorders>
            <w:vAlign w:val="center"/>
          </w:tcPr>
          <w:p w:rsidR="00CF7265" w:rsidRDefault="00FE7D7F" w:rsidP="00FE7D7F">
            <w:pPr>
              <w:jc w:val="center"/>
            </w:pPr>
            <w:r>
              <w:t>11,11 %</w:t>
            </w:r>
          </w:p>
        </w:tc>
        <w:tc>
          <w:tcPr>
            <w:tcW w:w="567" w:type="dxa"/>
            <w:tcBorders>
              <w:top w:val="nil"/>
              <w:left w:val="single" w:sz="8" w:space="0" w:color="000000"/>
              <w:bottom w:val="single" w:sz="8" w:space="0" w:color="000000"/>
              <w:right w:val="nil"/>
            </w:tcBorders>
            <w:vAlign w:val="center"/>
          </w:tcPr>
          <w:p w:rsidR="00CF7265" w:rsidRDefault="00CF7265" w:rsidP="00CF7265">
            <w:pPr>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w:t>
            </w:r>
          </w:p>
        </w:tc>
        <w:tc>
          <w:tcPr>
            <w:tcW w:w="1985" w:type="dxa"/>
            <w:gridSpan w:val="2"/>
            <w:tcBorders>
              <w:top w:val="nil"/>
              <w:left w:val="single" w:sz="8" w:space="0" w:color="000000"/>
              <w:bottom w:val="single" w:sz="8" w:space="0" w:color="000000"/>
              <w:right w:val="single" w:sz="8" w:space="0" w:color="000000"/>
            </w:tcBorders>
          </w:tcPr>
          <w:p w:rsidR="00CF7265" w:rsidRDefault="00CF7265" w:rsidP="00CF7265">
            <w:pPr>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Realización de un trabajo y presentación</w:t>
            </w:r>
          </w:p>
        </w:tc>
        <w:tc>
          <w:tcPr>
            <w:tcW w:w="1559" w:type="dxa"/>
            <w:tcBorders>
              <w:top w:val="nil"/>
              <w:left w:val="nil"/>
              <w:bottom w:val="single" w:sz="8" w:space="0" w:color="000000"/>
              <w:right w:val="nil"/>
            </w:tcBorders>
          </w:tcPr>
          <w:p w:rsidR="00CF7265" w:rsidRDefault="00CF7265" w:rsidP="00CF7265">
            <w:pPr>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Ejecución práctica y oral</w:t>
            </w:r>
          </w:p>
        </w:tc>
        <w:tc>
          <w:tcPr>
            <w:tcW w:w="1843" w:type="dxa"/>
            <w:tcBorders>
              <w:top w:val="nil"/>
              <w:left w:val="single" w:sz="8" w:space="0" w:color="000000"/>
              <w:bottom w:val="single" w:sz="8" w:space="0" w:color="000000"/>
              <w:right w:val="nil"/>
            </w:tcBorders>
            <w:vAlign w:val="center"/>
          </w:tcPr>
          <w:p w:rsidR="00CF7265" w:rsidRDefault="00CF7265" w:rsidP="00CF7265">
            <w:pPr>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Rúbrica</w:t>
            </w:r>
          </w:p>
        </w:tc>
        <w:tc>
          <w:tcPr>
            <w:tcW w:w="489" w:type="dxa"/>
            <w:tcBorders>
              <w:top w:val="nil"/>
              <w:left w:val="single" w:sz="8" w:space="0" w:color="000000"/>
              <w:bottom w:val="single" w:sz="4" w:space="0" w:color="000000"/>
              <w:right w:val="single" w:sz="4" w:space="0" w:color="000000"/>
            </w:tcBorders>
            <w:shd w:val="clear" w:color="auto" w:fill="F2DCDB"/>
            <w:vAlign w:val="bottom"/>
          </w:tcPr>
          <w:p w:rsidR="00CF7265" w:rsidRDefault="00CF7265" w:rsidP="00CF7265">
            <w:pPr>
              <w:jc w:val="both"/>
              <w:rPr>
                <w:rFonts w:ascii="Times New Roman" w:eastAsia="Times New Roman" w:hAnsi="Times New Roman" w:cs="Times New Roman"/>
                <w:color w:val="000000"/>
                <w:sz w:val="20"/>
                <w:szCs w:val="20"/>
              </w:rPr>
            </w:pPr>
          </w:p>
        </w:tc>
        <w:tc>
          <w:tcPr>
            <w:tcW w:w="421" w:type="dxa"/>
            <w:tcBorders>
              <w:top w:val="nil"/>
              <w:left w:val="nil"/>
              <w:bottom w:val="single" w:sz="4" w:space="0" w:color="000000"/>
              <w:right w:val="single" w:sz="4" w:space="0" w:color="000000"/>
            </w:tcBorders>
            <w:shd w:val="clear" w:color="auto" w:fill="EBF1DE"/>
            <w:vAlign w:val="bottom"/>
          </w:tcPr>
          <w:p w:rsidR="00CF7265" w:rsidRDefault="00CF7265" w:rsidP="00CF7265">
            <w:pPr>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x</w:t>
            </w:r>
          </w:p>
        </w:tc>
        <w:tc>
          <w:tcPr>
            <w:tcW w:w="621" w:type="dxa"/>
            <w:tcBorders>
              <w:top w:val="nil"/>
              <w:left w:val="nil"/>
              <w:bottom w:val="single" w:sz="4" w:space="0" w:color="000000"/>
              <w:right w:val="single" w:sz="8" w:space="0" w:color="000000"/>
            </w:tcBorders>
            <w:shd w:val="clear" w:color="auto" w:fill="B7DEE8"/>
            <w:vAlign w:val="bottom"/>
          </w:tcPr>
          <w:p w:rsidR="00CF7265" w:rsidRDefault="00CF7265" w:rsidP="00CF7265">
            <w:pPr>
              <w:jc w:val="both"/>
              <w:rPr>
                <w:rFonts w:ascii="Times New Roman" w:eastAsia="Times New Roman" w:hAnsi="Times New Roman" w:cs="Times New Roman"/>
                <w:color w:val="000000"/>
                <w:sz w:val="20"/>
                <w:szCs w:val="20"/>
              </w:rPr>
            </w:pPr>
          </w:p>
        </w:tc>
      </w:tr>
      <w:tr w:rsidR="00CF7265" w:rsidTr="00FE7D7F">
        <w:trPr>
          <w:trHeight w:val="870"/>
        </w:trPr>
        <w:tc>
          <w:tcPr>
            <w:tcW w:w="6874" w:type="dxa"/>
            <w:gridSpan w:val="6"/>
            <w:tcBorders>
              <w:top w:val="nil"/>
              <w:left w:val="single" w:sz="8" w:space="0" w:color="000000"/>
              <w:bottom w:val="single" w:sz="8" w:space="0" w:color="000000"/>
              <w:right w:val="nil"/>
            </w:tcBorders>
          </w:tcPr>
          <w:p w:rsidR="00CF7265" w:rsidRPr="00E36C8D" w:rsidRDefault="00CF7265" w:rsidP="00CF7265">
            <w:r w:rsidRPr="00E36C8D">
              <w:t xml:space="preserve">e) Se ha tenido en cuenta el plan de prevención de riesgos y los medios y equipos necesarios. </w:t>
            </w:r>
          </w:p>
        </w:tc>
        <w:tc>
          <w:tcPr>
            <w:tcW w:w="1348" w:type="dxa"/>
            <w:gridSpan w:val="2"/>
            <w:tcBorders>
              <w:top w:val="nil"/>
              <w:left w:val="single" w:sz="8" w:space="0" w:color="000000"/>
              <w:bottom w:val="single" w:sz="8" w:space="0" w:color="000000"/>
              <w:right w:val="nil"/>
            </w:tcBorders>
            <w:vAlign w:val="center"/>
          </w:tcPr>
          <w:p w:rsidR="00CF7265" w:rsidRDefault="00FE7D7F" w:rsidP="00FE7D7F">
            <w:pPr>
              <w:jc w:val="center"/>
            </w:pPr>
            <w:r>
              <w:t>11,11 %</w:t>
            </w:r>
          </w:p>
        </w:tc>
        <w:tc>
          <w:tcPr>
            <w:tcW w:w="567" w:type="dxa"/>
            <w:tcBorders>
              <w:top w:val="nil"/>
              <w:left w:val="single" w:sz="8" w:space="0" w:color="000000"/>
              <w:bottom w:val="single" w:sz="8" w:space="0" w:color="000000"/>
              <w:right w:val="nil"/>
            </w:tcBorders>
            <w:vAlign w:val="center"/>
          </w:tcPr>
          <w:p w:rsidR="00CF7265" w:rsidRDefault="00CF7265" w:rsidP="00CF7265">
            <w:pPr>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w:t>
            </w:r>
          </w:p>
        </w:tc>
        <w:tc>
          <w:tcPr>
            <w:tcW w:w="1985" w:type="dxa"/>
            <w:gridSpan w:val="2"/>
            <w:tcBorders>
              <w:top w:val="nil"/>
              <w:left w:val="single" w:sz="8" w:space="0" w:color="000000"/>
              <w:bottom w:val="single" w:sz="8" w:space="0" w:color="000000"/>
              <w:right w:val="single" w:sz="8" w:space="0" w:color="000000"/>
            </w:tcBorders>
          </w:tcPr>
          <w:p w:rsidR="00CF7265" w:rsidRDefault="00CF7265" w:rsidP="00CF7265">
            <w:pPr>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Realización de un trabajo y presentación</w:t>
            </w:r>
          </w:p>
        </w:tc>
        <w:tc>
          <w:tcPr>
            <w:tcW w:w="1559" w:type="dxa"/>
            <w:tcBorders>
              <w:top w:val="nil"/>
              <w:left w:val="nil"/>
              <w:bottom w:val="single" w:sz="8" w:space="0" w:color="000000"/>
              <w:right w:val="nil"/>
            </w:tcBorders>
          </w:tcPr>
          <w:p w:rsidR="00CF7265" w:rsidRDefault="00CF7265" w:rsidP="00CF7265">
            <w:pPr>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Ejecución práctica y oral</w:t>
            </w:r>
          </w:p>
        </w:tc>
        <w:tc>
          <w:tcPr>
            <w:tcW w:w="1843" w:type="dxa"/>
            <w:tcBorders>
              <w:top w:val="nil"/>
              <w:left w:val="single" w:sz="8" w:space="0" w:color="000000"/>
              <w:bottom w:val="single" w:sz="8" w:space="0" w:color="000000"/>
              <w:right w:val="nil"/>
            </w:tcBorders>
            <w:vAlign w:val="center"/>
          </w:tcPr>
          <w:p w:rsidR="00CF7265" w:rsidRDefault="00CF7265" w:rsidP="00CF7265">
            <w:pPr>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Rúbrica</w:t>
            </w:r>
          </w:p>
        </w:tc>
        <w:tc>
          <w:tcPr>
            <w:tcW w:w="489" w:type="dxa"/>
            <w:tcBorders>
              <w:top w:val="nil"/>
              <w:left w:val="single" w:sz="8" w:space="0" w:color="000000"/>
              <w:bottom w:val="single" w:sz="4" w:space="0" w:color="000000"/>
              <w:right w:val="single" w:sz="4" w:space="0" w:color="000000"/>
            </w:tcBorders>
            <w:shd w:val="clear" w:color="auto" w:fill="F2DCDB"/>
            <w:vAlign w:val="bottom"/>
          </w:tcPr>
          <w:p w:rsidR="00CF7265" w:rsidRDefault="00CF7265" w:rsidP="00CF7265">
            <w:pPr>
              <w:jc w:val="both"/>
              <w:rPr>
                <w:rFonts w:ascii="Times New Roman" w:eastAsia="Times New Roman" w:hAnsi="Times New Roman" w:cs="Times New Roman"/>
                <w:color w:val="000000"/>
                <w:sz w:val="20"/>
                <w:szCs w:val="20"/>
              </w:rPr>
            </w:pPr>
          </w:p>
        </w:tc>
        <w:tc>
          <w:tcPr>
            <w:tcW w:w="421" w:type="dxa"/>
            <w:tcBorders>
              <w:top w:val="nil"/>
              <w:left w:val="nil"/>
              <w:bottom w:val="single" w:sz="4" w:space="0" w:color="000000"/>
              <w:right w:val="single" w:sz="4" w:space="0" w:color="000000"/>
            </w:tcBorders>
            <w:shd w:val="clear" w:color="auto" w:fill="EBF1DE"/>
            <w:vAlign w:val="bottom"/>
          </w:tcPr>
          <w:p w:rsidR="00CF7265" w:rsidRDefault="00CF7265" w:rsidP="00CF7265">
            <w:pPr>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x</w:t>
            </w:r>
          </w:p>
        </w:tc>
        <w:tc>
          <w:tcPr>
            <w:tcW w:w="621" w:type="dxa"/>
            <w:tcBorders>
              <w:top w:val="nil"/>
              <w:left w:val="nil"/>
              <w:bottom w:val="single" w:sz="4" w:space="0" w:color="000000"/>
              <w:right w:val="single" w:sz="8" w:space="0" w:color="000000"/>
            </w:tcBorders>
            <w:shd w:val="clear" w:color="auto" w:fill="B7DEE8"/>
            <w:vAlign w:val="bottom"/>
          </w:tcPr>
          <w:p w:rsidR="00CF7265" w:rsidRDefault="00CF7265" w:rsidP="00CF7265">
            <w:pPr>
              <w:jc w:val="both"/>
              <w:rPr>
                <w:rFonts w:ascii="Times New Roman" w:eastAsia="Times New Roman" w:hAnsi="Times New Roman" w:cs="Times New Roman"/>
                <w:color w:val="000000"/>
                <w:sz w:val="20"/>
                <w:szCs w:val="20"/>
              </w:rPr>
            </w:pPr>
          </w:p>
        </w:tc>
      </w:tr>
      <w:tr w:rsidR="00CF7265" w:rsidTr="00FE7D7F">
        <w:trPr>
          <w:trHeight w:val="870"/>
        </w:trPr>
        <w:tc>
          <w:tcPr>
            <w:tcW w:w="6874" w:type="dxa"/>
            <w:gridSpan w:val="6"/>
            <w:tcBorders>
              <w:top w:val="nil"/>
              <w:left w:val="single" w:sz="8" w:space="0" w:color="000000"/>
              <w:bottom w:val="single" w:sz="8" w:space="0" w:color="000000"/>
              <w:right w:val="nil"/>
            </w:tcBorders>
          </w:tcPr>
          <w:p w:rsidR="00CF7265" w:rsidRPr="00E36C8D" w:rsidRDefault="00CF7265" w:rsidP="00CF7265">
            <w:r w:rsidRPr="00E36C8D">
              <w:t xml:space="preserve">f) Se han asignado recursos materiales y humanos a cada actividad. </w:t>
            </w:r>
          </w:p>
        </w:tc>
        <w:tc>
          <w:tcPr>
            <w:tcW w:w="1348" w:type="dxa"/>
            <w:gridSpan w:val="2"/>
            <w:tcBorders>
              <w:top w:val="nil"/>
              <w:left w:val="single" w:sz="8" w:space="0" w:color="000000"/>
              <w:bottom w:val="single" w:sz="8" w:space="0" w:color="000000"/>
              <w:right w:val="nil"/>
            </w:tcBorders>
            <w:vAlign w:val="center"/>
          </w:tcPr>
          <w:p w:rsidR="00CF7265" w:rsidRDefault="00FE7D7F" w:rsidP="00FE7D7F">
            <w:pPr>
              <w:jc w:val="center"/>
            </w:pPr>
            <w:r>
              <w:t>11,11 %</w:t>
            </w:r>
          </w:p>
        </w:tc>
        <w:tc>
          <w:tcPr>
            <w:tcW w:w="567" w:type="dxa"/>
            <w:tcBorders>
              <w:top w:val="nil"/>
              <w:left w:val="single" w:sz="8" w:space="0" w:color="000000"/>
              <w:bottom w:val="single" w:sz="8" w:space="0" w:color="000000"/>
              <w:right w:val="nil"/>
            </w:tcBorders>
            <w:vAlign w:val="center"/>
          </w:tcPr>
          <w:p w:rsidR="00CF7265" w:rsidRDefault="00CF7265" w:rsidP="00CF7265">
            <w:pPr>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w:t>
            </w:r>
          </w:p>
        </w:tc>
        <w:tc>
          <w:tcPr>
            <w:tcW w:w="1985" w:type="dxa"/>
            <w:gridSpan w:val="2"/>
            <w:tcBorders>
              <w:top w:val="nil"/>
              <w:left w:val="single" w:sz="8" w:space="0" w:color="000000"/>
              <w:bottom w:val="single" w:sz="8" w:space="0" w:color="000000"/>
              <w:right w:val="single" w:sz="8" w:space="0" w:color="000000"/>
            </w:tcBorders>
          </w:tcPr>
          <w:p w:rsidR="00CF7265" w:rsidRDefault="00CF7265" w:rsidP="00CF7265">
            <w:pPr>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Realización de un trabajo y presentación</w:t>
            </w:r>
          </w:p>
        </w:tc>
        <w:tc>
          <w:tcPr>
            <w:tcW w:w="1559" w:type="dxa"/>
            <w:tcBorders>
              <w:top w:val="nil"/>
              <w:left w:val="nil"/>
              <w:bottom w:val="single" w:sz="8" w:space="0" w:color="000000"/>
              <w:right w:val="nil"/>
            </w:tcBorders>
          </w:tcPr>
          <w:p w:rsidR="00CF7265" w:rsidRDefault="00CF7265" w:rsidP="00CF7265">
            <w:pPr>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Ejecución práctica y oral</w:t>
            </w:r>
          </w:p>
        </w:tc>
        <w:tc>
          <w:tcPr>
            <w:tcW w:w="1843" w:type="dxa"/>
            <w:tcBorders>
              <w:top w:val="nil"/>
              <w:left w:val="single" w:sz="8" w:space="0" w:color="000000"/>
              <w:bottom w:val="single" w:sz="8" w:space="0" w:color="000000"/>
              <w:right w:val="nil"/>
            </w:tcBorders>
            <w:vAlign w:val="center"/>
          </w:tcPr>
          <w:p w:rsidR="00CF7265" w:rsidRDefault="00CF7265" w:rsidP="00CF7265">
            <w:pPr>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Rúbrica</w:t>
            </w:r>
          </w:p>
        </w:tc>
        <w:tc>
          <w:tcPr>
            <w:tcW w:w="489" w:type="dxa"/>
            <w:tcBorders>
              <w:top w:val="nil"/>
              <w:left w:val="single" w:sz="8" w:space="0" w:color="000000"/>
              <w:bottom w:val="single" w:sz="4" w:space="0" w:color="000000"/>
              <w:right w:val="single" w:sz="4" w:space="0" w:color="000000"/>
            </w:tcBorders>
            <w:shd w:val="clear" w:color="auto" w:fill="F2DCDB"/>
            <w:vAlign w:val="bottom"/>
          </w:tcPr>
          <w:p w:rsidR="00CF7265" w:rsidRDefault="00CF7265" w:rsidP="00CF7265">
            <w:pPr>
              <w:jc w:val="both"/>
              <w:rPr>
                <w:rFonts w:ascii="Times New Roman" w:eastAsia="Times New Roman" w:hAnsi="Times New Roman" w:cs="Times New Roman"/>
                <w:color w:val="000000"/>
                <w:sz w:val="20"/>
                <w:szCs w:val="20"/>
              </w:rPr>
            </w:pPr>
          </w:p>
        </w:tc>
        <w:tc>
          <w:tcPr>
            <w:tcW w:w="421" w:type="dxa"/>
            <w:tcBorders>
              <w:top w:val="nil"/>
              <w:left w:val="nil"/>
              <w:bottom w:val="single" w:sz="4" w:space="0" w:color="000000"/>
              <w:right w:val="single" w:sz="4" w:space="0" w:color="000000"/>
            </w:tcBorders>
            <w:shd w:val="clear" w:color="auto" w:fill="EBF1DE"/>
            <w:vAlign w:val="bottom"/>
          </w:tcPr>
          <w:p w:rsidR="00CF7265" w:rsidRDefault="00CF7265" w:rsidP="00CF7265">
            <w:pPr>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x</w:t>
            </w:r>
          </w:p>
        </w:tc>
        <w:tc>
          <w:tcPr>
            <w:tcW w:w="621" w:type="dxa"/>
            <w:tcBorders>
              <w:top w:val="nil"/>
              <w:left w:val="nil"/>
              <w:bottom w:val="single" w:sz="4" w:space="0" w:color="000000"/>
              <w:right w:val="single" w:sz="8" w:space="0" w:color="000000"/>
            </w:tcBorders>
            <w:shd w:val="clear" w:color="auto" w:fill="B7DEE8"/>
            <w:vAlign w:val="bottom"/>
          </w:tcPr>
          <w:p w:rsidR="00CF7265" w:rsidRDefault="00CF7265" w:rsidP="00CF7265">
            <w:pPr>
              <w:jc w:val="both"/>
              <w:rPr>
                <w:rFonts w:ascii="Times New Roman" w:eastAsia="Times New Roman" w:hAnsi="Times New Roman" w:cs="Times New Roman"/>
                <w:color w:val="000000"/>
                <w:sz w:val="20"/>
                <w:szCs w:val="20"/>
              </w:rPr>
            </w:pPr>
          </w:p>
        </w:tc>
      </w:tr>
      <w:tr w:rsidR="00CF7265" w:rsidTr="00FE7D7F">
        <w:trPr>
          <w:trHeight w:val="870"/>
        </w:trPr>
        <w:tc>
          <w:tcPr>
            <w:tcW w:w="6874" w:type="dxa"/>
            <w:gridSpan w:val="6"/>
            <w:tcBorders>
              <w:top w:val="nil"/>
              <w:left w:val="single" w:sz="8" w:space="0" w:color="000000"/>
              <w:bottom w:val="single" w:sz="8" w:space="0" w:color="000000"/>
              <w:right w:val="nil"/>
            </w:tcBorders>
          </w:tcPr>
          <w:p w:rsidR="00CF7265" w:rsidRPr="00E36C8D" w:rsidRDefault="00CF7265" w:rsidP="00CF7265">
            <w:r w:rsidRPr="00E36C8D">
              <w:t xml:space="preserve">g) Se han tenido en cuenta posibles imprevistos. </w:t>
            </w:r>
          </w:p>
        </w:tc>
        <w:tc>
          <w:tcPr>
            <w:tcW w:w="1348" w:type="dxa"/>
            <w:gridSpan w:val="2"/>
            <w:tcBorders>
              <w:top w:val="nil"/>
              <w:left w:val="single" w:sz="8" w:space="0" w:color="000000"/>
              <w:bottom w:val="single" w:sz="8" w:space="0" w:color="000000"/>
              <w:right w:val="nil"/>
            </w:tcBorders>
            <w:vAlign w:val="center"/>
          </w:tcPr>
          <w:p w:rsidR="00CF7265" w:rsidRDefault="00FE7D7F" w:rsidP="00FE7D7F">
            <w:pPr>
              <w:jc w:val="center"/>
            </w:pPr>
            <w:r>
              <w:t>11,11 %</w:t>
            </w:r>
          </w:p>
        </w:tc>
        <w:tc>
          <w:tcPr>
            <w:tcW w:w="567" w:type="dxa"/>
            <w:tcBorders>
              <w:top w:val="nil"/>
              <w:left w:val="single" w:sz="8" w:space="0" w:color="000000"/>
              <w:bottom w:val="single" w:sz="8" w:space="0" w:color="000000"/>
              <w:right w:val="nil"/>
            </w:tcBorders>
            <w:vAlign w:val="center"/>
          </w:tcPr>
          <w:p w:rsidR="00CF7265" w:rsidRDefault="00CF7265" w:rsidP="00CF7265">
            <w:pPr>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w:t>
            </w:r>
          </w:p>
        </w:tc>
        <w:tc>
          <w:tcPr>
            <w:tcW w:w="1985" w:type="dxa"/>
            <w:gridSpan w:val="2"/>
            <w:tcBorders>
              <w:top w:val="nil"/>
              <w:left w:val="single" w:sz="8" w:space="0" w:color="000000"/>
              <w:bottom w:val="single" w:sz="8" w:space="0" w:color="000000"/>
              <w:right w:val="single" w:sz="8" w:space="0" w:color="000000"/>
            </w:tcBorders>
          </w:tcPr>
          <w:p w:rsidR="00CF7265" w:rsidRDefault="00CF7265" w:rsidP="00CF7265">
            <w:pPr>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Realización de un trabajo y presentación</w:t>
            </w:r>
          </w:p>
        </w:tc>
        <w:tc>
          <w:tcPr>
            <w:tcW w:w="1559" w:type="dxa"/>
            <w:tcBorders>
              <w:top w:val="nil"/>
              <w:left w:val="nil"/>
              <w:bottom w:val="single" w:sz="8" w:space="0" w:color="000000"/>
              <w:right w:val="nil"/>
            </w:tcBorders>
          </w:tcPr>
          <w:p w:rsidR="00CF7265" w:rsidRDefault="00CF7265" w:rsidP="00CF7265">
            <w:pPr>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Ejecución práctica y oral</w:t>
            </w:r>
          </w:p>
        </w:tc>
        <w:tc>
          <w:tcPr>
            <w:tcW w:w="1843" w:type="dxa"/>
            <w:tcBorders>
              <w:top w:val="nil"/>
              <w:left w:val="single" w:sz="8" w:space="0" w:color="000000"/>
              <w:bottom w:val="single" w:sz="8" w:space="0" w:color="000000"/>
              <w:right w:val="nil"/>
            </w:tcBorders>
            <w:vAlign w:val="center"/>
          </w:tcPr>
          <w:p w:rsidR="00CF7265" w:rsidRDefault="00CF7265" w:rsidP="00CF7265">
            <w:pPr>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Rúbrica</w:t>
            </w:r>
          </w:p>
        </w:tc>
        <w:tc>
          <w:tcPr>
            <w:tcW w:w="489" w:type="dxa"/>
            <w:tcBorders>
              <w:top w:val="nil"/>
              <w:left w:val="single" w:sz="8" w:space="0" w:color="000000"/>
              <w:bottom w:val="single" w:sz="4" w:space="0" w:color="000000"/>
              <w:right w:val="single" w:sz="4" w:space="0" w:color="000000"/>
            </w:tcBorders>
            <w:shd w:val="clear" w:color="auto" w:fill="F2DCDB"/>
            <w:vAlign w:val="bottom"/>
          </w:tcPr>
          <w:p w:rsidR="00CF7265" w:rsidRDefault="00CF7265" w:rsidP="00CF7265">
            <w:pPr>
              <w:jc w:val="both"/>
              <w:rPr>
                <w:rFonts w:ascii="Times New Roman" w:eastAsia="Times New Roman" w:hAnsi="Times New Roman" w:cs="Times New Roman"/>
                <w:color w:val="000000"/>
                <w:sz w:val="20"/>
                <w:szCs w:val="20"/>
              </w:rPr>
            </w:pPr>
          </w:p>
        </w:tc>
        <w:tc>
          <w:tcPr>
            <w:tcW w:w="421" w:type="dxa"/>
            <w:tcBorders>
              <w:top w:val="nil"/>
              <w:left w:val="nil"/>
              <w:bottom w:val="single" w:sz="4" w:space="0" w:color="000000"/>
              <w:right w:val="single" w:sz="4" w:space="0" w:color="000000"/>
            </w:tcBorders>
            <w:shd w:val="clear" w:color="auto" w:fill="EBF1DE"/>
            <w:vAlign w:val="bottom"/>
          </w:tcPr>
          <w:p w:rsidR="00CF7265" w:rsidRDefault="00CF7265" w:rsidP="00CF7265">
            <w:pPr>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x</w:t>
            </w:r>
          </w:p>
        </w:tc>
        <w:tc>
          <w:tcPr>
            <w:tcW w:w="621" w:type="dxa"/>
            <w:tcBorders>
              <w:top w:val="nil"/>
              <w:left w:val="nil"/>
              <w:bottom w:val="single" w:sz="4" w:space="0" w:color="000000"/>
              <w:right w:val="single" w:sz="8" w:space="0" w:color="000000"/>
            </w:tcBorders>
            <w:shd w:val="clear" w:color="auto" w:fill="B7DEE8"/>
            <w:vAlign w:val="bottom"/>
          </w:tcPr>
          <w:p w:rsidR="00CF7265" w:rsidRDefault="00CF7265" w:rsidP="00CF7265">
            <w:pPr>
              <w:jc w:val="both"/>
              <w:rPr>
                <w:rFonts w:ascii="Times New Roman" w:eastAsia="Times New Roman" w:hAnsi="Times New Roman" w:cs="Times New Roman"/>
                <w:color w:val="000000"/>
                <w:sz w:val="20"/>
                <w:szCs w:val="20"/>
              </w:rPr>
            </w:pPr>
          </w:p>
        </w:tc>
      </w:tr>
      <w:tr w:rsidR="00CF7265" w:rsidTr="00FE7D7F">
        <w:trPr>
          <w:trHeight w:val="870"/>
        </w:trPr>
        <w:tc>
          <w:tcPr>
            <w:tcW w:w="6874" w:type="dxa"/>
            <w:gridSpan w:val="6"/>
            <w:tcBorders>
              <w:top w:val="nil"/>
              <w:left w:val="single" w:sz="8" w:space="0" w:color="000000"/>
              <w:bottom w:val="single" w:sz="8" w:space="0" w:color="000000"/>
              <w:right w:val="nil"/>
            </w:tcBorders>
          </w:tcPr>
          <w:p w:rsidR="00CF7265" w:rsidRPr="00E36C8D" w:rsidRDefault="00CF7265" w:rsidP="00CF7265">
            <w:r w:rsidRPr="00E36C8D">
              <w:t xml:space="preserve">h) Se han propuesto soluciones a los posibles imprevistos. </w:t>
            </w:r>
          </w:p>
        </w:tc>
        <w:tc>
          <w:tcPr>
            <w:tcW w:w="1348" w:type="dxa"/>
            <w:gridSpan w:val="2"/>
            <w:tcBorders>
              <w:top w:val="nil"/>
              <w:left w:val="single" w:sz="8" w:space="0" w:color="000000"/>
              <w:bottom w:val="single" w:sz="8" w:space="0" w:color="000000"/>
              <w:right w:val="nil"/>
            </w:tcBorders>
            <w:vAlign w:val="center"/>
          </w:tcPr>
          <w:p w:rsidR="00CF7265" w:rsidRDefault="00FE7D7F" w:rsidP="00FE7D7F">
            <w:pPr>
              <w:jc w:val="center"/>
            </w:pPr>
            <w:r>
              <w:t>11,11 %</w:t>
            </w:r>
          </w:p>
        </w:tc>
        <w:tc>
          <w:tcPr>
            <w:tcW w:w="567" w:type="dxa"/>
            <w:tcBorders>
              <w:top w:val="nil"/>
              <w:left w:val="single" w:sz="8" w:space="0" w:color="000000"/>
              <w:bottom w:val="single" w:sz="8" w:space="0" w:color="000000"/>
              <w:right w:val="nil"/>
            </w:tcBorders>
            <w:vAlign w:val="center"/>
          </w:tcPr>
          <w:p w:rsidR="00CF7265" w:rsidRDefault="00CF7265" w:rsidP="00CF7265">
            <w:pPr>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w:t>
            </w:r>
          </w:p>
        </w:tc>
        <w:tc>
          <w:tcPr>
            <w:tcW w:w="1985" w:type="dxa"/>
            <w:gridSpan w:val="2"/>
            <w:tcBorders>
              <w:top w:val="nil"/>
              <w:left w:val="single" w:sz="8" w:space="0" w:color="000000"/>
              <w:bottom w:val="single" w:sz="8" w:space="0" w:color="000000"/>
              <w:right w:val="single" w:sz="8" w:space="0" w:color="000000"/>
            </w:tcBorders>
          </w:tcPr>
          <w:p w:rsidR="00CF7265" w:rsidRDefault="00CF7265" w:rsidP="00CF7265">
            <w:pPr>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Realización de un trabajo y presentación</w:t>
            </w:r>
          </w:p>
        </w:tc>
        <w:tc>
          <w:tcPr>
            <w:tcW w:w="1559" w:type="dxa"/>
            <w:tcBorders>
              <w:top w:val="nil"/>
              <w:left w:val="nil"/>
              <w:bottom w:val="single" w:sz="8" w:space="0" w:color="000000"/>
              <w:right w:val="nil"/>
            </w:tcBorders>
          </w:tcPr>
          <w:p w:rsidR="00CF7265" w:rsidRDefault="00CF7265" w:rsidP="00CF7265">
            <w:pPr>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Ejecución práctica y oral</w:t>
            </w:r>
          </w:p>
        </w:tc>
        <w:tc>
          <w:tcPr>
            <w:tcW w:w="1843" w:type="dxa"/>
            <w:tcBorders>
              <w:top w:val="nil"/>
              <w:left w:val="single" w:sz="8" w:space="0" w:color="000000"/>
              <w:bottom w:val="single" w:sz="8" w:space="0" w:color="000000"/>
              <w:right w:val="nil"/>
            </w:tcBorders>
            <w:vAlign w:val="center"/>
          </w:tcPr>
          <w:p w:rsidR="00CF7265" w:rsidRDefault="00CF7265" w:rsidP="00CF7265">
            <w:pPr>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Rúbrica</w:t>
            </w:r>
          </w:p>
        </w:tc>
        <w:tc>
          <w:tcPr>
            <w:tcW w:w="489" w:type="dxa"/>
            <w:tcBorders>
              <w:top w:val="nil"/>
              <w:left w:val="single" w:sz="8" w:space="0" w:color="000000"/>
              <w:bottom w:val="single" w:sz="4" w:space="0" w:color="000000"/>
              <w:right w:val="single" w:sz="4" w:space="0" w:color="000000"/>
            </w:tcBorders>
            <w:shd w:val="clear" w:color="auto" w:fill="F2DCDB"/>
            <w:vAlign w:val="bottom"/>
          </w:tcPr>
          <w:p w:rsidR="00CF7265" w:rsidRDefault="00CF7265" w:rsidP="00CF7265">
            <w:pPr>
              <w:jc w:val="both"/>
              <w:rPr>
                <w:rFonts w:ascii="Times New Roman" w:eastAsia="Times New Roman" w:hAnsi="Times New Roman" w:cs="Times New Roman"/>
                <w:color w:val="000000"/>
                <w:sz w:val="20"/>
                <w:szCs w:val="20"/>
              </w:rPr>
            </w:pPr>
          </w:p>
        </w:tc>
        <w:tc>
          <w:tcPr>
            <w:tcW w:w="421" w:type="dxa"/>
            <w:tcBorders>
              <w:top w:val="nil"/>
              <w:left w:val="nil"/>
              <w:bottom w:val="single" w:sz="4" w:space="0" w:color="000000"/>
              <w:right w:val="single" w:sz="4" w:space="0" w:color="000000"/>
            </w:tcBorders>
            <w:shd w:val="clear" w:color="auto" w:fill="EBF1DE"/>
            <w:vAlign w:val="bottom"/>
          </w:tcPr>
          <w:p w:rsidR="00CF7265" w:rsidRDefault="00CF7265" w:rsidP="00CF7265">
            <w:pPr>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x</w:t>
            </w:r>
          </w:p>
        </w:tc>
        <w:tc>
          <w:tcPr>
            <w:tcW w:w="621" w:type="dxa"/>
            <w:tcBorders>
              <w:top w:val="nil"/>
              <w:left w:val="nil"/>
              <w:bottom w:val="single" w:sz="4" w:space="0" w:color="000000"/>
              <w:right w:val="single" w:sz="8" w:space="0" w:color="000000"/>
            </w:tcBorders>
            <w:shd w:val="clear" w:color="auto" w:fill="B7DEE8"/>
            <w:vAlign w:val="bottom"/>
          </w:tcPr>
          <w:p w:rsidR="00CF7265" w:rsidRDefault="00CF7265" w:rsidP="00CF7265">
            <w:pPr>
              <w:jc w:val="both"/>
              <w:rPr>
                <w:rFonts w:ascii="Times New Roman" w:eastAsia="Times New Roman" w:hAnsi="Times New Roman" w:cs="Times New Roman"/>
                <w:color w:val="000000"/>
                <w:sz w:val="20"/>
                <w:szCs w:val="20"/>
              </w:rPr>
            </w:pPr>
          </w:p>
        </w:tc>
      </w:tr>
      <w:tr w:rsidR="00CF7265" w:rsidTr="00FE7D7F">
        <w:trPr>
          <w:trHeight w:val="870"/>
        </w:trPr>
        <w:tc>
          <w:tcPr>
            <w:tcW w:w="6874" w:type="dxa"/>
            <w:gridSpan w:val="6"/>
            <w:tcBorders>
              <w:top w:val="nil"/>
              <w:left w:val="single" w:sz="8" w:space="0" w:color="000000"/>
              <w:bottom w:val="single" w:sz="8" w:space="0" w:color="000000"/>
              <w:right w:val="nil"/>
            </w:tcBorders>
          </w:tcPr>
          <w:p w:rsidR="00CF7265" w:rsidRPr="00E36C8D" w:rsidRDefault="00CF7265" w:rsidP="00CF7265">
            <w:r w:rsidRPr="00E36C8D">
              <w:t>i) Se ha elaborado la documentación necesaria.</w:t>
            </w:r>
          </w:p>
        </w:tc>
        <w:tc>
          <w:tcPr>
            <w:tcW w:w="1348" w:type="dxa"/>
            <w:gridSpan w:val="2"/>
            <w:tcBorders>
              <w:top w:val="nil"/>
              <w:left w:val="single" w:sz="8" w:space="0" w:color="000000"/>
              <w:bottom w:val="single" w:sz="8" w:space="0" w:color="000000"/>
              <w:right w:val="nil"/>
            </w:tcBorders>
            <w:vAlign w:val="center"/>
          </w:tcPr>
          <w:p w:rsidR="00CF7265" w:rsidRDefault="00FE7D7F" w:rsidP="00FE7D7F">
            <w:pPr>
              <w:jc w:val="center"/>
            </w:pPr>
            <w:r>
              <w:t>11,11 %</w:t>
            </w:r>
          </w:p>
        </w:tc>
        <w:tc>
          <w:tcPr>
            <w:tcW w:w="567" w:type="dxa"/>
            <w:tcBorders>
              <w:top w:val="nil"/>
              <w:left w:val="single" w:sz="8" w:space="0" w:color="000000"/>
              <w:bottom w:val="single" w:sz="8" w:space="0" w:color="000000"/>
              <w:right w:val="nil"/>
            </w:tcBorders>
            <w:vAlign w:val="center"/>
          </w:tcPr>
          <w:p w:rsidR="00CF7265" w:rsidRDefault="00CF7265" w:rsidP="00CF7265">
            <w:pPr>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w:t>
            </w:r>
          </w:p>
        </w:tc>
        <w:tc>
          <w:tcPr>
            <w:tcW w:w="1985" w:type="dxa"/>
            <w:gridSpan w:val="2"/>
            <w:tcBorders>
              <w:top w:val="nil"/>
              <w:left w:val="single" w:sz="8" w:space="0" w:color="000000"/>
              <w:bottom w:val="single" w:sz="8" w:space="0" w:color="000000"/>
              <w:right w:val="single" w:sz="8" w:space="0" w:color="000000"/>
            </w:tcBorders>
          </w:tcPr>
          <w:p w:rsidR="00CF7265" w:rsidRDefault="00CF7265" w:rsidP="00CF7265">
            <w:pPr>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Realización de un trabajo y presentación</w:t>
            </w:r>
          </w:p>
        </w:tc>
        <w:tc>
          <w:tcPr>
            <w:tcW w:w="1559" w:type="dxa"/>
            <w:tcBorders>
              <w:top w:val="nil"/>
              <w:left w:val="nil"/>
              <w:bottom w:val="single" w:sz="8" w:space="0" w:color="000000"/>
              <w:right w:val="nil"/>
            </w:tcBorders>
          </w:tcPr>
          <w:p w:rsidR="00CF7265" w:rsidRDefault="00CF7265" w:rsidP="00CF7265">
            <w:pPr>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Ejecución práctica y oral</w:t>
            </w:r>
          </w:p>
        </w:tc>
        <w:tc>
          <w:tcPr>
            <w:tcW w:w="1843" w:type="dxa"/>
            <w:tcBorders>
              <w:top w:val="nil"/>
              <w:left w:val="single" w:sz="8" w:space="0" w:color="000000"/>
              <w:bottom w:val="single" w:sz="8" w:space="0" w:color="000000"/>
              <w:right w:val="nil"/>
            </w:tcBorders>
            <w:vAlign w:val="center"/>
          </w:tcPr>
          <w:p w:rsidR="00CF7265" w:rsidRDefault="00CF7265" w:rsidP="00CF7265">
            <w:pPr>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Rúbrica</w:t>
            </w:r>
          </w:p>
        </w:tc>
        <w:tc>
          <w:tcPr>
            <w:tcW w:w="489" w:type="dxa"/>
            <w:tcBorders>
              <w:top w:val="nil"/>
              <w:left w:val="single" w:sz="8" w:space="0" w:color="000000"/>
              <w:bottom w:val="single" w:sz="4" w:space="0" w:color="000000"/>
              <w:right w:val="single" w:sz="4" w:space="0" w:color="000000"/>
            </w:tcBorders>
            <w:shd w:val="clear" w:color="auto" w:fill="F2DCDB"/>
            <w:vAlign w:val="bottom"/>
          </w:tcPr>
          <w:p w:rsidR="00CF7265" w:rsidRDefault="00CF7265" w:rsidP="00CF7265">
            <w:pPr>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w:t>
            </w:r>
          </w:p>
        </w:tc>
        <w:tc>
          <w:tcPr>
            <w:tcW w:w="421" w:type="dxa"/>
            <w:tcBorders>
              <w:top w:val="nil"/>
              <w:left w:val="nil"/>
              <w:bottom w:val="single" w:sz="4" w:space="0" w:color="000000"/>
              <w:right w:val="single" w:sz="4" w:space="0" w:color="000000"/>
            </w:tcBorders>
            <w:shd w:val="clear" w:color="auto" w:fill="EBF1DE"/>
            <w:vAlign w:val="bottom"/>
          </w:tcPr>
          <w:p w:rsidR="00CF7265" w:rsidRDefault="00CF7265" w:rsidP="00CF7265">
            <w:pPr>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w:t>
            </w:r>
          </w:p>
        </w:tc>
        <w:tc>
          <w:tcPr>
            <w:tcW w:w="621" w:type="dxa"/>
            <w:tcBorders>
              <w:top w:val="nil"/>
              <w:left w:val="nil"/>
              <w:bottom w:val="single" w:sz="4" w:space="0" w:color="000000"/>
              <w:right w:val="single" w:sz="8" w:space="0" w:color="000000"/>
            </w:tcBorders>
            <w:shd w:val="clear" w:color="auto" w:fill="B7DEE8"/>
            <w:vAlign w:val="bottom"/>
          </w:tcPr>
          <w:p w:rsidR="00CF7265" w:rsidRDefault="00CF7265" w:rsidP="00CF7265">
            <w:pPr>
              <w:jc w:val="both"/>
              <w:rPr>
                <w:rFonts w:ascii="Times New Roman" w:eastAsia="Times New Roman" w:hAnsi="Times New Roman" w:cs="Times New Roman"/>
                <w:color w:val="000000"/>
                <w:sz w:val="20"/>
                <w:szCs w:val="20"/>
              </w:rPr>
            </w:pPr>
          </w:p>
        </w:tc>
      </w:tr>
      <w:tr w:rsidR="00CF7265" w:rsidTr="00CF7265">
        <w:trPr>
          <w:trHeight w:val="440"/>
        </w:trPr>
        <w:tc>
          <w:tcPr>
            <w:tcW w:w="14176" w:type="dxa"/>
            <w:gridSpan w:val="13"/>
            <w:tcBorders>
              <w:top w:val="single" w:sz="8" w:space="0" w:color="000000"/>
              <w:left w:val="single" w:sz="4" w:space="0" w:color="000000"/>
              <w:bottom w:val="single" w:sz="4" w:space="0" w:color="000000"/>
              <w:right w:val="single" w:sz="4" w:space="0" w:color="000000"/>
            </w:tcBorders>
            <w:shd w:val="clear" w:color="auto" w:fill="DDD9C4"/>
            <w:vAlign w:val="center"/>
          </w:tcPr>
          <w:p w:rsidR="00CF7265" w:rsidRPr="00F55082" w:rsidRDefault="00CF7265" w:rsidP="00CF7265">
            <w:pPr>
              <w:rPr>
                <w:rFonts w:ascii="Times New Roman" w:hAnsi="Times New Roman" w:cs="Times New Roman"/>
                <w:b/>
                <w:sz w:val="24"/>
                <w:szCs w:val="24"/>
              </w:rPr>
            </w:pPr>
            <w:r w:rsidRPr="00F55082">
              <w:rPr>
                <w:rFonts w:ascii="Times New Roman" w:hAnsi="Times New Roman" w:cs="Times New Roman"/>
                <w:b/>
                <w:sz w:val="24"/>
                <w:szCs w:val="24"/>
              </w:rPr>
              <w:lastRenderedPageBreak/>
              <w:t xml:space="preserve">RA 4: Realiza el seguimiento de la ejecución de las actividades planteadas, verificando que se cumple con la planificación. </w:t>
            </w:r>
          </w:p>
        </w:tc>
        <w:tc>
          <w:tcPr>
            <w:tcW w:w="1531" w:type="dxa"/>
            <w:gridSpan w:val="3"/>
            <w:tcBorders>
              <w:top w:val="single" w:sz="8" w:space="0" w:color="000000"/>
              <w:left w:val="nil"/>
              <w:bottom w:val="single" w:sz="8" w:space="0" w:color="000000"/>
              <w:right w:val="single" w:sz="8" w:space="0" w:color="000000"/>
            </w:tcBorders>
            <w:vAlign w:val="center"/>
          </w:tcPr>
          <w:p w:rsidR="00CF7265" w:rsidRDefault="00CF7265" w:rsidP="00CF7265">
            <w:pPr>
              <w:jc w:val="both"/>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Trimestre</w:t>
            </w:r>
          </w:p>
        </w:tc>
      </w:tr>
      <w:tr w:rsidR="00CF7265" w:rsidTr="00FE7D7F">
        <w:trPr>
          <w:trHeight w:val="440"/>
        </w:trPr>
        <w:tc>
          <w:tcPr>
            <w:tcW w:w="6874" w:type="dxa"/>
            <w:gridSpan w:val="6"/>
            <w:tcBorders>
              <w:top w:val="nil"/>
              <w:left w:val="single" w:sz="8" w:space="0" w:color="000000"/>
              <w:bottom w:val="single" w:sz="8" w:space="0" w:color="000000"/>
              <w:right w:val="single" w:sz="8" w:space="0" w:color="000000"/>
            </w:tcBorders>
            <w:shd w:val="clear" w:color="auto" w:fill="DDD9C4"/>
            <w:vAlign w:val="center"/>
          </w:tcPr>
          <w:p w:rsidR="00CF7265" w:rsidRDefault="00CF7265" w:rsidP="00CF7265">
            <w:pPr>
              <w:jc w:val="both"/>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CRITERIOS DE EVALUACIÓN</w:t>
            </w:r>
          </w:p>
        </w:tc>
        <w:tc>
          <w:tcPr>
            <w:tcW w:w="1348" w:type="dxa"/>
            <w:gridSpan w:val="2"/>
            <w:tcBorders>
              <w:top w:val="nil"/>
              <w:left w:val="nil"/>
              <w:bottom w:val="single" w:sz="8" w:space="0" w:color="000000"/>
              <w:right w:val="nil"/>
            </w:tcBorders>
            <w:shd w:val="clear" w:color="auto" w:fill="C4BD97"/>
            <w:vAlign w:val="center"/>
          </w:tcPr>
          <w:p w:rsidR="00CF7265" w:rsidRDefault="00CF7265" w:rsidP="00FE7D7F">
            <w:pPr>
              <w:jc w:val="center"/>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w:t>
            </w:r>
          </w:p>
        </w:tc>
        <w:tc>
          <w:tcPr>
            <w:tcW w:w="567" w:type="dxa"/>
            <w:tcBorders>
              <w:top w:val="nil"/>
              <w:left w:val="single" w:sz="8" w:space="0" w:color="000000"/>
              <w:bottom w:val="single" w:sz="8" w:space="0" w:color="000000"/>
              <w:right w:val="nil"/>
            </w:tcBorders>
            <w:shd w:val="clear" w:color="auto" w:fill="C4BD97"/>
            <w:vAlign w:val="center"/>
          </w:tcPr>
          <w:p w:rsidR="00CF7265" w:rsidRDefault="00CF7265" w:rsidP="00CF7265">
            <w:pPr>
              <w:jc w:val="both"/>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UD</w:t>
            </w:r>
          </w:p>
        </w:tc>
        <w:tc>
          <w:tcPr>
            <w:tcW w:w="1985" w:type="dxa"/>
            <w:gridSpan w:val="2"/>
            <w:tcBorders>
              <w:top w:val="nil"/>
              <w:left w:val="single" w:sz="8" w:space="0" w:color="000000"/>
              <w:bottom w:val="single" w:sz="8" w:space="0" w:color="000000"/>
              <w:right w:val="nil"/>
            </w:tcBorders>
            <w:shd w:val="clear" w:color="auto" w:fill="C4BD97"/>
            <w:vAlign w:val="center"/>
          </w:tcPr>
          <w:p w:rsidR="00CF7265" w:rsidRDefault="00CF7265" w:rsidP="00CF7265">
            <w:pPr>
              <w:jc w:val="both"/>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ACTIVIDAD</w:t>
            </w:r>
          </w:p>
        </w:tc>
        <w:tc>
          <w:tcPr>
            <w:tcW w:w="1559" w:type="dxa"/>
            <w:tcBorders>
              <w:top w:val="nil"/>
              <w:left w:val="single" w:sz="8" w:space="0" w:color="000000"/>
              <w:bottom w:val="single" w:sz="8" w:space="0" w:color="000000"/>
              <w:right w:val="nil"/>
            </w:tcBorders>
            <w:shd w:val="clear" w:color="auto" w:fill="C4BD97"/>
            <w:vAlign w:val="center"/>
          </w:tcPr>
          <w:p w:rsidR="00CF7265" w:rsidRDefault="00CF7265" w:rsidP="00CF7265">
            <w:pPr>
              <w:jc w:val="both"/>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TÉCNICA</w:t>
            </w:r>
          </w:p>
        </w:tc>
        <w:tc>
          <w:tcPr>
            <w:tcW w:w="1843" w:type="dxa"/>
            <w:tcBorders>
              <w:top w:val="nil"/>
              <w:left w:val="single" w:sz="8" w:space="0" w:color="000000"/>
              <w:bottom w:val="single" w:sz="8" w:space="0" w:color="000000"/>
              <w:right w:val="single" w:sz="8" w:space="0" w:color="000000"/>
            </w:tcBorders>
            <w:shd w:val="clear" w:color="auto" w:fill="C4BD97"/>
            <w:vAlign w:val="center"/>
          </w:tcPr>
          <w:p w:rsidR="00CF7265" w:rsidRDefault="00CF7265" w:rsidP="00CF7265">
            <w:pPr>
              <w:jc w:val="both"/>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INSTRUMENTO</w:t>
            </w:r>
          </w:p>
        </w:tc>
        <w:tc>
          <w:tcPr>
            <w:tcW w:w="489" w:type="dxa"/>
            <w:tcBorders>
              <w:top w:val="nil"/>
              <w:left w:val="nil"/>
              <w:bottom w:val="single" w:sz="4" w:space="0" w:color="000000"/>
              <w:right w:val="single" w:sz="4" w:space="0" w:color="000000"/>
            </w:tcBorders>
            <w:shd w:val="clear" w:color="auto" w:fill="F2DCDB"/>
            <w:vAlign w:val="center"/>
          </w:tcPr>
          <w:p w:rsidR="00CF7265" w:rsidRDefault="00CF7265" w:rsidP="00CF7265">
            <w:pPr>
              <w:jc w:val="both"/>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 xml:space="preserve">1º </w:t>
            </w:r>
          </w:p>
        </w:tc>
        <w:tc>
          <w:tcPr>
            <w:tcW w:w="421" w:type="dxa"/>
            <w:tcBorders>
              <w:top w:val="nil"/>
              <w:left w:val="nil"/>
              <w:bottom w:val="single" w:sz="4" w:space="0" w:color="000000"/>
              <w:right w:val="single" w:sz="4" w:space="0" w:color="000000"/>
            </w:tcBorders>
            <w:shd w:val="clear" w:color="auto" w:fill="EBF1DE"/>
            <w:vAlign w:val="center"/>
          </w:tcPr>
          <w:p w:rsidR="00CF7265" w:rsidRDefault="00CF7265" w:rsidP="00CF7265">
            <w:pPr>
              <w:jc w:val="both"/>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2º</w:t>
            </w:r>
          </w:p>
        </w:tc>
        <w:tc>
          <w:tcPr>
            <w:tcW w:w="621" w:type="dxa"/>
            <w:tcBorders>
              <w:top w:val="nil"/>
              <w:left w:val="nil"/>
              <w:bottom w:val="single" w:sz="4" w:space="0" w:color="000000"/>
              <w:right w:val="single" w:sz="8" w:space="0" w:color="000000"/>
            </w:tcBorders>
            <w:shd w:val="clear" w:color="auto" w:fill="C5D9F1"/>
            <w:vAlign w:val="center"/>
          </w:tcPr>
          <w:p w:rsidR="00CF7265" w:rsidRDefault="00CF7265" w:rsidP="00CF7265">
            <w:pPr>
              <w:jc w:val="both"/>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 xml:space="preserve">3º </w:t>
            </w:r>
          </w:p>
        </w:tc>
      </w:tr>
      <w:tr w:rsidR="00CF7265" w:rsidTr="00FE7D7F">
        <w:trPr>
          <w:trHeight w:val="870"/>
        </w:trPr>
        <w:tc>
          <w:tcPr>
            <w:tcW w:w="6874" w:type="dxa"/>
            <w:gridSpan w:val="6"/>
            <w:tcBorders>
              <w:top w:val="nil"/>
              <w:left w:val="single" w:sz="8" w:space="0" w:color="000000"/>
              <w:bottom w:val="single" w:sz="8" w:space="0" w:color="000000"/>
              <w:right w:val="nil"/>
            </w:tcBorders>
          </w:tcPr>
          <w:p w:rsidR="00CF7265" w:rsidRPr="00F6521A" w:rsidRDefault="00CF7265" w:rsidP="00CF7265">
            <w:r w:rsidRPr="00F6521A">
              <w:t xml:space="preserve">a) Se ha definido el procedimiento de seguimiento de las actividades. </w:t>
            </w:r>
          </w:p>
        </w:tc>
        <w:tc>
          <w:tcPr>
            <w:tcW w:w="1348" w:type="dxa"/>
            <w:gridSpan w:val="2"/>
            <w:tcBorders>
              <w:top w:val="nil"/>
              <w:left w:val="single" w:sz="8" w:space="0" w:color="000000"/>
              <w:bottom w:val="single" w:sz="8" w:space="0" w:color="000000"/>
              <w:right w:val="nil"/>
            </w:tcBorders>
            <w:vAlign w:val="center"/>
          </w:tcPr>
          <w:p w:rsidR="00CF7265" w:rsidRDefault="00FE7D7F" w:rsidP="00FE7D7F">
            <w:pPr>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16,66 %</w:t>
            </w:r>
          </w:p>
        </w:tc>
        <w:tc>
          <w:tcPr>
            <w:tcW w:w="567" w:type="dxa"/>
            <w:tcBorders>
              <w:top w:val="nil"/>
              <w:left w:val="single" w:sz="8" w:space="0" w:color="000000"/>
              <w:bottom w:val="single" w:sz="8" w:space="0" w:color="000000"/>
              <w:right w:val="nil"/>
            </w:tcBorders>
            <w:vAlign w:val="center"/>
          </w:tcPr>
          <w:p w:rsidR="00CF7265" w:rsidRDefault="00CF7265" w:rsidP="00CF7265">
            <w:pPr>
              <w:jc w:val="both"/>
              <w:rPr>
                <w:rFonts w:ascii="Times New Roman" w:eastAsia="Times New Roman" w:hAnsi="Times New Roman" w:cs="Times New Roman"/>
                <w:color w:val="000000"/>
                <w:sz w:val="20"/>
                <w:szCs w:val="20"/>
              </w:rPr>
            </w:pPr>
            <w:r>
              <w:rPr>
                <w:rFonts w:ascii="Times New Roman" w:eastAsia="Times New Roman" w:hAnsi="Times New Roman" w:cs="Times New Roman"/>
                <w:sz w:val="20"/>
                <w:szCs w:val="20"/>
              </w:rPr>
              <w:t>4</w:t>
            </w:r>
          </w:p>
        </w:tc>
        <w:tc>
          <w:tcPr>
            <w:tcW w:w="1985" w:type="dxa"/>
            <w:gridSpan w:val="2"/>
            <w:tcBorders>
              <w:top w:val="nil"/>
              <w:left w:val="single" w:sz="8" w:space="0" w:color="000000"/>
              <w:bottom w:val="single" w:sz="8" w:space="0" w:color="000000"/>
              <w:right w:val="single" w:sz="8" w:space="0" w:color="000000"/>
            </w:tcBorders>
          </w:tcPr>
          <w:p w:rsidR="00CF7265" w:rsidRDefault="00CF7265" w:rsidP="00CF7265">
            <w:pPr>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Realización de un trabajo y presentación</w:t>
            </w:r>
          </w:p>
        </w:tc>
        <w:tc>
          <w:tcPr>
            <w:tcW w:w="1559" w:type="dxa"/>
            <w:tcBorders>
              <w:top w:val="nil"/>
              <w:left w:val="nil"/>
              <w:bottom w:val="single" w:sz="8" w:space="0" w:color="000000"/>
              <w:right w:val="nil"/>
            </w:tcBorders>
          </w:tcPr>
          <w:p w:rsidR="00CF7265" w:rsidRDefault="00CF7265" w:rsidP="00CF7265">
            <w:pPr>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Ejecución práctica y oral</w:t>
            </w:r>
          </w:p>
        </w:tc>
        <w:tc>
          <w:tcPr>
            <w:tcW w:w="1843" w:type="dxa"/>
            <w:tcBorders>
              <w:top w:val="nil"/>
              <w:left w:val="single" w:sz="8" w:space="0" w:color="000000"/>
              <w:bottom w:val="single" w:sz="8" w:space="0" w:color="000000"/>
              <w:right w:val="nil"/>
            </w:tcBorders>
            <w:vAlign w:val="center"/>
          </w:tcPr>
          <w:p w:rsidR="00CF7265" w:rsidRDefault="00CF7265" w:rsidP="00CF7265">
            <w:pPr>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Rúbrica</w:t>
            </w:r>
          </w:p>
        </w:tc>
        <w:tc>
          <w:tcPr>
            <w:tcW w:w="489" w:type="dxa"/>
            <w:tcBorders>
              <w:top w:val="single" w:sz="8" w:space="0" w:color="000000"/>
              <w:left w:val="single" w:sz="8" w:space="0" w:color="000000"/>
              <w:bottom w:val="single" w:sz="4" w:space="0" w:color="000000"/>
              <w:right w:val="single" w:sz="4" w:space="0" w:color="000000"/>
            </w:tcBorders>
            <w:shd w:val="clear" w:color="auto" w:fill="F2DCDB"/>
            <w:vAlign w:val="center"/>
          </w:tcPr>
          <w:p w:rsidR="00CF7265" w:rsidRDefault="00CF7265" w:rsidP="00CF7265">
            <w:pPr>
              <w:jc w:val="both"/>
              <w:rPr>
                <w:rFonts w:ascii="Times New Roman" w:eastAsia="Times New Roman" w:hAnsi="Times New Roman" w:cs="Times New Roman"/>
                <w:b/>
                <w:color w:val="000000"/>
                <w:sz w:val="20"/>
                <w:szCs w:val="20"/>
              </w:rPr>
            </w:pPr>
          </w:p>
        </w:tc>
        <w:tc>
          <w:tcPr>
            <w:tcW w:w="421" w:type="dxa"/>
            <w:tcBorders>
              <w:top w:val="single" w:sz="8" w:space="0" w:color="000000"/>
              <w:left w:val="nil"/>
              <w:bottom w:val="single" w:sz="4" w:space="0" w:color="000000"/>
              <w:right w:val="single" w:sz="4" w:space="0" w:color="000000"/>
            </w:tcBorders>
            <w:shd w:val="clear" w:color="auto" w:fill="EBF1DE"/>
            <w:vAlign w:val="center"/>
          </w:tcPr>
          <w:p w:rsidR="00CF7265" w:rsidRDefault="00CF7265" w:rsidP="00CF7265">
            <w:pPr>
              <w:jc w:val="both"/>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 x</w:t>
            </w:r>
          </w:p>
        </w:tc>
        <w:tc>
          <w:tcPr>
            <w:tcW w:w="621" w:type="dxa"/>
            <w:tcBorders>
              <w:top w:val="nil"/>
              <w:left w:val="nil"/>
              <w:bottom w:val="single" w:sz="4" w:space="0" w:color="000000"/>
              <w:right w:val="single" w:sz="8" w:space="0" w:color="000000"/>
            </w:tcBorders>
            <w:shd w:val="clear" w:color="auto" w:fill="B7DEE8"/>
            <w:vAlign w:val="bottom"/>
          </w:tcPr>
          <w:p w:rsidR="00CF7265" w:rsidRDefault="00CF7265" w:rsidP="00CF7265">
            <w:pPr>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X</w:t>
            </w:r>
          </w:p>
        </w:tc>
      </w:tr>
      <w:tr w:rsidR="00CF7265" w:rsidTr="00FE7D7F">
        <w:trPr>
          <w:trHeight w:val="870"/>
        </w:trPr>
        <w:tc>
          <w:tcPr>
            <w:tcW w:w="6874" w:type="dxa"/>
            <w:gridSpan w:val="6"/>
            <w:tcBorders>
              <w:top w:val="nil"/>
              <w:left w:val="single" w:sz="8" w:space="0" w:color="000000"/>
              <w:bottom w:val="single" w:sz="8" w:space="0" w:color="000000"/>
              <w:right w:val="nil"/>
            </w:tcBorders>
          </w:tcPr>
          <w:p w:rsidR="00CF7265" w:rsidRPr="00F6521A" w:rsidRDefault="00CF7265" w:rsidP="00CF7265">
            <w:r w:rsidRPr="00F6521A">
              <w:t xml:space="preserve">b) Se ha verificado la calidad de los resultados de las actividades. </w:t>
            </w:r>
          </w:p>
        </w:tc>
        <w:tc>
          <w:tcPr>
            <w:tcW w:w="1348" w:type="dxa"/>
            <w:gridSpan w:val="2"/>
            <w:tcBorders>
              <w:top w:val="nil"/>
              <w:left w:val="single" w:sz="8" w:space="0" w:color="000000"/>
              <w:bottom w:val="single" w:sz="8" w:space="0" w:color="000000"/>
              <w:right w:val="nil"/>
            </w:tcBorders>
            <w:vAlign w:val="center"/>
          </w:tcPr>
          <w:p w:rsidR="00CF7265" w:rsidRDefault="00FE7D7F" w:rsidP="00FE7D7F">
            <w:pPr>
              <w:jc w:val="center"/>
            </w:pPr>
            <w:r>
              <w:rPr>
                <w:rFonts w:ascii="Times New Roman" w:eastAsia="Times New Roman" w:hAnsi="Times New Roman" w:cs="Times New Roman"/>
                <w:color w:val="000000"/>
                <w:sz w:val="20"/>
                <w:szCs w:val="20"/>
              </w:rPr>
              <w:t>16,66 %</w:t>
            </w:r>
          </w:p>
        </w:tc>
        <w:tc>
          <w:tcPr>
            <w:tcW w:w="567" w:type="dxa"/>
            <w:tcBorders>
              <w:top w:val="nil"/>
              <w:left w:val="single" w:sz="8" w:space="0" w:color="000000"/>
              <w:bottom w:val="single" w:sz="8" w:space="0" w:color="000000"/>
              <w:right w:val="nil"/>
            </w:tcBorders>
          </w:tcPr>
          <w:p w:rsidR="00CF7265" w:rsidRDefault="00CF7265" w:rsidP="00CF7265">
            <w:r w:rsidRPr="005843B1">
              <w:rPr>
                <w:rFonts w:ascii="Times New Roman" w:eastAsia="Times New Roman" w:hAnsi="Times New Roman" w:cs="Times New Roman"/>
                <w:sz w:val="20"/>
                <w:szCs w:val="20"/>
              </w:rPr>
              <w:t>4</w:t>
            </w:r>
          </w:p>
        </w:tc>
        <w:tc>
          <w:tcPr>
            <w:tcW w:w="1985" w:type="dxa"/>
            <w:gridSpan w:val="2"/>
            <w:tcBorders>
              <w:top w:val="nil"/>
              <w:left w:val="single" w:sz="8" w:space="0" w:color="000000"/>
              <w:bottom w:val="single" w:sz="8" w:space="0" w:color="000000"/>
              <w:right w:val="single" w:sz="8" w:space="0" w:color="000000"/>
            </w:tcBorders>
          </w:tcPr>
          <w:p w:rsidR="00CF7265" w:rsidRDefault="00CF7265" w:rsidP="00CF7265">
            <w:pPr>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Realización de un trabajo y presentación</w:t>
            </w:r>
          </w:p>
        </w:tc>
        <w:tc>
          <w:tcPr>
            <w:tcW w:w="1559" w:type="dxa"/>
            <w:tcBorders>
              <w:top w:val="nil"/>
              <w:left w:val="nil"/>
              <w:bottom w:val="single" w:sz="8" w:space="0" w:color="000000"/>
              <w:right w:val="nil"/>
            </w:tcBorders>
          </w:tcPr>
          <w:p w:rsidR="00CF7265" w:rsidRDefault="00CF7265" w:rsidP="00CF7265">
            <w:pPr>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Ejecución práctica y oral</w:t>
            </w:r>
          </w:p>
        </w:tc>
        <w:tc>
          <w:tcPr>
            <w:tcW w:w="1843" w:type="dxa"/>
            <w:tcBorders>
              <w:top w:val="nil"/>
              <w:left w:val="single" w:sz="8" w:space="0" w:color="000000"/>
              <w:bottom w:val="single" w:sz="8" w:space="0" w:color="000000"/>
              <w:right w:val="nil"/>
            </w:tcBorders>
            <w:vAlign w:val="center"/>
          </w:tcPr>
          <w:p w:rsidR="00CF7265" w:rsidRDefault="00CF7265" w:rsidP="00CF7265">
            <w:pPr>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Rúbrica</w:t>
            </w:r>
          </w:p>
        </w:tc>
        <w:tc>
          <w:tcPr>
            <w:tcW w:w="489" w:type="dxa"/>
            <w:tcBorders>
              <w:top w:val="nil"/>
              <w:left w:val="single" w:sz="8" w:space="0" w:color="000000"/>
              <w:bottom w:val="single" w:sz="4" w:space="0" w:color="000000"/>
              <w:right w:val="single" w:sz="4" w:space="0" w:color="000000"/>
            </w:tcBorders>
            <w:shd w:val="clear" w:color="auto" w:fill="F2DCDB"/>
            <w:vAlign w:val="bottom"/>
          </w:tcPr>
          <w:p w:rsidR="00CF7265" w:rsidRDefault="00CF7265" w:rsidP="00CF7265">
            <w:pPr>
              <w:jc w:val="both"/>
              <w:rPr>
                <w:rFonts w:ascii="Times New Roman" w:eastAsia="Times New Roman" w:hAnsi="Times New Roman" w:cs="Times New Roman"/>
                <w:color w:val="000000"/>
                <w:sz w:val="20"/>
                <w:szCs w:val="20"/>
              </w:rPr>
            </w:pPr>
          </w:p>
        </w:tc>
        <w:tc>
          <w:tcPr>
            <w:tcW w:w="421" w:type="dxa"/>
            <w:tcBorders>
              <w:top w:val="nil"/>
              <w:left w:val="nil"/>
              <w:bottom w:val="single" w:sz="4" w:space="0" w:color="000000"/>
              <w:right w:val="single" w:sz="4" w:space="0" w:color="000000"/>
            </w:tcBorders>
            <w:shd w:val="clear" w:color="auto" w:fill="EBF1DE"/>
            <w:vAlign w:val="bottom"/>
          </w:tcPr>
          <w:p w:rsidR="00CF7265" w:rsidRDefault="00CF7265" w:rsidP="00CF7265">
            <w:pPr>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w:t>
            </w:r>
          </w:p>
        </w:tc>
        <w:tc>
          <w:tcPr>
            <w:tcW w:w="621" w:type="dxa"/>
            <w:tcBorders>
              <w:top w:val="nil"/>
              <w:left w:val="nil"/>
              <w:bottom w:val="single" w:sz="4" w:space="0" w:color="000000"/>
              <w:right w:val="single" w:sz="8" w:space="0" w:color="000000"/>
            </w:tcBorders>
            <w:shd w:val="clear" w:color="auto" w:fill="B7DEE8"/>
            <w:vAlign w:val="bottom"/>
          </w:tcPr>
          <w:p w:rsidR="00CF7265" w:rsidRDefault="00CF7265" w:rsidP="00CF7265">
            <w:pPr>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X</w:t>
            </w:r>
          </w:p>
        </w:tc>
      </w:tr>
      <w:tr w:rsidR="00CF7265" w:rsidTr="00FE7D7F">
        <w:trPr>
          <w:trHeight w:val="870"/>
        </w:trPr>
        <w:tc>
          <w:tcPr>
            <w:tcW w:w="6874" w:type="dxa"/>
            <w:gridSpan w:val="6"/>
            <w:tcBorders>
              <w:top w:val="nil"/>
              <w:left w:val="single" w:sz="8" w:space="0" w:color="000000"/>
              <w:bottom w:val="single" w:sz="8" w:space="0" w:color="000000"/>
              <w:right w:val="nil"/>
            </w:tcBorders>
          </w:tcPr>
          <w:p w:rsidR="00CF7265" w:rsidRPr="00F6521A" w:rsidRDefault="00CF7265" w:rsidP="00CF7265">
            <w:r w:rsidRPr="00F6521A">
              <w:t xml:space="preserve">c) Se han identificado posibles desviaciones de la planificación y/o los resultados esperados. </w:t>
            </w:r>
          </w:p>
        </w:tc>
        <w:tc>
          <w:tcPr>
            <w:tcW w:w="1348" w:type="dxa"/>
            <w:gridSpan w:val="2"/>
            <w:tcBorders>
              <w:top w:val="nil"/>
              <w:left w:val="single" w:sz="8" w:space="0" w:color="000000"/>
              <w:bottom w:val="single" w:sz="8" w:space="0" w:color="000000"/>
              <w:right w:val="nil"/>
            </w:tcBorders>
            <w:vAlign w:val="center"/>
          </w:tcPr>
          <w:p w:rsidR="00CF7265" w:rsidRDefault="00FE7D7F" w:rsidP="00FE7D7F">
            <w:pPr>
              <w:jc w:val="center"/>
            </w:pPr>
            <w:r>
              <w:rPr>
                <w:rFonts w:ascii="Times New Roman" w:eastAsia="Times New Roman" w:hAnsi="Times New Roman" w:cs="Times New Roman"/>
                <w:color w:val="000000"/>
                <w:sz w:val="20"/>
                <w:szCs w:val="20"/>
              </w:rPr>
              <w:t>16,66 %</w:t>
            </w:r>
          </w:p>
        </w:tc>
        <w:tc>
          <w:tcPr>
            <w:tcW w:w="567" w:type="dxa"/>
            <w:tcBorders>
              <w:top w:val="nil"/>
              <w:left w:val="single" w:sz="8" w:space="0" w:color="000000"/>
              <w:bottom w:val="single" w:sz="8" w:space="0" w:color="000000"/>
              <w:right w:val="nil"/>
            </w:tcBorders>
          </w:tcPr>
          <w:p w:rsidR="00CF7265" w:rsidRDefault="00CF7265" w:rsidP="00CF7265">
            <w:r w:rsidRPr="005843B1">
              <w:rPr>
                <w:rFonts w:ascii="Times New Roman" w:eastAsia="Times New Roman" w:hAnsi="Times New Roman" w:cs="Times New Roman"/>
                <w:sz w:val="20"/>
                <w:szCs w:val="20"/>
              </w:rPr>
              <w:t>4</w:t>
            </w:r>
          </w:p>
        </w:tc>
        <w:tc>
          <w:tcPr>
            <w:tcW w:w="1985" w:type="dxa"/>
            <w:gridSpan w:val="2"/>
            <w:tcBorders>
              <w:top w:val="nil"/>
              <w:left w:val="single" w:sz="8" w:space="0" w:color="000000"/>
              <w:bottom w:val="single" w:sz="8" w:space="0" w:color="000000"/>
              <w:right w:val="single" w:sz="8" w:space="0" w:color="000000"/>
            </w:tcBorders>
          </w:tcPr>
          <w:p w:rsidR="00CF7265" w:rsidRDefault="00CF7265" w:rsidP="00CF7265">
            <w:pPr>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Realización de un trabajo y presentación</w:t>
            </w:r>
          </w:p>
        </w:tc>
        <w:tc>
          <w:tcPr>
            <w:tcW w:w="1559" w:type="dxa"/>
            <w:tcBorders>
              <w:top w:val="nil"/>
              <w:left w:val="nil"/>
              <w:bottom w:val="single" w:sz="8" w:space="0" w:color="000000"/>
              <w:right w:val="nil"/>
            </w:tcBorders>
          </w:tcPr>
          <w:p w:rsidR="00CF7265" w:rsidRDefault="00CF7265" w:rsidP="00CF7265">
            <w:pPr>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Ejecución práctica y oral</w:t>
            </w:r>
          </w:p>
        </w:tc>
        <w:tc>
          <w:tcPr>
            <w:tcW w:w="1843" w:type="dxa"/>
            <w:tcBorders>
              <w:top w:val="nil"/>
              <w:left w:val="single" w:sz="8" w:space="0" w:color="000000"/>
              <w:bottom w:val="single" w:sz="8" w:space="0" w:color="000000"/>
              <w:right w:val="nil"/>
            </w:tcBorders>
            <w:vAlign w:val="center"/>
          </w:tcPr>
          <w:p w:rsidR="00CF7265" w:rsidRDefault="00CF7265" w:rsidP="00CF7265">
            <w:pPr>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Rúbrica</w:t>
            </w:r>
          </w:p>
        </w:tc>
        <w:tc>
          <w:tcPr>
            <w:tcW w:w="489" w:type="dxa"/>
            <w:tcBorders>
              <w:top w:val="nil"/>
              <w:left w:val="single" w:sz="8" w:space="0" w:color="000000"/>
              <w:bottom w:val="single" w:sz="4" w:space="0" w:color="000000"/>
              <w:right w:val="single" w:sz="4" w:space="0" w:color="000000"/>
            </w:tcBorders>
            <w:shd w:val="clear" w:color="auto" w:fill="F2DCDB"/>
            <w:vAlign w:val="bottom"/>
          </w:tcPr>
          <w:p w:rsidR="00CF7265" w:rsidRDefault="00CF7265" w:rsidP="00CF7265">
            <w:pPr>
              <w:jc w:val="both"/>
              <w:rPr>
                <w:rFonts w:ascii="Times New Roman" w:eastAsia="Times New Roman" w:hAnsi="Times New Roman" w:cs="Times New Roman"/>
                <w:color w:val="000000"/>
                <w:sz w:val="20"/>
                <w:szCs w:val="20"/>
              </w:rPr>
            </w:pPr>
          </w:p>
        </w:tc>
        <w:tc>
          <w:tcPr>
            <w:tcW w:w="421" w:type="dxa"/>
            <w:tcBorders>
              <w:top w:val="nil"/>
              <w:left w:val="nil"/>
              <w:bottom w:val="single" w:sz="4" w:space="0" w:color="000000"/>
              <w:right w:val="single" w:sz="4" w:space="0" w:color="000000"/>
            </w:tcBorders>
            <w:shd w:val="clear" w:color="auto" w:fill="EBF1DE"/>
            <w:vAlign w:val="bottom"/>
          </w:tcPr>
          <w:p w:rsidR="00CF7265" w:rsidRDefault="00CF7265" w:rsidP="00CF7265">
            <w:pPr>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w:t>
            </w:r>
          </w:p>
        </w:tc>
        <w:tc>
          <w:tcPr>
            <w:tcW w:w="621" w:type="dxa"/>
            <w:tcBorders>
              <w:top w:val="nil"/>
              <w:left w:val="nil"/>
              <w:bottom w:val="single" w:sz="4" w:space="0" w:color="000000"/>
              <w:right w:val="single" w:sz="8" w:space="0" w:color="000000"/>
            </w:tcBorders>
            <w:shd w:val="clear" w:color="auto" w:fill="B7DEE8"/>
            <w:vAlign w:val="bottom"/>
          </w:tcPr>
          <w:p w:rsidR="00CF7265" w:rsidRDefault="00CF7265" w:rsidP="00CF7265">
            <w:pPr>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X</w:t>
            </w:r>
          </w:p>
        </w:tc>
      </w:tr>
      <w:tr w:rsidR="00CF7265" w:rsidTr="00FE7D7F">
        <w:trPr>
          <w:trHeight w:val="870"/>
        </w:trPr>
        <w:tc>
          <w:tcPr>
            <w:tcW w:w="6874" w:type="dxa"/>
            <w:gridSpan w:val="6"/>
            <w:tcBorders>
              <w:top w:val="nil"/>
              <w:left w:val="single" w:sz="8" w:space="0" w:color="000000"/>
              <w:bottom w:val="single" w:sz="8" w:space="0" w:color="000000"/>
              <w:right w:val="nil"/>
            </w:tcBorders>
          </w:tcPr>
          <w:p w:rsidR="00CF7265" w:rsidRPr="00F6521A" w:rsidRDefault="00CF7265" w:rsidP="00CF7265">
            <w:r w:rsidRPr="00F6521A">
              <w:t xml:space="preserve">d) Se ha informado de las desviaciones en caso de ser necesario. </w:t>
            </w:r>
          </w:p>
        </w:tc>
        <w:tc>
          <w:tcPr>
            <w:tcW w:w="1348" w:type="dxa"/>
            <w:gridSpan w:val="2"/>
            <w:tcBorders>
              <w:top w:val="nil"/>
              <w:left w:val="single" w:sz="8" w:space="0" w:color="000000"/>
              <w:bottom w:val="single" w:sz="8" w:space="0" w:color="000000"/>
              <w:right w:val="nil"/>
            </w:tcBorders>
            <w:vAlign w:val="center"/>
          </w:tcPr>
          <w:p w:rsidR="00CF7265" w:rsidRDefault="00FE7D7F" w:rsidP="00FE7D7F">
            <w:pPr>
              <w:jc w:val="center"/>
            </w:pPr>
            <w:r>
              <w:rPr>
                <w:rFonts w:ascii="Times New Roman" w:eastAsia="Times New Roman" w:hAnsi="Times New Roman" w:cs="Times New Roman"/>
                <w:color w:val="000000"/>
                <w:sz w:val="20"/>
                <w:szCs w:val="20"/>
              </w:rPr>
              <w:t>16,66 %</w:t>
            </w:r>
          </w:p>
        </w:tc>
        <w:tc>
          <w:tcPr>
            <w:tcW w:w="567" w:type="dxa"/>
            <w:tcBorders>
              <w:top w:val="nil"/>
              <w:left w:val="single" w:sz="8" w:space="0" w:color="000000"/>
              <w:bottom w:val="single" w:sz="8" w:space="0" w:color="000000"/>
              <w:right w:val="nil"/>
            </w:tcBorders>
          </w:tcPr>
          <w:p w:rsidR="00CF7265" w:rsidRDefault="00CF7265" w:rsidP="00CF7265">
            <w:r w:rsidRPr="005843B1">
              <w:rPr>
                <w:rFonts w:ascii="Times New Roman" w:eastAsia="Times New Roman" w:hAnsi="Times New Roman" w:cs="Times New Roman"/>
                <w:sz w:val="20"/>
                <w:szCs w:val="20"/>
              </w:rPr>
              <w:t>4</w:t>
            </w:r>
          </w:p>
        </w:tc>
        <w:tc>
          <w:tcPr>
            <w:tcW w:w="1985" w:type="dxa"/>
            <w:gridSpan w:val="2"/>
            <w:tcBorders>
              <w:top w:val="nil"/>
              <w:left w:val="single" w:sz="8" w:space="0" w:color="000000"/>
              <w:bottom w:val="single" w:sz="8" w:space="0" w:color="000000"/>
              <w:right w:val="single" w:sz="8" w:space="0" w:color="000000"/>
            </w:tcBorders>
          </w:tcPr>
          <w:p w:rsidR="00CF7265" w:rsidRDefault="00CF7265" w:rsidP="00CF7265">
            <w:pPr>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Realización de un trabajo y presentación</w:t>
            </w:r>
          </w:p>
        </w:tc>
        <w:tc>
          <w:tcPr>
            <w:tcW w:w="1559" w:type="dxa"/>
            <w:tcBorders>
              <w:top w:val="nil"/>
              <w:left w:val="nil"/>
              <w:bottom w:val="single" w:sz="8" w:space="0" w:color="000000"/>
              <w:right w:val="nil"/>
            </w:tcBorders>
          </w:tcPr>
          <w:p w:rsidR="00CF7265" w:rsidRDefault="00CF7265" w:rsidP="00CF7265">
            <w:pPr>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Ejecución práctica y oral</w:t>
            </w:r>
          </w:p>
        </w:tc>
        <w:tc>
          <w:tcPr>
            <w:tcW w:w="1843" w:type="dxa"/>
            <w:tcBorders>
              <w:top w:val="nil"/>
              <w:left w:val="single" w:sz="8" w:space="0" w:color="000000"/>
              <w:bottom w:val="single" w:sz="8" w:space="0" w:color="000000"/>
              <w:right w:val="nil"/>
            </w:tcBorders>
            <w:vAlign w:val="center"/>
          </w:tcPr>
          <w:p w:rsidR="00CF7265" w:rsidRDefault="00CF7265" w:rsidP="00CF7265">
            <w:pPr>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Rúbrica</w:t>
            </w:r>
          </w:p>
        </w:tc>
        <w:tc>
          <w:tcPr>
            <w:tcW w:w="489" w:type="dxa"/>
            <w:tcBorders>
              <w:top w:val="nil"/>
              <w:left w:val="single" w:sz="8" w:space="0" w:color="000000"/>
              <w:bottom w:val="single" w:sz="4" w:space="0" w:color="000000"/>
              <w:right w:val="single" w:sz="4" w:space="0" w:color="000000"/>
            </w:tcBorders>
            <w:shd w:val="clear" w:color="auto" w:fill="F2DCDB"/>
            <w:vAlign w:val="bottom"/>
          </w:tcPr>
          <w:p w:rsidR="00CF7265" w:rsidRDefault="00CF7265" w:rsidP="00CF7265">
            <w:pPr>
              <w:jc w:val="both"/>
              <w:rPr>
                <w:rFonts w:ascii="Times New Roman" w:eastAsia="Times New Roman" w:hAnsi="Times New Roman" w:cs="Times New Roman"/>
                <w:color w:val="000000"/>
                <w:sz w:val="20"/>
                <w:szCs w:val="20"/>
              </w:rPr>
            </w:pPr>
          </w:p>
        </w:tc>
        <w:tc>
          <w:tcPr>
            <w:tcW w:w="421" w:type="dxa"/>
            <w:tcBorders>
              <w:top w:val="nil"/>
              <w:left w:val="nil"/>
              <w:bottom w:val="single" w:sz="4" w:space="0" w:color="000000"/>
              <w:right w:val="single" w:sz="4" w:space="0" w:color="000000"/>
            </w:tcBorders>
            <w:shd w:val="clear" w:color="auto" w:fill="EBF1DE"/>
            <w:vAlign w:val="bottom"/>
          </w:tcPr>
          <w:p w:rsidR="00CF7265" w:rsidRDefault="00CF7265" w:rsidP="00CF7265">
            <w:pPr>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x</w:t>
            </w:r>
          </w:p>
        </w:tc>
        <w:tc>
          <w:tcPr>
            <w:tcW w:w="621" w:type="dxa"/>
            <w:tcBorders>
              <w:top w:val="nil"/>
              <w:left w:val="nil"/>
              <w:bottom w:val="single" w:sz="4" w:space="0" w:color="000000"/>
              <w:right w:val="single" w:sz="8" w:space="0" w:color="000000"/>
            </w:tcBorders>
            <w:shd w:val="clear" w:color="auto" w:fill="B7DEE8"/>
            <w:vAlign w:val="bottom"/>
          </w:tcPr>
          <w:p w:rsidR="00CF7265" w:rsidRDefault="00CF7265" w:rsidP="00CF7265">
            <w:pPr>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X</w:t>
            </w:r>
          </w:p>
        </w:tc>
      </w:tr>
      <w:tr w:rsidR="00CF7265" w:rsidTr="00FE7D7F">
        <w:trPr>
          <w:trHeight w:val="870"/>
        </w:trPr>
        <w:tc>
          <w:tcPr>
            <w:tcW w:w="6874" w:type="dxa"/>
            <w:gridSpan w:val="6"/>
            <w:tcBorders>
              <w:top w:val="nil"/>
              <w:left w:val="single" w:sz="8" w:space="0" w:color="000000"/>
              <w:bottom w:val="single" w:sz="8" w:space="0" w:color="000000"/>
              <w:right w:val="nil"/>
            </w:tcBorders>
          </w:tcPr>
          <w:p w:rsidR="00CF7265" w:rsidRPr="00F6521A" w:rsidRDefault="00CF7265" w:rsidP="00CF7265">
            <w:r w:rsidRPr="00F6521A">
              <w:t xml:space="preserve">e) Se han solucionado las desviaciones y se han documentado las intervenciones. </w:t>
            </w:r>
          </w:p>
        </w:tc>
        <w:tc>
          <w:tcPr>
            <w:tcW w:w="1348" w:type="dxa"/>
            <w:gridSpan w:val="2"/>
            <w:tcBorders>
              <w:top w:val="nil"/>
              <w:left w:val="single" w:sz="8" w:space="0" w:color="000000"/>
              <w:bottom w:val="single" w:sz="8" w:space="0" w:color="000000"/>
              <w:right w:val="nil"/>
            </w:tcBorders>
            <w:vAlign w:val="center"/>
          </w:tcPr>
          <w:p w:rsidR="00CF7265" w:rsidRDefault="00FE7D7F" w:rsidP="00FE7D7F">
            <w:pPr>
              <w:jc w:val="center"/>
            </w:pPr>
            <w:r>
              <w:rPr>
                <w:rFonts w:ascii="Times New Roman" w:eastAsia="Times New Roman" w:hAnsi="Times New Roman" w:cs="Times New Roman"/>
                <w:color w:val="000000"/>
                <w:sz w:val="20"/>
                <w:szCs w:val="20"/>
              </w:rPr>
              <w:t>16,66 %</w:t>
            </w:r>
          </w:p>
        </w:tc>
        <w:tc>
          <w:tcPr>
            <w:tcW w:w="567" w:type="dxa"/>
            <w:tcBorders>
              <w:top w:val="nil"/>
              <w:left w:val="single" w:sz="8" w:space="0" w:color="000000"/>
              <w:bottom w:val="single" w:sz="8" w:space="0" w:color="000000"/>
              <w:right w:val="nil"/>
            </w:tcBorders>
          </w:tcPr>
          <w:p w:rsidR="00CF7265" w:rsidRDefault="00CF7265" w:rsidP="00CF7265">
            <w:r w:rsidRPr="005843B1">
              <w:rPr>
                <w:rFonts w:ascii="Times New Roman" w:eastAsia="Times New Roman" w:hAnsi="Times New Roman" w:cs="Times New Roman"/>
                <w:sz w:val="20"/>
                <w:szCs w:val="20"/>
              </w:rPr>
              <w:t>4</w:t>
            </w:r>
          </w:p>
        </w:tc>
        <w:tc>
          <w:tcPr>
            <w:tcW w:w="1985" w:type="dxa"/>
            <w:gridSpan w:val="2"/>
            <w:tcBorders>
              <w:top w:val="nil"/>
              <w:left w:val="single" w:sz="8" w:space="0" w:color="000000"/>
              <w:bottom w:val="single" w:sz="8" w:space="0" w:color="000000"/>
              <w:right w:val="single" w:sz="8" w:space="0" w:color="000000"/>
            </w:tcBorders>
          </w:tcPr>
          <w:p w:rsidR="00CF7265" w:rsidRDefault="00CF7265" w:rsidP="00CF7265">
            <w:pPr>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Realización de un trabajo y presentación</w:t>
            </w:r>
          </w:p>
        </w:tc>
        <w:tc>
          <w:tcPr>
            <w:tcW w:w="1559" w:type="dxa"/>
            <w:tcBorders>
              <w:top w:val="nil"/>
              <w:left w:val="nil"/>
              <w:bottom w:val="single" w:sz="8" w:space="0" w:color="000000"/>
              <w:right w:val="nil"/>
            </w:tcBorders>
          </w:tcPr>
          <w:p w:rsidR="00CF7265" w:rsidRDefault="00CF7265" w:rsidP="00CF7265">
            <w:pPr>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Ejecución práctica y oral</w:t>
            </w:r>
          </w:p>
        </w:tc>
        <w:tc>
          <w:tcPr>
            <w:tcW w:w="1843" w:type="dxa"/>
            <w:tcBorders>
              <w:top w:val="nil"/>
              <w:left w:val="single" w:sz="8" w:space="0" w:color="000000"/>
              <w:bottom w:val="single" w:sz="8" w:space="0" w:color="000000"/>
              <w:right w:val="nil"/>
            </w:tcBorders>
            <w:vAlign w:val="center"/>
          </w:tcPr>
          <w:p w:rsidR="00CF7265" w:rsidRDefault="00CF7265" w:rsidP="00CF7265">
            <w:pPr>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Rúbrica</w:t>
            </w:r>
          </w:p>
        </w:tc>
        <w:tc>
          <w:tcPr>
            <w:tcW w:w="489" w:type="dxa"/>
            <w:tcBorders>
              <w:top w:val="nil"/>
              <w:left w:val="single" w:sz="8" w:space="0" w:color="000000"/>
              <w:bottom w:val="single" w:sz="4" w:space="0" w:color="000000"/>
              <w:right w:val="single" w:sz="4" w:space="0" w:color="000000"/>
            </w:tcBorders>
            <w:shd w:val="clear" w:color="auto" w:fill="F2DCDB"/>
            <w:vAlign w:val="bottom"/>
          </w:tcPr>
          <w:p w:rsidR="00CF7265" w:rsidRDefault="00CF7265" w:rsidP="00CF7265">
            <w:pPr>
              <w:jc w:val="both"/>
              <w:rPr>
                <w:rFonts w:ascii="Times New Roman" w:eastAsia="Times New Roman" w:hAnsi="Times New Roman" w:cs="Times New Roman"/>
                <w:color w:val="000000"/>
                <w:sz w:val="20"/>
                <w:szCs w:val="20"/>
              </w:rPr>
            </w:pPr>
          </w:p>
        </w:tc>
        <w:tc>
          <w:tcPr>
            <w:tcW w:w="421" w:type="dxa"/>
            <w:tcBorders>
              <w:top w:val="nil"/>
              <w:left w:val="nil"/>
              <w:bottom w:val="single" w:sz="4" w:space="0" w:color="000000"/>
              <w:right w:val="single" w:sz="4" w:space="0" w:color="000000"/>
            </w:tcBorders>
            <w:shd w:val="clear" w:color="auto" w:fill="EBF1DE"/>
            <w:vAlign w:val="bottom"/>
          </w:tcPr>
          <w:p w:rsidR="00CF7265" w:rsidRDefault="00CF7265" w:rsidP="00CF7265">
            <w:pPr>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x</w:t>
            </w:r>
          </w:p>
        </w:tc>
        <w:tc>
          <w:tcPr>
            <w:tcW w:w="621" w:type="dxa"/>
            <w:tcBorders>
              <w:top w:val="nil"/>
              <w:left w:val="nil"/>
              <w:bottom w:val="single" w:sz="4" w:space="0" w:color="000000"/>
              <w:right w:val="single" w:sz="8" w:space="0" w:color="000000"/>
            </w:tcBorders>
            <w:shd w:val="clear" w:color="auto" w:fill="B7DEE8"/>
            <w:vAlign w:val="bottom"/>
          </w:tcPr>
          <w:p w:rsidR="00CF7265" w:rsidRDefault="00CF7265" w:rsidP="00CF7265">
            <w:pPr>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X</w:t>
            </w:r>
          </w:p>
        </w:tc>
      </w:tr>
      <w:tr w:rsidR="00CF7265" w:rsidTr="00FE7D7F">
        <w:trPr>
          <w:trHeight w:val="870"/>
        </w:trPr>
        <w:tc>
          <w:tcPr>
            <w:tcW w:w="6874" w:type="dxa"/>
            <w:gridSpan w:val="6"/>
            <w:tcBorders>
              <w:top w:val="nil"/>
              <w:left w:val="single" w:sz="8" w:space="0" w:color="000000"/>
              <w:bottom w:val="single" w:sz="8" w:space="0" w:color="000000"/>
              <w:right w:val="nil"/>
            </w:tcBorders>
          </w:tcPr>
          <w:p w:rsidR="00CF7265" w:rsidRPr="00F6521A" w:rsidRDefault="00CF7265" w:rsidP="00CF7265">
            <w:r w:rsidRPr="00F6521A">
              <w:t>f) Se ha definido y elaborado la documentación necesaria para la evaluación de las actividades y del proyecto en su conjunto.</w:t>
            </w:r>
          </w:p>
        </w:tc>
        <w:tc>
          <w:tcPr>
            <w:tcW w:w="1348" w:type="dxa"/>
            <w:gridSpan w:val="2"/>
            <w:tcBorders>
              <w:top w:val="nil"/>
              <w:left w:val="single" w:sz="8" w:space="0" w:color="000000"/>
              <w:bottom w:val="single" w:sz="8" w:space="0" w:color="000000"/>
              <w:right w:val="nil"/>
            </w:tcBorders>
            <w:vAlign w:val="center"/>
          </w:tcPr>
          <w:p w:rsidR="00CF7265" w:rsidRDefault="00FE7D7F" w:rsidP="00FE7D7F">
            <w:pPr>
              <w:jc w:val="center"/>
            </w:pPr>
            <w:r>
              <w:rPr>
                <w:rFonts w:ascii="Times New Roman" w:eastAsia="Times New Roman" w:hAnsi="Times New Roman" w:cs="Times New Roman"/>
                <w:color w:val="000000"/>
                <w:sz w:val="20"/>
                <w:szCs w:val="20"/>
              </w:rPr>
              <w:t>16,66 %</w:t>
            </w:r>
          </w:p>
        </w:tc>
        <w:tc>
          <w:tcPr>
            <w:tcW w:w="567" w:type="dxa"/>
            <w:tcBorders>
              <w:top w:val="nil"/>
              <w:left w:val="single" w:sz="8" w:space="0" w:color="000000"/>
              <w:bottom w:val="single" w:sz="8" w:space="0" w:color="000000"/>
              <w:right w:val="nil"/>
            </w:tcBorders>
          </w:tcPr>
          <w:p w:rsidR="00CF7265" w:rsidRDefault="00CF7265" w:rsidP="00CF7265">
            <w:r w:rsidRPr="005843B1">
              <w:rPr>
                <w:rFonts w:ascii="Times New Roman" w:eastAsia="Times New Roman" w:hAnsi="Times New Roman" w:cs="Times New Roman"/>
                <w:sz w:val="20"/>
                <w:szCs w:val="20"/>
              </w:rPr>
              <w:t>4</w:t>
            </w:r>
          </w:p>
        </w:tc>
        <w:tc>
          <w:tcPr>
            <w:tcW w:w="1985" w:type="dxa"/>
            <w:gridSpan w:val="2"/>
            <w:tcBorders>
              <w:top w:val="nil"/>
              <w:left w:val="single" w:sz="8" w:space="0" w:color="000000"/>
              <w:bottom w:val="single" w:sz="8" w:space="0" w:color="000000"/>
              <w:right w:val="single" w:sz="8" w:space="0" w:color="000000"/>
            </w:tcBorders>
          </w:tcPr>
          <w:p w:rsidR="00CF7265" w:rsidRDefault="00CF7265" w:rsidP="00CF7265">
            <w:pPr>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Realización de un trabajo y presentación</w:t>
            </w:r>
          </w:p>
        </w:tc>
        <w:tc>
          <w:tcPr>
            <w:tcW w:w="1559" w:type="dxa"/>
            <w:tcBorders>
              <w:top w:val="nil"/>
              <w:left w:val="nil"/>
              <w:bottom w:val="single" w:sz="8" w:space="0" w:color="000000"/>
              <w:right w:val="nil"/>
            </w:tcBorders>
          </w:tcPr>
          <w:p w:rsidR="00CF7265" w:rsidRDefault="00CF7265" w:rsidP="00CF7265">
            <w:pPr>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Ejecución práctica y oral</w:t>
            </w:r>
          </w:p>
        </w:tc>
        <w:tc>
          <w:tcPr>
            <w:tcW w:w="1843" w:type="dxa"/>
            <w:tcBorders>
              <w:top w:val="nil"/>
              <w:left w:val="single" w:sz="8" w:space="0" w:color="000000"/>
              <w:bottom w:val="single" w:sz="8" w:space="0" w:color="000000"/>
              <w:right w:val="nil"/>
            </w:tcBorders>
            <w:vAlign w:val="center"/>
          </w:tcPr>
          <w:p w:rsidR="00CF7265" w:rsidRDefault="00CF7265" w:rsidP="00CF7265">
            <w:pPr>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Rúbrica</w:t>
            </w:r>
          </w:p>
        </w:tc>
        <w:tc>
          <w:tcPr>
            <w:tcW w:w="489" w:type="dxa"/>
            <w:tcBorders>
              <w:top w:val="nil"/>
              <w:left w:val="single" w:sz="8" w:space="0" w:color="000000"/>
              <w:bottom w:val="single" w:sz="4" w:space="0" w:color="000000"/>
              <w:right w:val="single" w:sz="4" w:space="0" w:color="000000"/>
            </w:tcBorders>
            <w:shd w:val="clear" w:color="auto" w:fill="F2DCDB"/>
            <w:vAlign w:val="bottom"/>
          </w:tcPr>
          <w:p w:rsidR="00CF7265" w:rsidRDefault="00CF7265" w:rsidP="00CF7265">
            <w:pPr>
              <w:jc w:val="both"/>
              <w:rPr>
                <w:rFonts w:ascii="Times New Roman" w:eastAsia="Times New Roman" w:hAnsi="Times New Roman" w:cs="Times New Roman"/>
                <w:color w:val="000000"/>
                <w:sz w:val="20"/>
                <w:szCs w:val="20"/>
              </w:rPr>
            </w:pPr>
          </w:p>
        </w:tc>
        <w:tc>
          <w:tcPr>
            <w:tcW w:w="421" w:type="dxa"/>
            <w:tcBorders>
              <w:top w:val="nil"/>
              <w:left w:val="nil"/>
              <w:bottom w:val="single" w:sz="4" w:space="0" w:color="000000"/>
              <w:right w:val="single" w:sz="4" w:space="0" w:color="000000"/>
            </w:tcBorders>
            <w:shd w:val="clear" w:color="auto" w:fill="EBF1DE"/>
            <w:vAlign w:val="bottom"/>
          </w:tcPr>
          <w:p w:rsidR="00CF7265" w:rsidRDefault="00CF7265" w:rsidP="00CF7265">
            <w:pPr>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x</w:t>
            </w:r>
          </w:p>
        </w:tc>
        <w:tc>
          <w:tcPr>
            <w:tcW w:w="621" w:type="dxa"/>
            <w:tcBorders>
              <w:top w:val="nil"/>
              <w:left w:val="nil"/>
              <w:bottom w:val="single" w:sz="4" w:space="0" w:color="000000"/>
              <w:right w:val="single" w:sz="8" w:space="0" w:color="000000"/>
            </w:tcBorders>
            <w:shd w:val="clear" w:color="auto" w:fill="B7DEE8"/>
            <w:vAlign w:val="bottom"/>
          </w:tcPr>
          <w:p w:rsidR="00CF7265" w:rsidRDefault="00CF7265" w:rsidP="00CF7265">
            <w:pPr>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X</w:t>
            </w:r>
          </w:p>
        </w:tc>
      </w:tr>
      <w:tr w:rsidR="007B0817" w:rsidTr="00FE7D7F">
        <w:trPr>
          <w:trHeight w:val="2300"/>
        </w:trPr>
        <w:tc>
          <w:tcPr>
            <w:tcW w:w="15707" w:type="dxa"/>
            <w:gridSpan w:val="16"/>
            <w:tcBorders>
              <w:top w:val="nil"/>
              <w:left w:val="single" w:sz="8" w:space="0" w:color="000000"/>
              <w:right w:val="single" w:sz="8" w:space="0" w:color="000000"/>
            </w:tcBorders>
            <w:shd w:val="clear" w:color="auto" w:fill="auto"/>
            <w:vAlign w:val="center"/>
          </w:tcPr>
          <w:p w:rsidR="007B0817" w:rsidRDefault="007B0817" w:rsidP="00CF7265">
            <w:pPr>
              <w:jc w:val="both"/>
              <w:rPr>
                <w:rFonts w:ascii="Times New Roman" w:eastAsia="Times New Roman" w:hAnsi="Times New Roman" w:cs="Times New Roman"/>
                <w:b/>
                <w:color w:val="000000"/>
                <w:sz w:val="20"/>
                <w:szCs w:val="20"/>
              </w:rPr>
            </w:pPr>
          </w:p>
          <w:p w:rsidR="007B0817" w:rsidRDefault="007B0817" w:rsidP="00CF7265">
            <w:pPr>
              <w:jc w:val="both"/>
              <w:rPr>
                <w:rFonts w:ascii="Times New Roman" w:eastAsia="Times New Roman" w:hAnsi="Times New Roman" w:cs="Times New Roman"/>
                <w:b/>
                <w:color w:val="000000"/>
                <w:sz w:val="20"/>
                <w:szCs w:val="20"/>
              </w:rPr>
            </w:pPr>
          </w:p>
          <w:p w:rsidR="007B0817" w:rsidRDefault="007B0817" w:rsidP="00CF7265">
            <w:pPr>
              <w:jc w:val="both"/>
              <w:rPr>
                <w:rFonts w:ascii="Times New Roman" w:eastAsia="Times New Roman" w:hAnsi="Times New Roman" w:cs="Times New Roman"/>
                <w:b/>
                <w:color w:val="000000"/>
                <w:sz w:val="20"/>
                <w:szCs w:val="20"/>
              </w:rPr>
            </w:pPr>
          </w:p>
          <w:p w:rsidR="007B0817" w:rsidRDefault="007B0817" w:rsidP="00CF7265">
            <w:pPr>
              <w:jc w:val="both"/>
              <w:rPr>
                <w:rFonts w:ascii="Times New Roman" w:eastAsia="Times New Roman" w:hAnsi="Times New Roman" w:cs="Times New Roman"/>
                <w:b/>
                <w:color w:val="000000"/>
                <w:sz w:val="20"/>
                <w:szCs w:val="20"/>
              </w:rPr>
            </w:pPr>
          </w:p>
          <w:p w:rsidR="007B0817" w:rsidRDefault="007B0817" w:rsidP="00CF7265">
            <w:pPr>
              <w:jc w:val="both"/>
              <w:rPr>
                <w:rFonts w:ascii="Times New Roman" w:eastAsia="Times New Roman" w:hAnsi="Times New Roman" w:cs="Times New Roman"/>
                <w:b/>
                <w:color w:val="000000"/>
                <w:sz w:val="20"/>
                <w:szCs w:val="20"/>
              </w:rPr>
            </w:pPr>
          </w:p>
          <w:p w:rsidR="007B0817" w:rsidRDefault="007B0817" w:rsidP="00CF7265">
            <w:pPr>
              <w:jc w:val="both"/>
              <w:rPr>
                <w:rFonts w:ascii="Times New Roman" w:eastAsia="Times New Roman" w:hAnsi="Times New Roman" w:cs="Times New Roman"/>
                <w:b/>
                <w:color w:val="000000"/>
                <w:sz w:val="20"/>
                <w:szCs w:val="20"/>
              </w:rPr>
            </w:pPr>
          </w:p>
          <w:p w:rsidR="007B0817" w:rsidRDefault="007B0817" w:rsidP="00CF7265">
            <w:pPr>
              <w:jc w:val="both"/>
              <w:rPr>
                <w:rFonts w:ascii="Times New Roman" w:eastAsia="Times New Roman" w:hAnsi="Times New Roman" w:cs="Times New Roman"/>
                <w:b/>
                <w:color w:val="000000"/>
                <w:sz w:val="20"/>
                <w:szCs w:val="20"/>
              </w:rPr>
            </w:pPr>
          </w:p>
          <w:p w:rsidR="007B0817" w:rsidRDefault="007B0817" w:rsidP="00CF7265">
            <w:pPr>
              <w:jc w:val="both"/>
              <w:rPr>
                <w:rFonts w:ascii="Times New Roman" w:eastAsia="Times New Roman" w:hAnsi="Times New Roman" w:cs="Times New Roman"/>
                <w:b/>
                <w:color w:val="000000"/>
                <w:sz w:val="20"/>
                <w:szCs w:val="20"/>
              </w:rPr>
            </w:pPr>
          </w:p>
        </w:tc>
      </w:tr>
      <w:tr w:rsidR="00CF7265" w:rsidTr="00CF7265">
        <w:trPr>
          <w:trHeight w:val="440"/>
        </w:trPr>
        <w:tc>
          <w:tcPr>
            <w:tcW w:w="14176" w:type="dxa"/>
            <w:gridSpan w:val="13"/>
            <w:tcBorders>
              <w:top w:val="single" w:sz="4" w:space="0" w:color="000000"/>
              <w:left w:val="single" w:sz="4" w:space="0" w:color="000000"/>
              <w:bottom w:val="nil"/>
              <w:right w:val="single" w:sz="4" w:space="0" w:color="000000"/>
            </w:tcBorders>
            <w:shd w:val="clear" w:color="auto" w:fill="DDD9C4"/>
            <w:vAlign w:val="center"/>
          </w:tcPr>
          <w:p w:rsidR="00CF7265" w:rsidRPr="00F55082" w:rsidRDefault="00CF7265" w:rsidP="00CF7265">
            <w:pPr>
              <w:rPr>
                <w:rFonts w:ascii="Times New Roman" w:hAnsi="Times New Roman" w:cs="Times New Roman"/>
                <w:b/>
                <w:sz w:val="24"/>
                <w:szCs w:val="24"/>
              </w:rPr>
            </w:pPr>
            <w:r w:rsidRPr="00F55082">
              <w:rPr>
                <w:rFonts w:ascii="Times New Roman" w:hAnsi="Times New Roman" w:cs="Times New Roman"/>
                <w:b/>
                <w:sz w:val="24"/>
                <w:szCs w:val="24"/>
              </w:rPr>
              <w:lastRenderedPageBreak/>
              <w:t>RA 5: Transmite información con claridad, de manera ordenada y estructurada.</w:t>
            </w:r>
          </w:p>
        </w:tc>
        <w:tc>
          <w:tcPr>
            <w:tcW w:w="1531" w:type="dxa"/>
            <w:gridSpan w:val="3"/>
            <w:tcBorders>
              <w:top w:val="single" w:sz="8" w:space="0" w:color="000000"/>
              <w:left w:val="nil"/>
              <w:bottom w:val="nil"/>
              <w:right w:val="single" w:sz="8" w:space="0" w:color="000000"/>
            </w:tcBorders>
            <w:vAlign w:val="center"/>
          </w:tcPr>
          <w:p w:rsidR="00CF7265" w:rsidRDefault="00CF7265" w:rsidP="00CF7265">
            <w:pPr>
              <w:jc w:val="both"/>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Trimestre</w:t>
            </w:r>
          </w:p>
        </w:tc>
      </w:tr>
      <w:tr w:rsidR="00CF7265" w:rsidTr="00FE7D7F">
        <w:trPr>
          <w:trHeight w:val="440"/>
        </w:trPr>
        <w:tc>
          <w:tcPr>
            <w:tcW w:w="6874" w:type="dxa"/>
            <w:gridSpan w:val="6"/>
            <w:tcBorders>
              <w:top w:val="single" w:sz="8" w:space="0" w:color="000000"/>
              <w:left w:val="single" w:sz="8" w:space="0" w:color="000000"/>
              <w:bottom w:val="single" w:sz="8" w:space="0" w:color="000000"/>
              <w:right w:val="single" w:sz="8" w:space="0" w:color="000000"/>
            </w:tcBorders>
            <w:shd w:val="clear" w:color="auto" w:fill="DDD9C4"/>
            <w:vAlign w:val="center"/>
          </w:tcPr>
          <w:p w:rsidR="00CF7265" w:rsidRDefault="00CF7265" w:rsidP="00CF7265">
            <w:pPr>
              <w:jc w:val="both"/>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CRITERIOS DE EVALUACIÓN</w:t>
            </w:r>
          </w:p>
        </w:tc>
        <w:tc>
          <w:tcPr>
            <w:tcW w:w="1348" w:type="dxa"/>
            <w:gridSpan w:val="2"/>
            <w:tcBorders>
              <w:top w:val="single" w:sz="8" w:space="0" w:color="000000"/>
              <w:left w:val="nil"/>
              <w:bottom w:val="single" w:sz="8" w:space="0" w:color="000000"/>
              <w:right w:val="nil"/>
            </w:tcBorders>
            <w:shd w:val="clear" w:color="auto" w:fill="C4BD97"/>
            <w:vAlign w:val="center"/>
          </w:tcPr>
          <w:p w:rsidR="00CF7265" w:rsidRDefault="00CF7265" w:rsidP="00FE7D7F">
            <w:pPr>
              <w:jc w:val="center"/>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w:t>
            </w:r>
          </w:p>
        </w:tc>
        <w:tc>
          <w:tcPr>
            <w:tcW w:w="567" w:type="dxa"/>
            <w:tcBorders>
              <w:top w:val="single" w:sz="8" w:space="0" w:color="000000"/>
              <w:left w:val="single" w:sz="8" w:space="0" w:color="000000"/>
              <w:bottom w:val="single" w:sz="8" w:space="0" w:color="000000"/>
              <w:right w:val="nil"/>
            </w:tcBorders>
            <w:shd w:val="clear" w:color="auto" w:fill="C4BD97"/>
            <w:vAlign w:val="center"/>
          </w:tcPr>
          <w:p w:rsidR="00CF7265" w:rsidRDefault="00CF7265" w:rsidP="00CF7265">
            <w:pPr>
              <w:jc w:val="both"/>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UD</w:t>
            </w:r>
          </w:p>
        </w:tc>
        <w:tc>
          <w:tcPr>
            <w:tcW w:w="1985" w:type="dxa"/>
            <w:gridSpan w:val="2"/>
            <w:tcBorders>
              <w:top w:val="single" w:sz="8" w:space="0" w:color="000000"/>
              <w:left w:val="single" w:sz="8" w:space="0" w:color="000000"/>
              <w:bottom w:val="single" w:sz="8" w:space="0" w:color="000000"/>
              <w:right w:val="nil"/>
            </w:tcBorders>
            <w:shd w:val="clear" w:color="auto" w:fill="C4BD97"/>
            <w:vAlign w:val="center"/>
          </w:tcPr>
          <w:p w:rsidR="00CF7265" w:rsidRDefault="00CF7265" w:rsidP="00CF7265">
            <w:pPr>
              <w:jc w:val="both"/>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ACTIVIDAD</w:t>
            </w:r>
          </w:p>
        </w:tc>
        <w:tc>
          <w:tcPr>
            <w:tcW w:w="1559" w:type="dxa"/>
            <w:tcBorders>
              <w:top w:val="single" w:sz="8" w:space="0" w:color="000000"/>
              <w:left w:val="single" w:sz="8" w:space="0" w:color="000000"/>
              <w:bottom w:val="single" w:sz="8" w:space="0" w:color="000000"/>
              <w:right w:val="nil"/>
            </w:tcBorders>
            <w:shd w:val="clear" w:color="auto" w:fill="C4BD97"/>
            <w:vAlign w:val="center"/>
          </w:tcPr>
          <w:p w:rsidR="00CF7265" w:rsidRDefault="00CF7265" w:rsidP="00CF7265">
            <w:pPr>
              <w:jc w:val="both"/>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TÉCNICA</w:t>
            </w:r>
          </w:p>
        </w:tc>
        <w:tc>
          <w:tcPr>
            <w:tcW w:w="1843" w:type="dxa"/>
            <w:tcBorders>
              <w:top w:val="single" w:sz="8" w:space="0" w:color="000000"/>
              <w:left w:val="single" w:sz="8" w:space="0" w:color="000000"/>
              <w:bottom w:val="single" w:sz="8" w:space="0" w:color="000000"/>
              <w:right w:val="single" w:sz="8" w:space="0" w:color="000000"/>
            </w:tcBorders>
            <w:shd w:val="clear" w:color="auto" w:fill="C4BD97"/>
            <w:vAlign w:val="center"/>
          </w:tcPr>
          <w:p w:rsidR="00CF7265" w:rsidRDefault="00CF7265" w:rsidP="00CF7265">
            <w:pPr>
              <w:jc w:val="both"/>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INSTRUMENTO</w:t>
            </w:r>
          </w:p>
        </w:tc>
        <w:tc>
          <w:tcPr>
            <w:tcW w:w="489" w:type="dxa"/>
            <w:tcBorders>
              <w:top w:val="single" w:sz="8" w:space="0" w:color="000000"/>
              <w:left w:val="nil"/>
              <w:bottom w:val="single" w:sz="8" w:space="0" w:color="000000"/>
              <w:right w:val="single" w:sz="4" w:space="0" w:color="000000"/>
            </w:tcBorders>
            <w:shd w:val="clear" w:color="auto" w:fill="F2DCDB"/>
            <w:vAlign w:val="center"/>
          </w:tcPr>
          <w:p w:rsidR="00CF7265" w:rsidRDefault="00CF7265" w:rsidP="00CF7265">
            <w:pPr>
              <w:jc w:val="both"/>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 xml:space="preserve">1º </w:t>
            </w:r>
          </w:p>
        </w:tc>
        <w:tc>
          <w:tcPr>
            <w:tcW w:w="421" w:type="dxa"/>
            <w:tcBorders>
              <w:top w:val="single" w:sz="8" w:space="0" w:color="000000"/>
              <w:left w:val="nil"/>
              <w:bottom w:val="single" w:sz="8" w:space="0" w:color="000000"/>
              <w:right w:val="single" w:sz="4" w:space="0" w:color="000000"/>
            </w:tcBorders>
            <w:shd w:val="clear" w:color="auto" w:fill="EBF1DE"/>
            <w:vAlign w:val="center"/>
          </w:tcPr>
          <w:p w:rsidR="00CF7265" w:rsidRDefault="00CF7265" w:rsidP="00CF7265">
            <w:pPr>
              <w:jc w:val="both"/>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2º</w:t>
            </w:r>
          </w:p>
        </w:tc>
        <w:tc>
          <w:tcPr>
            <w:tcW w:w="621" w:type="dxa"/>
            <w:tcBorders>
              <w:top w:val="single" w:sz="8" w:space="0" w:color="000000"/>
              <w:left w:val="nil"/>
              <w:bottom w:val="single" w:sz="8" w:space="0" w:color="000000"/>
              <w:right w:val="single" w:sz="8" w:space="0" w:color="000000"/>
            </w:tcBorders>
            <w:shd w:val="clear" w:color="auto" w:fill="C5D9F1"/>
            <w:vAlign w:val="center"/>
          </w:tcPr>
          <w:p w:rsidR="00CF7265" w:rsidRDefault="00CF7265" w:rsidP="00CF7265">
            <w:pPr>
              <w:jc w:val="both"/>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 xml:space="preserve">3º </w:t>
            </w:r>
          </w:p>
        </w:tc>
      </w:tr>
      <w:tr w:rsidR="00CF7265" w:rsidTr="00FE7D7F">
        <w:trPr>
          <w:trHeight w:val="870"/>
        </w:trPr>
        <w:tc>
          <w:tcPr>
            <w:tcW w:w="6874" w:type="dxa"/>
            <w:gridSpan w:val="6"/>
            <w:tcBorders>
              <w:top w:val="nil"/>
              <w:left w:val="single" w:sz="8" w:space="0" w:color="000000"/>
              <w:bottom w:val="single" w:sz="8" w:space="0" w:color="000000"/>
              <w:right w:val="nil"/>
            </w:tcBorders>
          </w:tcPr>
          <w:p w:rsidR="00CF7265" w:rsidRPr="00FE4E6F" w:rsidRDefault="00CF7265" w:rsidP="00CF7265">
            <w:r w:rsidRPr="00FE4E6F">
              <w:t xml:space="preserve">a) Se ha mantenido una actitud ordenada y metódica en la transmisión de la información. </w:t>
            </w:r>
          </w:p>
        </w:tc>
        <w:tc>
          <w:tcPr>
            <w:tcW w:w="1348" w:type="dxa"/>
            <w:gridSpan w:val="2"/>
            <w:tcBorders>
              <w:top w:val="nil"/>
              <w:left w:val="single" w:sz="8" w:space="0" w:color="000000"/>
              <w:bottom w:val="single" w:sz="8" w:space="0" w:color="000000"/>
              <w:right w:val="nil"/>
            </w:tcBorders>
            <w:vAlign w:val="center"/>
          </w:tcPr>
          <w:p w:rsidR="00CF7265" w:rsidRPr="00FE7D7F" w:rsidRDefault="00FE7D7F" w:rsidP="00FE7D7F">
            <w:pPr>
              <w:jc w:val="center"/>
              <w:rPr>
                <w:rFonts w:ascii="Times New Roman" w:eastAsia="Times New Roman" w:hAnsi="Times New Roman" w:cs="Times New Roman"/>
                <w:color w:val="000000"/>
                <w:sz w:val="24"/>
                <w:szCs w:val="24"/>
              </w:rPr>
            </w:pPr>
            <w:r w:rsidRPr="00FE7D7F">
              <w:rPr>
                <w:rFonts w:ascii="Times New Roman" w:eastAsia="Times New Roman" w:hAnsi="Times New Roman" w:cs="Times New Roman"/>
                <w:color w:val="000000"/>
                <w:sz w:val="24"/>
                <w:szCs w:val="24"/>
              </w:rPr>
              <w:t>25%</w:t>
            </w:r>
          </w:p>
        </w:tc>
        <w:tc>
          <w:tcPr>
            <w:tcW w:w="567" w:type="dxa"/>
            <w:tcBorders>
              <w:top w:val="nil"/>
              <w:left w:val="single" w:sz="8" w:space="0" w:color="000000"/>
              <w:bottom w:val="single" w:sz="8" w:space="0" w:color="000000"/>
              <w:right w:val="nil"/>
            </w:tcBorders>
            <w:vAlign w:val="center"/>
          </w:tcPr>
          <w:p w:rsidR="00CF7265" w:rsidRDefault="00CF7265" w:rsidP="00CF7265">
            <w:pPr>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5</w:t>
            </w:r>
          </w:p>
        </w:tc>
        <w:tc>
          <w:tcPr>
            <w:tcW w:w="1985" w:type="dxa"/>
            <w:gridSpan w:val="2"/>
            <w:tcBorders>
              <w:top w:val="nil"/>
              <w:left w:val="single" w:sz="8" w:space="0" w:color="000000"/>
              <w:bottom w:val="single" w:sz="8" w:space="0" w:color="000000"/>
              <w:right w:val="single" w:sz="8" w:space="0" w:color="000000"/>
            </w:tcBorders>
          </w:tcPr>
          <w:p w:rsidR="00CF7265" w:rsidRDefault="00CF7265" w:rsidP="00CF7265">
            <w:pPr>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Realización de un trabajo y presentación</w:t>
            </w:r>
          </w:p>
        </w:tc>
        <w:tc>
          <w:tcPr>
            <w:tcW w:w="1559" w:type="dxa"/>
            <w:tcBorders>
              <w:top w:val="nil"/>
              <w:left w:val="nil"/>
              <w:bottom w:val="single" w:sz="8" w:space="0" w:color="000000"/>
              <w:right w:val="nil"/>
            </w:tcBorders>
          </w:tcPr>
          <w:p w:rsidR="00CF7265" w:rsidRDefault="00CF7265" w:rsidP="00CF7265">
            <w:pPr>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Ejecución práctica y oral</w:t>
            </w:r>
          </w:p>
        </w:tc>
        <w:tc>
          <w:tcPr>
            <w:tcW w:w="1843" w:type="dxa"/>
            <w:tcBorders>
              <w:top w:val="nil"/>
              <w:left w:val="single" w:sz="8" w:space="0" w:color="000000"/>
              <w:bottom w:val="single" w:sz="8" w:space="0" w:color="000000"/>
              <w:right w:val="nil"/>
            </w:tcBorders>
            <w:vAlign w:val="center"/>
          </w:tcPr>
          <w:p w:rsidR="00CF7265" w:rsidRDefault="00CF7265" w:rsidP="00CF7265">
            <w:pPr>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Rúbrica</w:t>
            </w:r>
          </w:p>
        </w:tc>
        <w:tc>
          <w:tcPr>
            <w:tcW w:w="489" w:type="dxa"/>
            <w:tcBorders>
              <w:top w:val="nil"/>
              <w:left w:val="single" w:sz="8" w:space="0" w:color="000000"/>
              <w:bottom w:val="single" w:sz="4" w:space="0" w:color="000000"/>
              <w:right w:val="single" w:sz="4" w:space="0" w:color="000000"/>
            </w:tcBorders>
            <w:shd w:val="clear" w:color="auto" w:fill="F2DCDB"/>
            <w:vAlign w:val="center"/>
          </w:tcPr>
          <w:p w:rsidR="00CF7265" w:rsidRDefault="00CF7265" w:rsidP="00CF7265">
            <w:pPr>
              <w:jc w:val="both"/>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 </w:t>
            </w:r>
          </w:p>
        </w:tc>
        <w:tc>
          <w:tcPr>
            <w:tcW w:w="421" w:type="dxa"/>
            <w:tcBorders>
              <w:top w:val="nil"/>
              <w:left w:val="nil"/>
              <w:bottom w:val="single" w:sz="4" w:space="0" w:color="000000"/>
              <w:right w:val="single" w:sz="4" w:space="0" w:color="000000"/>
            </w:tcBorders>
            <w:shd w:val="clear" w:color="auto" w:fill="EBF1DE"/>
            <w:vAlign w:val="center"/>
          </w:tcPr>
          <w:p w:rsidR="00CF7265" w:rsidRDefault="00CF7265" w:rsidP="00CF7265">
            <w:pPr>
              <w:jc w:val="both"/>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 </w:t>
            </w:r>
          </w:p>
        </w:tc>
        <w:tc>
          <w:tcPr>
            <w:tcW w:w="621" w:type="dxa"/>
            <w:tcBorders>
              <w:top w:val="nil"/>
              <w:left w:val="nil"/>
              <w:bottom w:val="single" w:sz="4" w:space="0" w:color="000000"/>
              <w:right w:val="single" w:sz="8" w:space="0" w:color="000000"/>
            </w:tcBorders>
            <w:shd w:val="clear" w:color="auto" w:fill="B7DEE8"/>
            <w:vAlign w:val="bottom"/>
          </w:tcPr>
          <w:p w:rsidR="00CF7265" w:rsidRDefault="00CF7265" w:rsidP="00CF7265">
            <w:pPr>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X</w:t>
            </w:r>
          </w:p>
        </w:tc>
      </w:tr>
      <w:tr w:rsidR="00CF7265" w:rsidTr="00FE7D7F">
        <w:trPr>
          <w:trHeight w:val="870"/>
        </w:trPr>
        <w:tc>
          <w:tcPr>
            <w:tcW w:w="6874" w:type="dxa"/>
            <w:gridSpan w:val="6"/>
            <w:tcBorders>
              <w:top w:val="nil"/>
              <w:left w:val="single" w:sz="8" w:space="0" w:color="000000"/>
              <w:bottom w:val="single" w:sz="8" w:space="0" w:color="000000"/>
              <w:right w:val="nil"/>
            </w:tcBorders>
          </w:tcPr>
          <w:p w:rsidR="00CF7265" w:rsidRPr="00FE4E6F" w:rsidRDefault="00CF7265" w:rsidP="00CF7265">
            <w:r w:rsidRPr="00FE4E6F">
              <w:t xml:space="preserve">b) Se ha transmitido información verbal tanto horizontal como verticalmente. </w:t>
            </w:r>
          </w:p>
        </w:tc>
        <w:tc>
          <w:tcPr>
            <w:tcW w:w="1348" w:type="dxa"/>
            <w:gridSpan w:val="2"/>
            <w:tcBorders>
              <w:top w:val="nil"/>
              <w:left w:val="single" w:sz="8" w:space="0" w:color="000000"/>
              <w:bottom w:val="single" w:sz="8" w:space="0" w:color="000000"/>
              <w:right w:val="nil"/>
            </w:tcBorders>
            <w:vAlign w:val="center"/>
          </w:tcPr>
          <w:p w:rsidR="00CF7265" w:rsidRPr="00FE7D7F" w:rsidRDefault="00FE7D7F" w:rsidP="00FE7D7F">
            <w:pPr>
              <w:jc w:val="center"/>
              <w:rPr>
                <w:rFonts w:ascii="Times New Roman" w:hAnsi="Times New Roman" w:cs="Times New Roman"/>
                <w:sz w:val="24"/>
                <w:szCs w:val="24"/>
              </w:rPr>
            </w:pPr>
            <w:r w:rsidRPr="00FE7D7F">
              <w:rPr>
                <w:rFonts w:ascii="Times New Roman" w:hAnsi="Times New Roman" w:cs="Times New Roman"/>
                <w:sz w:val="24"/>
                <w:szCs w:val="24"/>
              </w:rPr>
              <w:t>25%</w:t>
            </w:r>
          </w:p>
        </w:tc>
        <w:tc>
          <w:tcPr>
            <w:tcW w:w="567" w:type="dxa"/>
            <w:tcBorders>
              <w:top w:val="nil"/>
              <w:left w:val="single" w:sz="8" w:space="0" w:color="000000"/>
              <w:bottom w:val="single" w:sz="8" w:space="0" w:color="000000"/>
              <w:right w:val="nil"/>
            </w:tcBorders>
            <w:vAlign w:val="center"/>
          </w:tcPr>
          <w:p w:rsidR="00CF7265" w:rsidRDefault="00CF7265" w:rsidP="00CF7265">
            <w:pPr>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5</w:t>
            </w:r>
          </w:p>
        </w:tc>
        <w:tc>
          <w:tcPr>
            <w:tcW w:w="1985" w:type="dxa"/>
            <w:gridSpan w:val="2"/>
            <w:tcBorders>
              <w:top w:val="nil"/>
              <w:left w:val="single" w:sz="8" w:space="0" w:color="000000"/>
              <w:bottom w:val="single" w:sz="8" w:space="0" w:color="000000"/>
              <w:right w:val="single" w:sz="8" w:space="0" w:color="000000"/>
            </w:tcBorders>
          </w:tcPr>
          <w:p w:rsidR="00CF7265" w:rsidRDefault="00CF7265" w:rsidP="00CF7265">
            <w:pPr>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Realización de un trabajo y presentación</w:t>
            </w:r>
          </w:p>
        </w:tc>
        <w:tc>
          <w:tcPr>
            <w:tcW w:w="1559" w:type="dxa"/>
            <w:tcBorders>
              <w:top w:val="nil"/>
              <w:left w:val="nil"/>
              <w:bottom w:val="single" w:sz="8" w:space="0" w:color="000000"/>
              <w:right w:val="nil"/>
            </w:tcBorders>
          </w:tcPr>
          <w:p w:rsidR="00CF7265" w:rsidRDefault="00CF7265" w:rsidP="00CF7265">
            <w:pPr>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Ejecución práctica y oral</w:t>
            </w:r>
          </w:p>
        </w:tc>
        <w:tc>
          <w:tcPr>
            <w:tcW w:w="1843" w:type="dxa"/>
            <w:tcBorders>
              <w:top w:val="nil"/>
              <w:left w:val="single" w:sz="8" w:space="0" w:color="000000"/>
              <w:bottom w:val="single" w:sz="8" w:space="0" w:color="000000"/>
              <w:right w:val="nil"/>
            </w:tcBorders>
            <w:vAlign w:val="center"/>
          </w:tcPr>
          <w:p w:rsidR="00CF7265" w:rsidRDefault="00CF7265" w:rsidP="00CF7265">
            <w:pPr>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Rúbrica</w:t>
            </w:r>
          </w:p>
        </w:tc>
        <w:tc>
          <w:tcPr>
            <w:tcW w:w="489" w:type="dxa"/>
            <w:tcBorders>
              <w:top w:val="nil"/>
              <w:left w:val="single" w:sz="8" w:space="0" w:color="000000"/>
              <w:bottom w:val="single" w:sz="4" w:space="0" w:color="000000"/>
              <w:right w:val="single" w:sz="4" w:space="0" w:color="000000"/>
            </w:tcBorders>
            <w:shd w:val="clear" w:color="auto" w:fill="F2DCDB"/>
            <w:vAlign w:val="bottom"/>
          </w:tcPr>
          <w:p w:rsidR="00CF7265" w:rsidRDefault="00CF7265" w:rsidP="00CF7265">
            <w:pPr>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w:t>
            </w:r>
          </w:p>
        </w:tc>
        <w:tc>
          <w:tcPr>
            <w:tcW w:w="421" w:type="dxa"/>
            <w:tcBorders>
              <w:top w:val="nil"/>
              <w:left w:val="nil"/>
              <w:bottom w:val="single" w:sz="4" w:space="0" w:color="000000"/>
              <w:right w:val="single" w:sz="4" w:space="0" w:color="000000"/>
            </w:tcBorders>
            <w:shd w:val="clear" w:color="auto" w:fill="EBF1DE"/>
            <w:vAlign w:val="center"/>
          </w:tcPr>
          <w:p w:rsidR="00CF7265" w:rsidRDefault="00CF7265" w:rsidP="00CF7265">
            <w:pPr>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w:t>
            </w:r>
          </w:p>
        </w:tc>
        <w:tc>
          <w:tcPr>
            <w:tcW w:w="621" w:type="dxa"/>
            <w:tcBorders>
              <w:top w:val="nil"/>
              <w:left w:val="nil"/>
              <w:bottom w:val="single" w:sz="4" w:space="0" w:color="000000"/>
              <w:right w:val="single" w:sz="8" w:space="0" w:color="000000"/>
            </w:tcBorders>
            <w:shd w:val="clear" w:color="auto" w:fill="B7DEE8"/>
            <w:vAlign w:val="bottom"/>
          </w:tcPr>
          <w:p w:rsidR="00CF7265" w:rsidRDefault="00CF7265" w:rsidP="00CF7265">
            <w:pPr>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X</w:t>
            </w:r>
          </w:p>
        </w:tc>
      </w:tr>
      <w:tr w:rsidR="00CF7265" w:rsidTr="00FE7D7F">
        <w:trPr>
          <w:trHeight w:val="870"/>
        </w:trPr>
        <w:tc>
          <w:tcPr>
            <w:tcW w:w="6874" w:type="dxa"/>
            <w:gridSpan w:val="6"/>
            <w:tcBorders>
              <w:top w:val="nil"/>
              <w:left w:val="single" w:sz="8" w:space="0" w:color="000000"/>
              <w:bottom w:val="single" w:sz="8" w:space="0" w:color="000000"/>
              <w:right w:val="nil"/>
            </w:tcBorders>
          </w:tcPr>
          <w:p w:rsidR="00CF7265" w:rsidRPr="00FE4E6F" w:rsidRDefault="00CF7265" w:rsidP="00CF7265">
            <w:r w:rsidRPr="00FE4E6F">
              <w:t xml:space="preserve">c) Se ha transmitido información entre los miembros del grupo utilizando medios informáticos. </w:t>
            </w:r>
          </w:p>
        </w:tc>
        <w:tc>
          <w:tcPr>
            <w:tcW w:w="1348" w:type="dxa"/>
            <w:gridSpan w:val="2"/>
            <w:tcBorders>
              <w:top w:val="nil"/>
              <w:left w:val="single" w:sz="8" w:space="0" w:color="000000"/>
              <w:bottom w:val="single" w:sz="8" w:space="0" w:color="000000"/>
              <w:right w:val="nil"/>
            </w:tcBorders>
            <w:vAlign w:val="center"/>
          </w:tcPr>
          <w:p w:rsidR="00CF7265" w:rsidRPr="00FE7D7F" w:rsidRDefault="00FE7D7F" w:rsidP="00FE7D7F">
            <w:pPr>
              <w:jc w:val="center"/>
              <w:rPr>
                <w:rFonts w:ascii="Times New Roman" w:hAnsi="Times New Roman" w:cs="Times New Roman"/>
                <w:sz w:val="24"/>
                <w:szCs w:val="24"/>
              </w:rPr>
            </w:pPr>
            <w:r w:rsidRPr="00FE7D7F">
              <w:rPr>
                <w:rFonts w:ascii="Times New Roman" w:hAnsi="Times New Roman" w:cs="Times New Roman"/>
                <w:sz w:val="24"/>
                <w:szCs w:val="24"/>
              </w:rPr>
              <w:t>25%</w:t>
            </w:r>
          </w:p>
        </w:tc>
        <w:tc>
          <w:tcPr>
            <w:tcW w:w="567" w:type="dxa"/>
            <w:tcBorders>
              <w:top w:val="nil"/>
              <w:left w:val="single" w:sz="8" w:space="0" w:color="000000"/>
              <w:bottom w:val="single" w:sz="8" w:space="0" w:color="000000"/>
              <w:right w:val="nil"/>
            </w:tcBorders>
            <w:vAlign w:val="center"/>
          </w:tcPr>
          <w:p w:rsidR="00CF7265" w:rsidRDefault="00CF7265" w:rsidP="00CF7265">
            <w:pPr>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5</w:t>
            </w:r>
          </w:p>
        </w:tc>
        <w:tc>
          <w:tcPr>
            <w:tcW w:w="1985" w:type="dxa"/>
            <w:gridSpan w:val="2"/>
            <w:tcBorders>
              <w:top w:val="nil"/>
              <w:left w:val="single" w:sz="8" w:space="0" w:color="000000"/>
              <w:bottom w:val="single" w:sz="8" w:space="0" w:color="000000"/>
              <w:right w:val="single" w:sz="8" w:space="0" w:color="000000"/>
            </w:tcBorders>
          </w:tcPr>
          <w:p w:rsidR="00CF7265" w:rsidRDefault="00CF7265" w:rsidP="00CF7265">
            <w:pPr>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Realización de un trabajo y presentación</w:t>
            </w:r>
          </w:p>
        </w:tc>
        <w:tc>
          <w:tcPr>
            <w:tcW w:w="1559" w:type="dxa"/>
            <w:tcBorders>
              <w:top w:val="nil"/>
              <w:left w:val="nil"/>
              <w:bottom w:val="single" w:sz="8" w:space="0" w:color="000000"/>
              <w:right w:val="nil"/>
            </w:tcBorders>
          </w:tcPr>
          <w:p w:rsidR="00CF7265" w:rsidRDefault="00CF7265" w:rsidP="00CF7265">
            <w:pPr>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Ejecución práctica y oral</w:t>
            </w:r>
          </w:p>
        </w:tc>
        <w:tc>
          <w:tcPr>
            <w:tcW w:w="1843" w:type="dxa"/>
            <w:tcBorders>
              <w:top w:val="nil"/>
              <w:left w:val="single" w:sz="8" w:space="0" w:color="000000"/>
              <w:bottom w:val="single" w:sz="8" w:space="0" w:color="000000"/>
              <w:right w:val="nil"/>
            </w:tcBorders>
            <w:vAlign w:val="center"/>
          </w:tcPr>
          <w:p w:rsidR="00CF7265" w:rsidRDefault="00CF7265" w:rsidP="00CF7265">
            <w:pPr>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Rúbrica</w:t>
            </w:r>
          </w:p>
        </w:tc>
        <w:tc>
          <w:tcPr>
            <w:tcW w:w="489" w:type="dxa"/>
            <w:tcBorders>
              <w:top w:val="nil"/>
              <w:left w:val="single" w:sz="8" w:space="0" w:color="000000"/>
              <w:bottom w:val="single" w:sz="4" w:space="0" w:color="000000"/>
              <w:right w:val="single" w:sz="4" w:space="0" w:color="000000"/>
            </w:tcBorders>
            <w:shd w:val="clear" w:color="auto" w:fill="F2DCDB"/>
            <w:vAlign w:val="bottom"/>
          </w:tcPr>
          <w:p w:rsidR="00CF7265" w:rsidRDefault="00CF7265" w:rsidP="00CF7265">
            <w:pPr>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w:t>
            </w:r>
          </w:p>
        </w:tc>
        <w:tc>
          <w:tcPr>
            <w:tcW w:w="421" w:type="dxa"/>
            <w:tcBorders>
              <w:top w:val="nil"/>
              <w:left w:val="nil"/>
              <w:bottom w:val="single" w:sz="4" w:space="0" w:color="000000"/>
              <w:right w:val="single" w:sz="4" w:space="0" w:color="000000"/>
            </w:tcBorders>
            <w:shd w:val="clear" w:color="auto" w:fill="EBF1DE"/>
            <w:vAlign w:val="center"/>
          </w:tcPr>
          <w:p w:rsidR="00CF7265" w:rsidRDefault="00CF7265" w:rsidP="00CF7265">
            <w:pPr>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w:t>
            </w:r>
          </w:p>
          <w:p w:rsidR="00CF7265" w:rsidRDefault="00CF7265" w:rsidP="00CF7265">
            <w:pPr>
              <w:jc w:val="both"/>
              <w:rPr>
                <w:rFonts w:ascii="Times New Roman" w:eastAsia="Times New Roman" w:hAnsi="Times New Roman" w:cs="Times New Roman"/>
                <w:color w:val="000000"/>
                <w:sz w:val="20"/>
                <w:szCs w:val="20"/>
              </w:rPr>
            </w:pPr>
          </w:p>
        </w:tc>
        <w:tc>
          <w:tcPr>
            <w:tcW w:w="621" w:type="dxa"/>
            <w:tcBorders>
              <w:top w:val="nil"/>
              <w:left w:val="nil"/>
              <w:bottom w:val="single" w:sz="4" w:space="0" w:color="000000"/>
              <w:right w:val="single" w:sz="8" w:space="0" w:color="000000"/>
            </w:tcBorders>
            <w:shd w:val="clear" w:color="auto" w:fill="B7DEE8"/>
            <w:vAlign w:val="bottom"/>
          </w:tcPr>
          <w:p w:rsidR="00CF7265" w:rsidRDefault="00CF7265" w:rsidP="00CF7265">
            <w:pPr>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X</w:t>
            </w:r>
          </w:p>
        </w:tc>
      </w:tr>
      <w:tr w:rsidR="00CF7265" w:rsidTr="00FE7D7F">
        <w:trPr>
          <w:trHeight w:val="870"/>
        </w:trPr>
        <w:tc>
          <w:tcPr>
            <w:tcW w:w="6874" w:type="dxa"/>
            <w:gridSpan w:val="6"/>
            <w:tcBorders>
              <w:top w:val="nil"/>
              <w:left w:val="single" w:sz="8" w:space="0" w:color="000000"/>
              <w:bottom w:val="single" w:sz="8" w:space="0" w:color="000000"/>
              <w:right w:val="nil"/>
            </w:tcBorders>
          </w:tcPr>
          <w:p w:rsidR="00CF7265" w:rsidRPr="00FE4E6F" w:rsidRDefault="00CF7265" w:rsidP="00CF7265">
            <w:r w:rsidRPr="00FE4E6F">
              <w:t>d) Se han conocido los términos técnicos en otras lenguas que sean estándares del sector.</w:t>
            </w:r>
          </w:p>
        </w:tc>
        <w:tc>
          <w:tcPr>
            <w:tcW w:w="1348" w:type="dxa"/>
            <w:gridSpan w:val="2"/>
            <w:tcBorders>
              <w:top w:val="nil"/>
              <w:left w:val="single" w:sz="8" w:space="0" w:color="000000"/>
              <w:bottom w:val="single" w:sz="8" w:space="0" w:color="000000"/>
              <w:right w:val="nil"/>
            </w:tcBorders>
            <w:vAlign w:val="center"/>
          </w:tcPr>
          <w:p w:rsidR="00CF7265" w:rsidRPr="00FE7D7F" w:rsidRDefault="00FE7D7F" w:rsidP="00FE7D7F">
            <w:pPr>
              <w:jc w:val="center"/>
              <w:rPr>
                <w:rFonts w:ascii="Times New Roman" w:hAnsi="Times New Roman" w:cs="Times New Roman"/>
                <w:sz w:val="24"/>
                <w:szCs w:val="24"/>
              </w:rPr>
            </w:pPr>
            <w:r w:rsidRPr="00FE7D7F">
              <w:rPr>
                <w:rFonts w:ascii="Times New Roman" w:hAnsi="Times New Roman" w:cs="Times New Roman"/>
                <w:sz w:val="24"/>
                <w:szCs w:val="24"/>
              </w:rPr>
              <w:t>25%</w:t>
            </w:r>
          </w:p>
        </w:tc>
        <w:tc>
          <w:tcPr>
            <w:tcW w:w="567" w:type="dxa"/>
            <w:tcBorders>
              <w:top w:val="nil"/>
              <w:left w:val="single" w:sz="8" w:space="0" w:color="000000"/>
              <w:bottom w:val="single" w:sz="8" w:space="0" w:color="000000"/>
              <w:right w:val="nil"/>
            </w:tcBorders>
            <w:vAlign w:val="center"/>
          </w:tcPr>
          <w:p w:rsidR="00CF7265" w:rsidRDefault="00CF7265" w:rsidP="00CF7265">
            <w:pPr>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5</w:t>
            </w:r>
          </w:p>
        </w:tc>
        <w:tc>
          <w:tcPr>
            <w:tcW w:w="1985" w:type="dxa"/>
            <w:gridSpan w:val="2"/>
            <w:tcBorders>
              <w:top w:val="nil"/>
              <w:left w:val="single" w:sz="8" w:space="0" w:color="000000"/>
              <w:bottom w:val="single" w:sz="8" w:space="0" w:color="000000"/>
              <w:right w:val="single" w:sz="8" w:space="0" w:color="000000"/>
            </w:tcBorders>
          </w:tcPr>
          <w:p w:rsidR="00CF7265" w:rsidRDefault="00CF7265" w:rsidP="00CF7265">
            <w:pPr>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Realización de un trabajo y presentación</w:t>
            </w:r>
          </w:p>
        </w:tc>
        <w:tc>
          <w:tcPr>
            <w:tcW w:w="1559" w:type="dxa"/>
            <w:tcBorders>
              <w:top w:val="nil"/>
              <w:left w:val="nil"/>
              <w:bottom w:val="single" w:sz="8" w:space="0" w:color="000000"/>
              <w:right w:val="nil"/>
            </w:tcBorders>
          </w:tcPr>
          <w:p w:rsidR="00CF7265" w:rsidRDefault="00CF7265" w:rsidP="00CF7265">
            <w:pPr>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Ejecución práctica y oral</w:t>
            </w:r>
          </w:p>
        </w:tc>
        <w:tc>
          <w:tcPr>
            <w:tcW w:w="1843" w:type="dxa"/>
            <w:tcBorders>
              <w:top w:val="nil"/>
              <w:left w:val="single" w:sz="8" w:space="0" w:color="000000"/>
              <w:bottom w:val="single" w:sz="8" w:space="0" w:color="000000"/>
              <w:right w:val="nil"/>
            </w:tcBorders>
            <w:vAlign w:val="center"/>
          </w:tcPr>
          <w:p w:rsidR="00CF7265" w:rsidRDefault="00CF7265" w:rsidP="00CF7265">
            <w:pPr>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Rúbrica</w:t>
            </w:r>
          </w:p>
        </w:tc>
        <w:tc>
          <w:tcPr>
            <w:tcW w:w="489" w:type="dxa"/>
            <w:tcBorders>
              <w:top w:val="nil"/>
              <w:left w:val="single" w:sz="8" w:space="0" w:color="000000"/>
              <w:bottom w:val="single" w:sz="4" w:space="0" w:color="000000"/>
              <w:right w:val="single" w:sz="4" w:space="0" w:color="000000"/>
            </w:tcBorders>
            <w:shd w:val="clear" w:color="auto" w:fill="F2DCDB"/>
            <w:vAlign w:val="bottom"/>
          </w:tcPr>
          <w:p w:rsidR="00CF7265" w:rsidRDefault="00CF7265" w:rsidP="00CF7265">
            <w:pPr>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w:t>
            </w:r>
          </w:p>
        </w:tc>
        <w:tc>
          <w:tcPr>
            <w:tcW w:w="421" w:type="dxa"/>
            <w:tcBorders>
              <w:top w:val="nil"/>
              <w:left w:val="nil"/>
              <w:bottom w:val="single" w:sz="4" w:space="0" w:color="000000"/>
              <w:right w:val="single" w:sz="4" w:space="0" w:color="000000"/>
            </w:tcBorders>
            <w:shd w:val="clear" w:color="auto" w:fill="EBF1DE"/>
            <w:vAlign w:val="center"/>
          </w:tcPr>
          <w:p w:rsidR="00CF7265" w:rsidRDefault="00CF7265" w:rsidP="00CF7265">
            <w:pPr>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w:t>
            </w:r>
          </w:p>
        </w:tc>
        <w:tc>
          <w:tcPr>
            <w:tcW w:w="621" w:type="dxa"/>
            <w:tcBorders>
              <w:top w:val="nil"/>
              <w:left w:val="nil"/>
              <w:bottom w:val="single" w:sz="4" w:space="0" w:color="000000"/>
              <w:right w:val="single" w:sz="8" w:space="0" w:color="000000"/>
            </w:tcBorders>
            <w:shd w:val="clear" w:color="auto" w:fill="B7DEE8"/>
            <w:vAlign w:val="bottom"/>
          </w:tcPr>
          <w:p w:rsidR="00CF7265" w:rsidRDefault="00CF7265" w:rsidP="00CF7265">
            <w:pPr>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X</w:t>
            </w:r>
          </w:p>
        </w:tc>
      </w:tr>
      <w:tr w:rsidR="00CF7265" w:rsidTr="00CF7265">
        <w:trPr>
          <w:gridAfter w:val="9"/>
          <w:wAfter w:w="8817" w:type="dxa"/>
          <w:trHeight w:val="430"/>
        </w:trPr>
        <w:tc>
          <w:tcPr>
            <w:tcW w:w="1985" w:type="dxa"/>
            <w:tcBorders>
              <w:top w:val="nil"/>
              <w:left w:val="nil"/>
              <w:bottom w:val="nil"/>
              <w:right w:val="nil"/>
            </w:tcBorders>
            <w:vAlign w:val="bottom"/>
          </w:tcPr>
          <w:p w:rsidR="00CF7265" w:rsidRDefault="00CF7265" w:rsidP="00CF7265">
            <w:pPr>
              <w:jc w:val="both"/>
              <w:rPr>
                <w:rFonts w:ascii="Times New Roman" w:eastAsia="Times New Roman" w:hAnsi="Times New Roman" w:cs="Times New Roman"/>
                <w:sz w:val="20"/>
                <w:szCs w:val="20"/>
              </w:rPr>
            </w:pPr>
          </w:p>
        </w:tc>
        <w:tc>
          <w:tcPr>
            <w:tcW w:w="1559" w:type="dxa"/>
            <w:tcBorders>
              <w:top w:val="nil"/>
              <w:left w:val="nil"/>
              <w:bottom w:val="nil"/>
              <w:right w:val="nil"/>
            </w:tcBorders>
            <w:vAlign w:val="bottom"/>
          </w:tcPr>
          <w:p w:rsidR="00CF7265" w:rsidRDefault="00CF7265" w:rsidP="00CF7265">
            <w:pPr>
              <w:jc w:val="both"/>
              <w:rPr>
                <w:rFonts w:ascii="Times New Roman" w:eastAsia="Times New Roman" w:hAnsi="Times New Roman" w:cs="Times New Roman"/>
                <w:sz w:val="20"/>
                <w:szCs w:val="20"/>
              </w:rPr>
            </w:pPr>
          </w:p>
        </w:tc>
        <w:tc>
          <w:tcPr>
            <w:tcW w:w="1843" w:type="dxa"/>
            <w:tcBorders>
              <w:top w:val="nil"/>
              <w:left w:val="nil"/>
              <w:bottom w:val="nil"/>
              <w:right w:val="nil"/>
            </w:tcBorders>
            <w:vAlign w:val="bottom"/>
          </w:tcPr>
          <w:p w:rsidR="00CF7265" w:rsidRDefault="00CF7265" w:rsidP="00CF7265">
            <w:pPr>
              <w:jc w:val="both"/>
              <w:rPr>
                <w:rFonts w:ascii="Times New Roman" w:eastAsia="Times New Roman" w:hAnsi="Times New Roman" w:cs="Times New Roman"/>
                <w:sz w:val="20"/>
                <w:szCs w:val="20"/>
              </w:rPr>
            </w:pPr>
          </w:p>
        </w:tc>
        <w:tc>
          <w:tcPr>
            <w:tcW w:w="489" w:type="dxa"/>
            <w:tcBorders>
              <w:top w:val="nil"/>
              <w:left w:val="nil"/>
              <w:bottom w:val="nil"/>
              <w:right w:val="nil"/>
            </w:tcBorders>
            <w:vAlign w:val="bottom"/>
          </w:tcPr>
          <w:p w:rsidR="00CF7265" w:rsidRDefault="00CF7265" w:rsidP="00CF7265">
            <w:pPr>
              <w:jc w:val="both"/>
              <w:rPr>
                <w:rFonts w:ascii="Times New Roman" w:eastAsia="Times New Roman" w:hAnsi="Times New Roman" w:cs="Times New Roman"/>
                <w:sz w:val="20"/>
                <w:szCs w:val="20"/>
              </w:rPr>
            </w:pPr>
          </w:p>
        </w:tc>
        <w:tc>
          <w:tcPr>
            <w:tcW w:w="307" w:type="dxa"/>
            <w:tcBorders>
              <w:top w:val="nil"/>
              <w:left w:val="nil"/>
              <w:bottom w:val="nil"/>
              <w:right w:val="nil"/>
            </w:tcBorders>
            <w:vAlign w:val="bottom"/>
          </w:tcPr>
          <w:p w:rsidR="00CF7265" w:rsidRDefault="00CF7265" w:rsidP="00CF7265">
            <w:pPr>
              <w:jc w:val="both"/>
              <w:rPr>
                <w:rFonts w:ascii="Times New Roman" w:eastAsia="Times New Roman" w:hAnsi="Times New Roman" w:cs="Times New Roman"/>
                <w:sz w:val="20"/>
                <w:szCs w:val="20"/>
              </w:rPr>
            </w:pPr>
          </w:p>
        </w:tc>
        <w:tc>
          <w:tcPr>
            <w:tcW w:w="707" w:type="dxa"/>
            <w:gridSpan w:val="2"/>
            <w:tcBorders>
              <w:top w:val="nil"/>
              <w:left w:val="nil"/>
              <w:bottom w:val="nil"/>
              <w:right w:val="nil"/>
            </w:tcBorders>
            <w:vAlign w:val="bottom"/>
          </w:tcPr>
          <w:p w:rsidR="00CF7265" w:rsidRDefault="00CF7265" w:rsidP="00CF7265">
            <w:pPr>
              <w:jc w:val="both"/>
              <w:rPr>
                <w:rFonts w:ascii="Times New Roman" w:eastAsia="Times New Roman" w:hAnsi="Times New Roman" w:cs="Times New Roman"/>
                <w:sz w:val="20"/>
                <w:szCs w:val="20"/>
              </w:rPr>
            </w:pPr>
          </w:p>
        </w:tc>
      </w:tr>
    </w:tbl>
    <w:p w:rsidR="00CF7265" w:rsidRDefault="00CF7265">
      <w:pPr>
        <w:pStyle w:val="Textoindependiente"/>
        <w:spacing w:before="118" w:line="278" w:lineRule="auto"/>
        <w:ind w:left="219" w:right="189" w:firstLine="283"/>
        <w:jc w:val="both"/>
      </w:pPr>
    </w:p>
    <w:p w:rsidR="00CF7265" w:rsidRDefault="00CF7265">
      <w:pPr>
        <w:pStyle w:val="Textoindependiente"/>
        <w:spacing w:before="118" w:line="278" w:lineRule="auto"/>
        <w:ind w:left="219" w:right="189" w:firstLine="283"/>
        <w:jc w:val="both"/>
      </w:pPr>
    </w:p>
    <w:p w:rsidR="00CF7265" w:rsidRDefault="00CF7265">
      <w:pPr>
        <w:pStyle w:val="Textoindependiente"/>
        <w:spacing w:before="118" w:line="278" w:lineRule="auto"/>
        <w:ind w:left="219" w:right="189" w:firstLine="283"/>
        <w:jc w:val="both"/>
      </w:pPr>
    </w:p>
    <w:p w:rsidR="00CF7265" w:rsidRDefault="00CF7265">
      <w:pPr>
        <w:pStyle w:val="Textoindependiente"/>
        <w:spacing w:before="118" w:line="278" w:lineRule="auto"/>
        <w:ind w:left="219" w:right="189" w:firstLine="283"/>
        <w:jc w:val="both"/>
      </w:pPr>
    </w:p>
    <w:p w:rsidR="00CF7265" w:rsidRDefault="00CF7265">
      <w:pPr>
        <w:pStyle w:val="Textoindependiente"/>
        <w:spacing w:before="118" w:line="278" w:lineRule="auto"/>
        <w:ind w:left="219" w:right="189" w:firstLine="283"/>
        <w:jc w:val="both"/>
      </w:pPr>
    </w:p>
    <w:p w:rsidR="00CF7265" w:rsidRDefault="00CF7265">
      <w:pPr>
        <w:pStyle w:val="Textoindependiente"/>
        <w:spacing w:before="118" w:line="278" w:lineRule="auto"/>
        <w:ind w:left="219" w:right="189" w:firstLine="283"/>
        <w:jc w:val="both"/>
      </w:pPr>
    </w:p>
    <w:p w:rsidR="00CF7265" w:rsidRDefault="00CF7265">
      <w:pPr>
        <w:pStyle w:val="Textoindependiente"/>
        <w:spacing w:before="118" w:line="278" w:lineRule="auto"/>
        <w:ind w:left="219" w:right="189" w:firstLine="283"/>
        <w:jc w:val="both"/>
      </w:pPr>
    </w:p>
    <w:p w:rsidR="00CF7265" w:rsidRDefault="00CF7265">
      <w:pPr>
        <w:pStyle w:val="Textoindependiente"/>
        <w:spacing w:before="118" w:line="278" w:lineRule="auto"/>
        <w:ind w:left="219" w:right="189" w:firstLine="283"/>
        <w:jc w:val="both"/>
      </w:pPr>
    </w:p>
    <w:p w:rsidR="00CF7265" w:rsidRDefault="00CF7265">
      <w:pPr>
        <w:pStyle w:val="Textoindependiente"/>
        <w:spacing w:before="11"/>
        <w:rPr>
          <w:rFonts w:ascii="Arial MT"/>
          <w:sz w:val="14"/>
        </w:rPr>
        <w:sectPr w:rsidR="00CF7265" w:rsidSect="00CF7265">
          <w:headerReference w:type="default" r:id="rId25"/>
          <w:footerReference w:type="default" r:id="rId26"/>
          <w:pgSz w:w="16850" w:h="11920" w:orient="landscape"/>
          <w:pgMar w:top="1480" w:right="1298" w:bottom="1520" w:left="1202" w:header="709" w:footer="1005" w:gutter="0"/>
          <w:cols w:space="720"/>
        </w:sectPr>
      </w:pPr>
    </w:p>
    <w:p w:rsidR="0016533F" w:rsidRDefault="005E133A" w:rsidP="000923B4">
      <w:pPr>
        <w:pStyle w:val="Ttulo1"/>
        <w:numPr>
          <w:ilvl w:val="0"/>
          <w:numId w:val="26"/>
        </w:numPr>
        <w:tabs>
          <w:tab w:val="left" w:pos="857"/>
        </w:tabs>
        <w:spacing w:before="197"/>
        <w:ind w:left="856" w:hanging="361"/>
        <w:jc w:val="both"/>
        <w:rPr>
          <w:color w:val="365F91"/>
        </w:rPr>
      </w:pPr>
      <w:bookmarkStart w:id="11" w:name="_bookmark10"/>
      <w:bookmarkEnd w:id="11"/>
      <w:r>
        <w:rPr>
          <w:color w:val="365F91"/>
        </w:rPr>
        <w:lastRenderedPageBreak/>
        <w:t>ORGANIZACIÓN</w:t>
      </w:r>
      <w:r>
        <w:rPr>
          <w:color w:val="365F91"/>
          <w:spacing w:val="-3"/>
        </w:rPr>
        <w:t xml:space="preserve"> </w:t>
      </w:r>
      <w:r>
        <w:rPr>
          <w:color w:val="365F91"/>
        </w:rPr>
        <w:t>Y</w:t>
      </w:r>
      <w:r>
        <w:rPr>
          <w:color w:val="365F91"/>
          <w:spacing w:val="-3"/>
        </w:rPr>
        <w:t xml:space="preserve"> </w:t>
      </w:r>
      <w:r>
        <w:rPr>
          <w:color w:val="365F91"/>
        </w:rPr>
        <w:t>SECUENCIACIÓN</w:t>
      </w:r>
      <w:r>
        <w:rPr>
          <w:color w:val="365F91"/>
          <w:spacing w:val="-3"/>
        </w:rPr>
        <w:t xml:space="preserve"> </w:t>
      </w:r>
      <w:r>
        <w:rPr>
          <w:color w:val="365F91"/>
        </w:rPr>
        <w:t>DE</w:t>
      </w:r>
      <w:r>
        <w:rPr>
          <w:color w:val="365F91"/>
          <w:spacing w:val="-3"/>
        </w:rPr>
        <w:t xml:space="preserve"> </w:t>
      </w:r>
      <w:r>
        <w:rPr>
          <w:color w:val="365F91"/>
        </w:rPr>
        <w:t>UNIDADES</w:t>
      </w:r>
      <w:r>
        <w:rPr>
          <w:color w:val="365F91"/>
          <w:spacing w:val="-2"/>
        </w:rPr>
        <w:t xml:space="preserve"> </w:t>
      </w:r>
      <w:r>
        <w:rPr>
          <w:color w:val="365F91"/>
        </w:rPr>
        <w:t>DE</w:t>
      </w:r>
      <w:r>
        <w:rPr>
          <w:color w:val="365F91"/>
          <w:spacing w:val="-8"/>
        </w:rPr>
        <w:t xml:space="preserve"> </w:t>
      </w:r>
      <w:r>
        <w:rPr>
          <w:color w:val="365F91"/>
        </w:rPr>
        <w:t>APRENDIZAJE.</w:t>
      </w:r>
    </w:p>
    <w:p w:rsidR="0016533F" w:rsidRDefault="00905F82">
      <w:pPr>
        <w:pStyle w:val="Textoindependiente"/>
        <w:spacing w:before="162" w:line="276" w:lineRule="auto"/>
        <w:ind w:left="136" w:right="135" w:firstLine="283"/>
        <w:jc w:val="both"/>
      </w:pPr>
      <w:r>
        <w:t>El primer paso para vertebrar la formación ha sido, a partir del Resultado de Aprendizaje (y su</w:t>
      </w:r>
      <w:r>
        <w:rPr>
          <w:spacing w:val="1"/>
        </w:rPr>
        <w:t xml:space="preserve"> </w:t>
      </w:r>
      <w:r>
        <w:t>ponderación en función de su contribución a la adquisición de las competencias del módulo) se</w:t>
      </w:r>
      <w:r>
        <w:rPr>
          <w:spacing w:val="1"/>
        </w:rPr>
        <w:t xml:space="preserve"> </w:t>
      </w:r>
      <w:r>
        <w:t>identifican las Unidades de Aprendizaje teniendo en cuenta los procesos de servicio que hay</w:t>
      </w:r>
      <w:r>
        <w:rPr>
          <w:spacing w:val="1"/>
        </w:rPr>
        <w:t xml:space="preserve"> </w:t>
      </w:r>
      <w:r>
        <w:t>implícitos</w:t>
      </w:r>
      <w:r>
        <w:rPr>
          <w:spacing w:val="-1"/>
        </w:rPr>
        <w:t xml:space="preserve"> </w:t>
      </w:r>
      <w:r>
        <w:t>en</w:t>
      </w:r>
      <w:r>
        <w:rPr>
          <w:spacing w:val="-1"/>
        </w:rPr>
        <w:t xml:space="preserve"> </w:t>
      </w:r>
      <w:r>
        <w:t>cada</w:t>
      </w:r>
      <w:r>
        <w:rPr>
          <w:spacing w:val="-1"/>
        </w:rPr>
        <w:t xml:space="preserve"> </w:t>
      </w:r>
      <w:r>
        <w:t>Resultado</w:t>
      </w:r>
      <w:r>
        <w:rPr>
          <w:spacing w:val="-1"/>
        </w:rPr>
        <w:t xml:space="preserve"> </w:t>
      </w:r>
      <w:r>
        <w:t>de</w:t>
      </w:r>
      <w:r>
        <w:rPr>
          <w:spacing w:val="-1"/>
        </w:rPr>
        <w:t xml:space="preserve"> </w:t>
      </w:r>
      <w:r>
        <w:t>Aprendizaje a</w:t>
      </w:r>
      <w:r>
        <w:rPr>
          <w:spacing w:val="-3"/>
        </w:rPr>
        <w:t xml:space="preserve"> </w:t>
      </w:r>
      <w:r>
        <w:t>través de sus Criterios</w:t>
      </w:r>
      <w:r>
        <w:rPr>
          <w:spacing w:val="-1"/>
        </w:rPr>
        <w:t xml:space="preserve"> </w:t>
      </w:r>
      <w:r>
        <w:t>de</w:t>
      </w:r>
      <w:r>
        <w:rPr>
          <w:spacing w:val="-1"/>
        </w:rPr>
        <w:t xml:space="preserve"> </w:t>
      </w:r>
      <w:r>
        <w:t>Evaluación.</w:t>
      </w:r>
    </w:p>
    <w:p w:rsidR="0016533F" w:rsidRDefault="00905F82">
      <w:pPr>
        <w:pStyle w:val="Textoindependiente"/>
        <w:spacing w:before="125" w:line="276" w:lineRule="auto"/>
        <w:ind w:left="136" w:right="150" w:firstLine="283"/>
        <w:jc w:val="both"/>
      </w:pPr>
      <w:r>
        <w:t>Esta vertebración se ha realizado teniendo en cuenta la forma en que contribuye a alcanzar las</w:t>
      </w:r>
      <w:r>
        <w:rPr>
          <w:spacing w:val="1"/>
        </w:rPr>
        <w:t xml:space="preserve"> </w:t>
      </w:r>
      <w:r>
        <w:t>Competencias</w:t>
      </w:r>
      <w:r>
        <w:rPr>
          <w:spacing w:val="-1"/>
        </w:rPr>
        <w:t xml:space="preserve"> </w:t>
      </w:r>
      <w:r>
        <w:t>Profesionales Personales</w:t>
      </w:r>
      <w:r>
        <w:rPr>
          <w:spacing w:val="4"/>
        </w:rPr>
        <w:t xml:space="preserve"> </w:t>
      </w:r>
      <w:r>
        <w:t>y</w:t>
      </w:r>
      <w:r>
        <w:rPr>
          <w:spacing w:val="-6"/>
        </w:rPr>
        <w:t xml:space="preserve"> </w:t>
      </w:r>
      <w:r>
        <w:t>Sociales</w:t>
      </w:r>
      <w:r>
        <w:rPr>
          <w:spacing w:val="2"/>
        </w:rPr>
        <w:t xml:space="preserve"> </w:t>
      </w:r>
      <w:r>
        <w:t>y</w:t>
      </w:r>
      <w:r>
        <w:rPr>
          <w:spacing w:val="-3"/>
        </w:rPr>
        <w:t xml:space="preserve"> </w:t>
      </w:r>
      <w:r>
        <w:t>los Objetivos</w:t>
      </w:r>
      <w:r>
        <w:rPr>
          <w:spacing w:val="-1"/>
        </w:rPr>
        <w:t xml:space="preserve"> </w:t>
      </w:r>
      <w:r>
        <w:t>Generales.</w:t>
      </w:r>
    </w:p>
    <w:p w:rsidR="0016533F" w:rsidRDefault="00905F82">
      <w:pPr>
        <w:pStyle w:val="Textoindependiente"/>
        <w:spacing w:before="119" w:line="276" w:lineRule="auto"/>
        <w:ind w:left="136" w:right="140" w:firstLine="283"/>
        <w:jc w:val="both"/>
      </w:pPr>
      <w:r>
        <w:t>Todo esto, teniendo en cuenta tanto el ámbito general (Competencias</w:t>
      </w:r>
      <w:r>
        <w:rPr>
          <w:spacing w:val="60"/>
        </w:rPr>
        <w:t xml:space="preserve"> </w:t>
      </w:r>
      <w:r>
        <w:t>y Objetivos Generales),</w:t>
      </w:r>
      <w:r>
        <w:rPr>
          <w:spacing w:val="1"/>
        </w:rPr>
        <w:t xml:space="preserve"> </w:t>
      </w:r>
      <w:r>
        <w:t>la</w:t>
      </w:r>
      <w:r>
        <w:rPr>
          <w:spacing w:val="6"/>
        </w:rPr>
        <w:t xml:space="preserve"> </w:t>
      </w:r>
      <w:r>
        <w:t>concreción</w:t>
      </w:r>
      <w:r>
        <w:rPr>
          <w:spacing w:val="10"/>
        </w:rPr>
        <w:t xml:space="preserve"> </w:t>
      </w:r>
      <w:r>
        <w:t>curricular</w:t>
      </w:r>
      <w:r>
        <w:rPr>
          <w:spacing w:val="10"/>
        </w:rPr>
        <w:t xml:space="preserve"> </w:t>
      </w:r>
      <w:r>
        <w:t>(Resultados</w:t>
      </w:r>
      <w:r>
        <w:rPr>
          <w:spacing w:val="10"/>
        </w:rPr>
        <w:t xml:space="preserve"> </w:t>
      </w:r>
      <w:r>
        <w:t>de</w:t>
      </w:r>
      <w:r>
        <w:rPr>
          <w:spacing w:val="9"/>
        </w:rPr>
        <w:t xml:space="preserve"> </w:t>
      </w:r>
      <w:r>
        <w:t>Aprendizaje</w:t>
      </w:r>
      <w:r>
        <w:rPr>
          <w:spacing w:val="11"/>
        </w:rPr>
        <w:t xml:space="preserve"> </w:t>
      </w:r>
      <w:r>
        <w:t>y</w:t>
      </w:r>
      <w:r>
        <w:rPr>
          <w:spacing w:val="4"/>
        </w:rPr>
        <w:t xml:space="preserve"> </w:t>
      </w:r>
      <w:r>
        <w:t>Criterios</w:t>
      </w:r>
      <w:r>
        <w:rPr>
          <w:spacing w:val="10"/>
        </w:rPr>
        <w:t xml:space="preserve"> </w:t>
      </w:r>
      <w:r>
        <w:t>de</w:t>
      </w:r>
      <w:r>
        <w:rPr>
          <w:spacing w:val="11"/>
        </w:rPr>
        <w:t xml:space="preserve"> </w:t>
      </w:r>
      <w:r>
        <w:t>Evaluación)</w:t>
      </w:r>
      <w:r>
        <w:rPr>
          <w:spacing w:val="11"/>
        </w:rPr>
        <w:t xml:space="preserve"> </w:t>
      </w:r>
      <w:r>
        <w:t>y</w:t>
      </w:r>
      <w:r>
        <w:rPr>
          <w:spacing w:val="12"/>
        </w:rPr>
        <w:t xml:space="preserve"> </w:t>
      </w:r>
      <w:r>
        <w:t>la</w:t>
      </w:r>
      <w:r>
        <w:rPr>
          <w:spacing w:val="6"/>
        </w:rPr>
        <w:t xml:space="preserve"> </w:t>
      </w:r>
      <w:r>
        <w:t>Organización</w:t>
      </w:r>
      <w:r>
        <w:rPr>
          <w:spacing w:val="-58"/>
        </w:rPr>
        <w:t xml:space="preserve"> </w:t>
      </w:r>
      <w:r>
        <w:t>y</w:t>
      </w:r>
      <w:r>
        <w:rPr>
          <w:spacing w:val="-4"/>
        </w:rPr>
        <w:t xml:space="preserve"> </w:t>
      </w:r>
      <w:r>
        <w:t>Estructura</w:t>
      </w:r>
      <w:r>
        <w:rPr>
          <w:spacing w:val="-2"/>
        </w:rPr>
        <w:t xml:space="preserve"> </w:t>
      </w:r>
      <w:r>
        <w:t>de Aprendizaje (Unidades</w:t>
      </w:r>
      <w:r>
        <w:rPr>
          <w:spacing w:val="-1"/>
        </w:rPr>
        <w:t xml:space="preserve"> </w:t>
      </w:r>
      <w:r>
        <w:t>de Aprendizaje),</w:t>
      </w:r>
      <w:r>
        <w:rPr>
          <w:spacing w:val="-1"/>
        </w:rPr>
        <w:t xml:space="preserve"> </w:t>
      </w:r>
      <w:r>
        <w:t>se recoge</w:t>
      </w:r>
      <w:r>
        <w:rPr>
          <w:spacing w:val="-2"/>
        </w:rPr>
        <w:t xml:space="preserve"> </w:t>
      </w:r>
      <w:r>
        <w:t>en</w:t>
      </w:r>
      <w:r>
        <w:rPr>
          <w:spacing w:val="3"/>
        </w:rPr>
        <w:t xml:space="preserve"> </w:t>
      </w:r>
      <w:r>
        <w:t>la</w:t>
      </w:r>
      <w:r>
        <w:rPr>
          <w:spacing w:val="-12"/>
        </w:rPr>
        <w:t xml:space="preserve"> </w:t>
      </w:r>
      <w:r>
        <w:t>siguiente</w:t>
      </w:r>
      <w:r>
        <w:rPr>
          <w:spacing w:val="-3"/>
        </w:rPr>
        <w:t xml:space="preserve"> </w:t>
      </w:r>
      <w:r>
        <w:t>tabla:</w:t>
      </w:r>
    </w:p>
    <w:p w:rsidR="0016533F" w:rsidRDefault="0016533F">
      <w:pPr>
        <w:pStyle w:val="Textoindependiente"/>
        <w:rPr>
          <w:sz w:val="20"/>
        </w:rPr>
      </w:pPr>
    </w:p>
    <w:p w:rsidR="0016533F" w:rsidRDefault="0016533F">
      <w:pPr>
        <w:pStyle w:val="Textoindependiente"/>
        <w:rPr>
          <w:sz w:val="20"/>
        </w:rPr>
      </w:pPr>
    </w:p>
    <w:p w:rsidR="0016533F" w:rsidRDefault="0016533F">
      <w:pPr>
        <w:pStyle w:val="Textoindependiente"/>
        <w:rPr>
          <w:sz w:val="20"/>
        </w:rPr>
      </w:pPr>
    </w:p>
    <w:p w:rsidR="0016533F" w:rsidRDefault="0016533F">
      <w:pPr>
        <w:pStyle w:val="Textoindependiente"/>
        <w:rPr>
          <w:sz w:val="20"/>
        </w:rPr>
      </w:pPr>
    </w:p>
    <w:p w:rsidR="0016533F" w:rsidRDefault="0016533F">
      <w:pPr>
        <w:pStyle w:val="Textoindependiente"/>
        <w:spacing w:before="2"/>
        <w:rPr>
          <w:sz w:val="19"/>
        </w:rPr>
      </w:pPr>
    </w:p>
    <w:p w:rsidR="0016533F" w:rsidRDefault="0016533F">
      <w:pPr>
        <w:rPr>
          <w:sz w:val="19"/>
        </w:rPr>
        <w:sectPr w:rsidR="0016533F" w:rsidSect="001B4F48">
          <w:headerReference w:type="default" r:id="rId27"/>
          <w:footerReference w:type="default" r:id="rId28"/>
          <w:pgSz w:w="11920" w:h="16850"/>
          <w:pgMar w:top="1298" w:right="1520" w:bottom="1202" w:left="1480" w:header="567" w:footer="978" w:gutter="0"/>
          <w:cols w:space="720"/>
          <w:docGrid w:linePitch="299"/>
        </w:sectPr>
      </w:pPr>
    </w:p>
    <w:p w:rsidR="007B0086" w:rsidRPr="007B0086" w:rsidRDefault="007B0086" w:rsidP="007B0086">
      <w:pPr>
        <w:pBdr>
          <w:top w:val="nil"/>
          <w:left w:val="nil"/>
          <w:bottom w:val="nil"/>
          <w:right w:val="nil"/>
          <w:between w:val="nil"/>
        </w:pBdr>
        <w:autoSpaceDE/>
        <w:autoSpaceDN/>
        <w:spacing w:before="1"/>
        <w:jc w:val="both"/>
        <w:rPr>
          <w:rFonts w:ascii="Times New Roman" w:eastAsia="Times New Roman" w:hAnsi="Times New Roman" w:cs="Times New Roman"/>
          <w:color w:val="000000"/>
          <w:sz w:val="20"/>
          <w:szCs w:val="20"/>
          <w:lang w:eastAsia="es-ES"/>
        </w:rPr>
      </w:pPr>
    </w:p>
    <w:tbl>
      <w:tblPr>
        <w:tblW w:w="15350" w:type="dxa"/>
        <w:tblInd w:w="536" w:type="dxa"/>
        <w:tblBorders>
          <w:top w:val="single" w:sz="8" w:space="0" w:color="78C0D2"/>
          <w:left w:val="single" w:sz="8" w:space="0" w:color="78C0D2"/>
          <w:bottom w:val="single" w:sz="8" w:space="0" w:color="78C0D2"/>
          <w:right w:val="single" w:sz="8" w:space="0" w:color="78C0D2"/>
          <w:insideH w:val="single" w:sz="8" w:space="0" w:color="78C0D2"/>
          <w:insideV w:val="single" w:sz="8" w:space="0" w:color="78C0D2"/>
        </w:tblBorders>
        <w:tblLayout w:type="fixed"/>
        <w:tblLook w:val="0000" w:firstRow="0" w:lastRow="0" w:firstColumn="0" w:lastColumn="0" w:noHBand="0" w:noVBand="0"/>
      </w:tblPr>
      <w:tblGrid>
        <w:gridCol w:w="8299"/>
        <w:gridCol w:w="7051"/>
      </w:tblGrid>
      <w:tr w:rsidR="007B0086" w:rsidRPr="007B0086" w:rsidTr="002F7984">
        <w:trPr>
          <w:trHeight w:val="691"/>
        </w:trPr>
        <w:tc>
          <w:tcPr>
            <w:tcW w:w="15350" w:type="dxa"/>
            <w:gridSpan w:val="2"/>
            <w:shd w:val="clear" w:color="auto" w:fill="49ACC5"/>
          </w:tcPr>
          <w:p w:rsidR="007B0086" w:rsidRPr="007B0086" w:rsidRDefault="007B0086" w:rsidP="007B0086">
            <w:pPr>
              <w:pBdr>
                <w:top w:val="nil"/>
                <w:left w:val="nil"/>
                <w:bottom w:val="nil"/>
                <w:right w:val="nil"/>
                <w:between w:val="nil"/>
              </w:pBdr>
              <w:tabs>
                <w:tab w:val="left" w:pos="3552"/>
              </w:tabs>
              <w:autoSpaceDE/>
              <w:autoSpaceDN/>
              <w:ind w:left="18"/>
              <w:jc w:val="both"/>
              <w:rPr>
                <w:rFonts w:ascii="Calibri" w:eastAsia="Calibri" w:hAnsi="Calibri" w:cs="Calibri"/>
                <w:b/>
                <w:color w:val="000000"/>
                <w:sz w:val="20"/>
                <w:szCs w:val="20"/>
                <w:lang w:eastAsia="es-ES"/>
              </w:rPr>
            </w:pPr>
            <w:r w:rsidRPr="007B0086">
              <w:rPr>
                <w:rFonts w:ascii="Calibri" w:eastAsia="Calibri" w:hAnsi="Calibri" w:cs="Calibri"/>
                <w:b/>
                <w:color w:val="000000"/>
                <w:sz w:val="20"/>
                <w:szCs w:val="20"/>
                <w:lang w:eastAsia="es-ES"/>
              </w:rPr>
              <w:t>Ciclo: GESTIÓN ADMINISTRATIVA</w:t>
            </w:r>
            <w:r w:rsidRPr="007B0086">
              <w:rPr>
                <w:rFonts w:ascii="Calibri" w:eastAsia="Calibri" w:hAnsi="Calibri" w:cs="Calibri"/>
                <w:b/>
                <w:color w:val="000000"/>
                <w:sz w:val="20"/>
                <w:szCs w:val="20"/>
                <w:lang w:eastAsia="es-ES"/>
              </w:rPr>
              <w:tab/>
              <w:t>curso 202</w:t>
            </w:r>
            <w:r w:rsidRPr="007B0086">
              <w:rPr>
                <w:rFonts w:ascii="Calibri" w:eastAsia="Calibri" w:hAnsi="Calibri" w:cs="Calibri"/>
                <w:b/>
                <w:sz w:val="20"/>
                <w:szCs w:val="20"/>
                <w:lang w:eastAsia="es-ES"/>
              </w:rPr>
              <w:t>5</w:t>
            </w:r>
            <w:r w:rsidRPr="007B0086">
              <w:rPr>
                <w:rFonts w:ascii="Calibri" w:eastAsia="Calibri" w:hAnsi="Calibri" w:cs="Calibri"/>
                <w:b/>
                <w:color w:val="000000"/>
                <w:sz w:val="20"/>
                <w:szCs w:val="20"/>
                <w:lang w:eastAsia="es-ES"/>
              </w:rPr>
              <w:t>/2</w:t>
            </w:r>
            <w:r w:rsidRPr="007B0086">
              <w:rPr>
                <w:rFonts w:ascii="Calibri" w:eastAsia="Calibri" w:hAnsi="Calibri" w:cs="Calibri"/>
                <w:b/>
                <w:sz w:val="20"/>
                <w:szCs w:val="20"/>
                <w:lang w:eastAsia="es-ES"/>
              </w:rPr>
              <w:t>6</w:t>
            </w:r>
          </w:p>
        </w:tc>
      </w:tr>
      <w:tr w:rsidR="007B0086" w:rsidRPr="007B0086" w:rsidTr="002F7984">
        <w:trPr>
          <w:trHeight w:val="426"/>
        </w:trPr>
        <w:tc>
          <w:tcPr>
            <w:tcW w:w="8299" w:type="dxa"/>
            <w:tcBorders>
              <w:right w:val="nil"/>
            </w:tcBorders>
            <w:shd w:val="clear" w:color="auto" w:fill="D2EAEF"/>
          </w:tcPr>
          <w:p w:rsidR="007B0086" w:rsidRPr="007B0086" w:rsidRDefault="007B0086" w:rsidP="007B0086">
            <w:pPr>
              <w:pBdr>
                <w:top w:val="nil"/>
                <w:left w:val="nil"/>
                <w:bottom w:val="nil"/>
                <w:right w:val="nil"/>
                <w:between w:val="nil"/>
              </w:pBdr>
              <w:autoSpaceDE/>
              <w:autoSpaceDN/>
              <w:ind w:left="18"/>
              <w:jc w:val="both"/>
              <w:rPr>
                <w:rFonts w:ascii="Calibri" w:eastAsia="Calibri" w:hAnsi="Calibri" w:cs="Calibri"/>
                <w:b/>
                <w:color w:val="000000"/>
                <w:sz w:val="20"/>
                <w:szCs w:val="20"/>
                <w:lang w:eastAsia="es-ES"/>
              </w:rPr>
            </w:pPr>
            <w:r w:rsidRPr="007B0086">
              <w:rPr>
                <w:rFonts w:ascii="Calibri" w:eastAsia="Calibri" w:hAnsi="Calibri" w:cs="Calibri"/>
                <w:b/>
                <w:color w:val="000000"/>
                <w:sz w:val="20"/>
                <w:szCs w:val="20"/>
                <w:lang w:eastAsia="es-ES"/>
              </w:rPr>
              <w:t>Módulo: PROYECTO INTERMODULAR</w:t>
            </w:r>
          </w:p>
        </w:tc>
        <w:tc>
          <w:tcPr>
            <w:tcW w:w="7051" w:type="dxa"/>
            <w:tcBorders>
              <w:left w:val="nil"/>
            </w:tcBorders>
            <w:shd w:val="clear" w:color="auto" w:fill="D2EAEF"/>
          </w:tcPr>
          <w:p w:rsidR="007B0086" w:rsidRPr="007B0086" w:rsidRDefault="007B0086" w:rsidP="007B0086">
            <w:pPr>
              <w:pBdr>
                <w:top w:val="nil"/>
                <w:left w:val="nil"/>
                <w:bottom w:val="nil"/>
                <w:right w:val="nil"/>
                <w:between w:val="nil"/>
              </w:pBdr>
              <w:autoSpaceDE/>
              <w:autoSpaceDN/>
              <w:ind w:left="1711"/>
              <w:jc w:val="both"/>
              <w:rPr>
                <w:rFonts w:ascii="Calibri" w:eastAsia="Calibri" w:hAnsi="Calibri" w:cs="Calibri"/>
                <w:b/>
                <w:color w:val="000000"/>
                <w:sz w:val="20"/>
                <w:szCs w:val="20"/>
                <w:lang w:eastAsia="es-ES"/>
              </w:rPr>
            </w:pPr>
            <w:r w:rsidRPr="007B0086">
              <w:rPr>
                <w:rFonts w:ascii="Calibri" w:eastAsia="Calibri" w:hAnsi="Calibri" w:cs="Calibri"/>
                <w:b/>
                <w:color w:val="000000"/>
                <w:sz w:val="20"/>
                <w:szCs w:val="20"/>
                <w:lang w:eastAsia="es-ES"/>
              </w:rPr>
              <w:t>Duración : 50 horas</w:t>
            </w:r>
          </w:p>
        </w:tc>
      </w:tr>
      <w:tr w:rsidR="007B0086" w:rsidRPr="007B0086" w:rsidTr="002F7984">
        <w:trPr>
          <w:trHeight w:val="690"/>
        </w:trPr>
        <w:tc>
          <w:tcPr>
            <w:tcW w:w="15350" w:type="dxa"/>
            <w:gridSpan w:val="2"/>
            <w:shd w:val="clear" w:color="auto" w:fill="D2EAEF"/>
          </w:tcPr>
          <w:p w:rsidR="007B0086" w:rsidRPr="007B0086" w:rsidRDefault="007B0086" w:rsidP="007B0086">
            <w:pPr>
              <w:pBdr>
                <w:top w:val="nil"/>
                <w:left w:val="nil"/>
                <w:bottom w:val="nil"/>
                <w:right w:val="nil"/>
                <w:between w:val="nil"/>
              </w:pBdr>
              <w:autoSpaceDE/>
              <w:autoSpaceDN/>
              <w:spacing w:line="225" w:lineRule="auto"/>
              <w:ind w:left="18"/>
              <w:jc w:val="both"/>
              <w:rPr>
                <w:rFonts w:ascii="Calibri" w:eastAsia="Calibri" w:hAnsi="Calibri" w:cs="Calibri"/>
                <w:b/>
                <w:color w:val="000000"/>
                <w:sz w:val="20"/>
                <w:szCs w:val="20"/>
                <w:lang w:eastAsia="es-ES"/>
              </w:rPr>
            </w:pPr>
            <w:r w:rsidRPr="007B0086">
              <w:rPr>
                <w:rFonts w:ascii="Calibri" w:eastAsia="Calibri" w:hAnsi="Calibri" w:cs="Calibri"/>
                <w:b/>
                <w:color w:val="000000"/>
                <w:sz w:val="20"/>
                <w:szCs w:val="20"/>
                <w:lang w:eastAsia="es-ES"/>
              </w:rPr>
              <w:t>UNIDADES DE COMPETENCIA asociadas a este módulo: “RECEPCIONAR Y PROCESAR LAS COMUNICACIONES INTERNAS Y EXTERNAS” (</w:t>
            </w:r>
            <w:proofErr w:type="spellStart"/>
            <w:r w:rsidRPr="007B0086">
              <w:rPr>
                <w:rFonts w:ascii="Calibri" w:eastAsia="Calibri" w:hAnsi="Calibri" w:cs="Calibri"/>
                <w:b/>
                <w:color w:val="000000"/>
                <w:sz w:val="20"/>
                <w:szCs w:val="20"/>
                <w:lang w:eastAsia="es-ES"/>
              </w:rPr>
              <w:t>uc</w:t>
            </w:r>
            <w:proofErr w:type="spellEnd"/>
            <w:r w:rsidRPr="007B0086">
              <w:rPr>
                <w:rFonts w:ascii="Calibri" w:eastAsia="Calibri" w:hAnsi="Calibri" w:cs="Calibri"/>
                <w:b/>
                <w:color w:val="000000"/>
                <w:sz w:val="20"/>
                <w:szCs w:val="20"/>
                <w:lang w:eastAsia="es-ES"/>
              </w:rPr>
              <w:t xml:space="preserve"> 0975_2) y “GESTIONAR EL ARCHIVO EN SOPORTE CONVENCIONAL E INFORMÁTICO” (</w:t>
            </w:r>
            <w:proofErr w:type="spellStart"/>
            <w:r w:rsidRPr="007B0086">
              <w:rPr>
                <w:rFonts w:ascii="Calibri" w:eastAsia="Calibri" w:hAnsi="Calibri" w:cs="Calibri"/>
                <w:b/>
                <w:color w:val="000000"/>
                <w:sz w:val="20"/>
                <w:szCs w:val="20"/>
                <w:lang w:eastAsia="es-ES"/>
              </w:rPr>
              <w:t>uc</w:t>
            </w:r>
            <w:proofErr w:type="spellEnd"/>
            <w:r w:rsidRPr="007B0086">
              <w:rPr>
                <w:rFonts w:ascii="Calibri" w:eastAsia="Calibri" w:hAnsi="Calibri" w:cs="Calibri"/>
                <w:b/>
                <w:color w:val="000000"/>
                <w:sz w:val="20"/>
                <w:szCs w:val="20"/>
                <w:lang w:eastAsia="es-ES"/>
              </w:rPr>
              <w:t xml:space="preserve"> 0978_2)</w:t>
            </w:r>
          </w:p>
        </w:tc>
      </w:tr>
    </w:tbl>
    <w:p w:rsidR="007B0086" w:rsidRPr="007B0086" w:rsidRDefault="007B0086" w:rsidP="007B0086">
      <w:pPr>
        <w:pBdr>
          <w:top w:val="nil"/>
          <w:left w:val="nil"/>
          <w:bottom w:val="nil"/>
          <w:right w:val="nil"/>
          <w:between w:val="nil"/>
        </w:pBdr>
        <w:autoSpaceDE/>
        <w:autoSpaceDN/>
        <w:jc w:val="both"/>
        <w:rPr>
          <w:rFonts w:ascii="Times New Roman" w:eastAsia="Times New Roman" w:hAnsi="Times New Roman" w:cs="Times New Roman"/>
          <w:color w:val="000000"/>
          <w:sz w:val="20"/>
          <w:szCs w:val="20"/>
          <w:lang w:eastAsia="es-ES"/>
        </w:rPr>
      </w:pPr>
    </w:p>
    <w:tbl>
      <w:tblPr>
        <w:tblW w:w="15333" w:type="dxa"/>
        <w:tblInd w:w="551" w:type="dxa"/>
        <w:tblBorders>
          <w:top w:val="single" w:sz="8" w:space="0" w:color="78C0D2"/>
          <w:left w:val="single" w:sz="8" w:space="0" w:color="78C0D2"/>
          <w:bottom w:val="single" w:sz="8" w:space="0" w:color="78C0D2"/>
          <w:right w:val="single" w:sz="8" w:space="0" w:color="78C0D2"/>
          <w:insideH w:val="single" w:sz="8" w:space="0" w:color="78C0D2"/>
          <w:insideV w:val="single" w:sz="8" w:space="0" w:color="78C0D2"/>
        </w:tblBorders>
        <w:tblLayout w:type="fixed"/>
        <w:tblLook w:val="0000" w:firstRow="0" w:lastRow="0" w:firstColumn="0" w:lastColumn="0" w:noHBand="0" w:noVBand="0"/>
      </w:tblPr>
      <w:tblGrid>
        <w:gridCol w:w="1986"/>
        <w:gridCol w:w="2433"/>
        <w:gridCol w:w="3827"/>
        <w:gridCol w:w="3969"/>
        <w:gridCol w:w="3118"/>
      </w:tblGrid>
      <w:tr w:rsidR="007B0086" w:rsidRPr="007B0086" w:rsidTr="002F7984">
        <w:trPr>
          <w:trHeight w:val="460"/>
        </w:trPr>
        <w:tc>
          <w:tcPr>
            <w:tcW w:w="1987" w:type="dxa"/>
            <w:shd w:val="clear" w:color="auto" w:fill="49ACC5"/>
          </w:tcPr>
          <w:p w:rsidR="007B0086" w:rsidRPr="007B0086" w:rsidRDefault="007B0086" w:rsidP="007B0086">
            <w:pPr>
              <w:pBdr>
                <w:top w:val="nil"/>
                <w:left w:val="nil"/>
                <w:bottom w:val="nil"/>
                <w:right w:val="nil"/>
                <w:between w:val="nil"/>
              </w:pBdr>
              <w:autoSpaceDE/>
              <w:autoSpaceDN/>
              <w:spacing w:before="6" w:line="225" w:lineRule="auto"/>
              <w:ind w:left="18" w:right="802"/>
              <w:jc w:val="both"/>
              <w:rPr>
                <w:rFonts w:ascii="Calibri" w:eastAsia="Calibri" w:hAnsi="Calibri" w:cs="Calibri"/>
                <w:b/>
                <w:color w:val="000000"/>
                <w:sz w:val="20"/>
                <w:szCs w:val="20"/>
                <w:lang w:eastAsia="es-ES"/>
              </w:rPr>
            </w:pPr>
            <w:r w:rsidRPr="007B0086">
              <w:rPr>
                <w:rFonts w:ascii="Calibri" w:eastAsia="Calibri" w:hAnsi="Calibri" w:cs="Calibri"/>
                <w:b/>
                <w:color w:val="000000"/>
                <w:sz w:val="20"/>
                <w:szCs w:val="20"/>
                <w:lang w:eastAsia="es-ES"/>
              </w:rPr>
              <w:t>UNIDAD DE TRABAJO</w:t>
            </w:r>
          </w:p>
        </w:tc>
        <w:tc>
          <w:tcPr>
            <w:tcW w:w="2433" w:type="dxa"/>
            <w:shd w:val="clear" w:color="auto" w:fill="49ACC5"/>
          </w:tcPr>
          <w:p w:rsidR="007B0086" w:rsidRPr="007B0086" w:rsidRDefault="007B0086" w:rsidP="007B0086">
            <w:pPr>
              <w:pBdr>
                <w:top w:val="nil"/>
                <w:left w:val="nil"/>
                <w:bottom w:val="nil"/>
                <w:right w:val="nil"/>
                <w:between w:val="nil"/>
              </w:pBdr>
              <w:autoSpaceDE/>
              <w:autoSpaceDN/>
              <w:spacing w:before="6" w:line="225" w:lineRule="auto"/>
              <w:ind w:left="18" w:right="965"/>
              <w:jc w:val="both"/>
              <w:rPr>
                <w:rFonts w:ascii="Calibri" w:eastAsia="Calibri" w:hAnsi="Calibri" w:cs="Calibri"/>
                <w:b/>
                <w:color w:val="000000"/>
                <w:sz w:val="20"/>
                <w:szCs w:val="20"/>
                <w:lang w:eastAsia="es-ES"/>
              </w:rPr>
            </w:pPr>
            <w:r w:rsidRPr="007B0086">
              <w:rPr>
                <w:rFonts w:ascii="Calibri" w:eastAsia="Calibri" w:hAnsi="Calibri" w:cs="Calibri"/>
                <w:b/>
                <w:color w:val="000000"/>
                <w:sz w:val="20"/>
                <w:szCs w:val="20"/>
                <w:lang w:eastAsia="es-ES"/>
              </w:rPr>
              <w:t>RESULTADOS DE APRENDIZAJE</w:t>
            </w:r>
          </w:p>
        </w:tc>
        <w:tc>
          <w:tcPr>
            <w:tcW w:w="3827" w:type="dxa"/>
            <w:shd w:val="clear" w:color="auto" w:fill="49ACC5"/>
          </w:tcPr>
          <w:p w:rsidR="007B0086" w:rsidRPr="007B0086" w:rsidRDefault="007B0086" w:rsidP="007B0086">
            <w:pPr>
              <w:pBdr>
                <w:top w:val="nil"/>
                <w:left w:val="nil"/>
                <w:bottom w:val="nil"/>
                <w:right w:val="nil"/>
                <w:between w:val="nil"/>
              </w:pBdr>
              <w:autoSpaceDE/>
              <w:autoSpaceDN/>
              <w:spacing w:line="225" w:lineRule="auto"/>
              <w:ind w:left="19"/>
              <w:jc w:val="both"/>
              <w:rPr>
                <w:rFonts w:ascii="Calibri" w:eastAsia="Calibri" w:hAnsi="Calibri" w:cs="Calibri"/>
                <w:b/>
                <w:color w:val="000000"/>
                <w:sz w:val="20"/>
                <w:szCs w:val="20"/>
                <w:lang w:eastAsia="es-ES"/>
              </w:rPr>
            </w:pPr>
            <w:r w:rsidRPr="007B0086">
              <w:rPr>
                <w:rFonts w:ascii="Calibri" w:eastAsia="Calibri" w:hAnsi="Calibri" w:cs="Calibri"/>
                <w:b/>
                <w:color w:val="000000"/>
                <w:sz w:val="20"/>
                <w:szCs w:val="20"/>
                <w:lang w:eastAsia="es-ES"/>
              </w:rPr>
              <w:t>CONTENIDOS</w:t>
            </w:r>
          </w:p>
        </w:tc>
        <w:tc>
          <w:tcPr>
            <w:tcW w:w="3969" w:type="dxa"/>
            <w:shd w:val="clear" w:color="auto" w:fill="49ACC5"/>
          </w:tcPr>
          <w:p w:rsidR="007B0086" w:rsidRPr="007B0086" w:rsidRDefault="007B0086" w:rsidP="007B0086">
            <w:pPr>
              <w:pBdr>
                <w:top w:val="nil"/>
                <w:left w:val="nil"/>
                <w:bottom w:val="nil"/>
                <w:right w:val="nil"/>
                <w:between w:val="nil"/>
              </w:pBdr>
              <w:autoSpaceDE/>
              <w:autoSpaceDN/>
              <w:spacing w:before="6" w:line="225" w:lineRule="auto"/>
              <w:ind w:left="432" w:right="1183"/>
              <w:jc w:val="both"/>
              <w:rPr>
                <w:rFonts w:ascii="Calibri" w:eastAsia="Calibri" w:hAnsi="Calibri" w:cs="Calibri"/>
                <w:b/>
                <w:color w:val="000000"/>
                <w:sz w:val="20"/>
                <w:szCs w:val="20"/>
                <w:lang w:eastAsia="es-ES"/>
              </w:rPr>
            </w:pPr>
            <w:r w:rsidRPr="007B0086">
              <w:rPr>
                <w:rFonts w:ascii="Calibri" w:eastAsia="Calibri" w:hAnsi="Calibri" w:cs="Calibri"/>
                <w:b/>
                <w:color w:val="000000"/>
                <w:sz w:val="20"/>
                <w:szCs w:val="20"/>
                <w:lang w:eastAsia="es-ES"/>
              </w:rPr>
              <w:t>CRITERIOS DE EVALUACIÓN</w:t>
            </w:r>
          </w:p>
        </w:tc>
        <w:tc>
          <w:tcPr>
            <w:tcW w:w="3118" w:type="dxa"/>
            <w:shd w:val="clear" w:color="auto" w:fill="49ACC5"/>
          </w:tcPr>
          <w:p w:rsidR="007B0086" w:rsidRPr="007B0086" w:rsidRDefault="007B0086" w:rsidP="007B0086">
            <w:pPr>
              <w:pBdr>
                <w:top w:val="nil"/>
                <w:left w:val="nil"/>
                <w:bottom w:val="nil"/>
                <w:right w:val="nil"/>
                <w:between w:val="nil"/>
              </w:pBdr>
              <w:tabs>
                <w:tab w:val="left" w:pos="1843"/>
              </w:tabs>
              <w:autoSpaceDE/>
              <w:autoSpaceDN/>
              <w:spacing w:before="6" w:line="225" w:lineRule="auto"/>
              <w:ind w:left="332" w:right="711" w:hanging="308"/>
              <w:jc w:val="both"/>
              <w:rPr>
                <w:rFonts w:ascii="Calibri" w:eastAsia="Calibri" w:hAnsi="Calibri" w:cs="Calibri"/>
                <w:b/>
                <w:color w:val="000000"/>
                <w:sz w:val="20"/>
                <w:szCs w:val="20"/>
                <w:lang w:eastAsia="es-ES"/>
              </w:rPr>
            </w:pPr>
            <w:r w:rsidRPr="007B0086">
              <w:rPr>
                <w:rFonts w:ascii="Calibri" w:eastAsia="Calibri" w:hAnsi="Calibri" w:cs="Calibri"/>
                <w:b/>
                <w:color w:val="000000"/>
                <w:sz w:val="20"/>
                <w:szCs w:val="20"/>
                <w:lang w:eastAsia="es-ES"/>
              </w:rPr>
              <w:t>TRATAMIENTO Y SEGUIMIENTO</w:t>
            </w:r>
          </w:p>
        </w:tc>
      </w:tr>
      <w:tr w:rsidR="007B0086" w:rsidRPr="007B0086" w:rsidTr="00830282">
        <w:trPr>
          <w:trHeight w:val="460"/>
        </w:trPr>
        <w:tc>
          <w:tcPr>
            <w:tcW w:w="1987" w:type="dxa"/>
            <w:shd w:val="clear" w:color="auto" w:fill="auto"/>
          </w:tcPr>
          <w:p w:rsidR="007B0086" w:rsidRPr="007B0086" w:rsidRDefault="007B0086" w:rsidP="007B0086">
            <w:pPr>
              <w:pBdr>
                <w:top w:val="nil"/>
                <w:left w:val="nil"/>
                <w:bottom w:val="nil"/>
                <w:right w:val="nil"/>
                <w:between w:val="nil"/>
              </w:pBdr>
              <w:autoSpaceDE/>
              <w:autoSpaceDN/>
              <w:spacing w:before="6" w:line="225" w:lineRule="auto"/>
              <w:ind w:left="18" w:right="802"/>
              <w:jc w:val="both"/>
              <w:rPr>
                <w:rFonts w:ascii="Times New Roman" w:eastAsia="Calibri" w:hAnsi="Times New Roman" w:cs="Times New Roman"/>
                <w:b/>
                <w:lang w:eastAsia="es-ES"/>
              </w:rPr>
            </w:pPr>
          </w:p>
          <w:p w:rsidR="007B0086" w:rsidRPr="007B0086" w:rsidRDefault="007B0086" w:rsidP="007B0086">
            <w:pPr>
              <w:pBdr>
                <w:top w:val="nil"/>
                <w:left w:val="nil"/>
                <w:bottom w:val="nil"/>
                <w:right w:val="nil"/>
                <w:between w:val="nil"/>
              </w:pBdr>
              <w:autoSpaceDE/>
              <w:autoSpaceDN/>
              <w:spacing w:before="6" w:line="225" w:lineRule="auto"/>
              <w:ind w:left="18" w:right="802"/>
              <w:jc w:val="both"/>
              <w:rPr>
                <w:rFonts w:ascii="Times New Roman" w:eastAsia="Calibri" w:hAnsi="Times New Roman" w:cs="Times New Roman"/>
                <w:b/>
                <w:lang w:eastAsia="es-ES"/>
              </w:rPr>
            </w:pPr>
          </w:p>
          <w:p w:rsidR="007B0086" w:rsidRPr="007B0086" w:rsidRDefault="007B0086" w:rsidP="007B0086">
            <w:pPr>
              <w:pBdr>
                <w:top w:val="nil"/>
                <w:left w:val="nil"/>
                <w:bottom w:val="nil"/>
                <w:right w:val="nil"/>
                <w:between w:val="nil"/>
              </w:pBdr>
              <w:autoSpaceDE/>
              <w:autoSpaceDN/>
              <w:spacing w:before="6" w:line="225" w:lineRule="auto"/>
              <w:ind w:left="18" w:right="802"/>
              <w:jc w:val="both"/>
              <w:rPr>
                <w:rFonts w:ascii="Times New Roman" w:eastAsia="Calibri" w:hAnsi="Times New Roman" w:cs="Times New Roman"/>
                <w:b/>
                <w:lang w:eastAsia="es-ES"/>
              </w:rPr>
            </w:pPr>
          </w:p>
          <w:p w:rsidR="007B0086" w:rsidRPr="007B0086" w:rsidRDefault="007B0086" w:rsidP="007B0086">
            <w:pPr>
              <w:pBdr>
                <w:top w:val="nil"/>
                <w:left w:val="nil"/>
                <w:bottom w:val="nil"/>
                <w:right w:val="nil"/>
                <w:between w:val="nil"/>
              </w:pBdr>
              <w:autoSpaceDE/>
              <w:autoSpaceDN/>
              <w:spacing w:before="6" w:line="225" w:lineRule="auto"/>
              <w:ind w:left="18" w:right="802"/>
              <w:jc w:val="both"/>
              <w:rPr>
                <w:rFonts w:ascii="Times New Roman" w:eastAsia="Calibri" w:hAnsi="Times New Roman" w:cs="Times New Roman"/>
                <w:b/>
                <w:lang w:eastAsia="es-ES"/>
              </w:rPr>
            </w:pPr>
          </w:p>
          <w:p w:rsidR="007B0086" w:rsidRPr="007B0086" w:rsidRDefault="007B0086" w:rsidP="007B0086">
            <w:pPr>
              <w:pBdr>
                <w:top w:val="nil"/>
                <w:left w:val="nil"/>
                <w:bottom w:val="nil"/>
                <w:right w:val="nil"/>
                <w:between w:val="nil"/>
              </w:pBdr>
              <w:autoSpaceDE/>
              <w:autoSpaceDN/>
              <w:spacing w:before="6" w:line="225" w:lineRule="auto"/>
              <w:ind w:left="18" w:right="802"/>
              <w:jc w:val="both"/>
              <w:rPr>
                <w:rFonts w:ascii="Times New Roman" w:eastAsia="Calibri" w:hAnsi="Times New Roman" w:cs="Times New Roman"/>
                <w:b/>
                <w:lang w:eastAsia="es-ES"/>
              </w:rPr>
            </w:pPr>
          </w:p>
          <w:p w:rsidR="007B0086" w:rsidRPr="007B0086" w:rsidRDefault="007B0086" w:rsidP="007B0086">
            <w:pPr>
              <w:pBdr>
                <w:top w:val="nil"/>
                <w:left w:val="nil"/>
                <w:bottom w:val="nil"/>
                <w:right w:val="nil"/>
                <w:between w:val="nil"/>
              </w:pBdr>
              <w:autoSpaceDE/>
              <w:autoSpaceDN/>
              <w:spacing w:before="6" w:line="225" w:lineRule="auto"/>
              <w:ind w:left="18" w:right="802"/>
              <w:jc w:val="both"/>
              <w:rPr>
                <w:rFonts w:ascii="Times New Roman" w:eastAsia="Calibri" w:hAnsi="Times New Roman" w:cs="Times New Roman"/>
                <w:b/>
                <w:lang w:eastAsia="es-ES"/>
              </w:rPr>
            </w:pPr>
          </w:p>
          <w:p w:rsidR="007B0086" w:rsidRPr="007B0086" w:rsidRDefault="007B0086" w:rsidP="007B0086">
            <w:pPr>
              <w:pBdr>
                <w:top w:val="nil"/>
                <w:left w:val="nil"/>
                <w:bottom w:val="nil"/>
                <w:right w:val="nil"/>
                <w:between w:val="nil"/>
              </w:pBdr>
              <w:autoSpaceDE/>
              <w:autoSpaceDN/>
              <w:spacing w:before="6" w:line="225" w:lineRule="auto"/>
              <w:ind w:left="18" w:right="802"/>
              <w:jc w:val="both"/>
              <w:rPr>
                <w:rFonts w:ascii="Times New Roman" w:eastAsia="Calibri" w:hAnsi="Times New Roman" w:cs="Times New Roman"/>
                <w:b/>
                <w:lang w:eastAsia="es-ES"/>
              </w:rPr>
            </w:pPr>
          </w:p>
          <w:p w:rsidR="007B0086" w:rsidRPr="007B0086" w:rsidRDefault="007B0086" w:rsidP="007B0086">
            <w:pPr>
              <w:pBdr>
                <w:top w:val="nil"/>
                <w:left w:val="nil"/>
                <w:bottom w:val="nil"/>
                <w:right w:val="nil"/>
                <w:between w:val="nil"/>
              </w:pBdr>
              <w:autoSpaceDE/>
              <w:autoSpaceDN/>
              <w:ind w:left="18"/>
              <w:jc w:val="both"/>
              <w:rPr>
                <w:rFonts w:ascii="Times New Roman" w:eastAsia="Calibri" w:hAnsi="Times New Roman" w:cs="Times New Roman"/>
                <w:lang w:eastAsia="es-ES"/>
              </w:rPr>
            </w:pPr>
            <w:r w:rsidRPr="007B0086">
              <w:rPr>
                <w:rFonts w:ascii="Times New Roman" w:eastAsia="Calibri" w:hAnsi="Times New Roman" w:cs="Times New Roman"/>
                <w:b/>
                <w:lang w:eastAsia="es-ES"/>
              </w:rPr>
              <w:t>Unidad 1</w:t>
            </w:r>
            <w:r w:rsidRPr="007B0086">
              <w:rPr>
                <w:rFonts w:ascii="Times New Roman" w:eastAsia="Calibri" w:hAnsi="Times New Roman" w:cs="Times New Roman"/>
                <w:lang w:eastAsia="es-ES"/>
              </w:rPr>
              <w:t>: Caracterización de la empresa y del sector.</w:t>
            </w:r>
          </w:p>
          <w:p w:rsidR="007B0086" w:rsidRPr="007B0086" w:rsidRDefault="007B0086" w:rsidP="007B0086">
            <w:pPr>
              <w:pBdr>
                <w:top w:val="nil"/>
                <w:left w:val="nil"/>
                <w:bottom w:val="nil"/>
                <w:right w:val="nil"/>
                <w:between w:val="nil"/>
              </w:pBdr>
              <w:autoSpaceDE/>
              <w:autoSpaceDN/>
              <w:spacing w:before="6" w:line="225" w:lineRule="auto"/>
              <w:ind w:left="18" w:right="802"/>
              <w:jc w:val="both"/>
              <w:rPr>
                <w:rFonts w:ascii="Times New Roman" w:eastAsia="Calibri" w:hAnsi="Times New Roman" w:cs="Times New Roman"/>
                <w:b/>
                <w:lang w:eastAsia="es-ES"/>
              </w:rPr>
            </w:pPr>
          </w:p>
        </w:tc>
        <w:tc>
          <w:tcPr>
            <w:tcW w:w="2433" w:type="dxa"/>
            <w:shd w:val="clear" w:color="auto" w:fill="auto"/>
          </w:tcPr>
          <w:p w:rsidR="007B0086" w:rsidRPr="007B0086" w:rsidRDefault="007B0086" w:rsidP="007B0086">
            <w:pPr>
              <w:pBdr>
                <w:top w:val="nil"/>
                <w:left w:val="nil"/>
                <w:bottom w:val="nil"/>
                <w:right w:val="nil"/>
                <w:between w:val="nil"/>
              </w:pBdr>
              <w:autoSpaceDE/>
              <w:autoSpaceDN/>
              <w:spacing w:before="6" w:line="225" w:lineRule="auto"/>
              <w:ind w:left="18" w:right="965"/>
              <w:jc w:val="both"/>
              <w:rPr>
                <w:rFonts w:ascii="Times New Roman" w:eastAsia="Calibri" w:hAnsi="Times New Roman" w:cs="Times New Roman"/>
                <w:b/>
                <w:lang w:eastAsia="es-ES"/>
              </w:rPr>
            </w:pPr>
            <w:r w:rsidRPr="007B0086">
              <w:rPr>
                <w:rFonts w:ascii="Times New Roman" w:eastAsia="Calibri" w:hAnsi="Times New Roman" w:cs="Times New Roman"/>
                <w:b/>
                <w:bCs/>
                <w:lang w:eastAsia="es-ES"/>
              </w:rPr>
              <w:t>RA1</w:t>
            </w:r>
            <w:r w:rsidRPr="007B0086">
              <w:rPr>
                <w:rFonts w:ascii="Times New Roman" w:eastAsia="Calibri" w:hAnsi="Times New Roman" w:cs="Times New Roman"/>
                <w:lang w:eastAsia="es-ES"/>
              </w:rPr>
              <w:t xml:space="preserve"> – Caracteriza las empresas del sector atendiendo a su organización y al tipo de producto o servicio que ofrecen.</w:t>
            </w:r>
          </w:p>
        </w:tc>
        <w:tc>
          <w:tcPr>
            <w:tcW w:w="3827" w:type="dxa"/>
            <w:shd w:val="clear" w:color="auto" w:fill="auto"/>
          </w:tcPr>
          <w:p w:rsidR="007B0086" w:rsidRPr="007B0086" w:rsidRDefault="007B0086" w:rsidP="000923B4">
            <w:pPr>
              <w:pStyle w:val="Prrafodelista"/>
              <w:numPr>
                <w:ilvl w:val="0"/>
                <w:numId w:val="63"/>
              </w:numPr>
              <w:autoSpaceDE/>
              <w:autoSpaceDN/>
              <w:spacing w:before="100" w:beforeAutospacing="1" w:after="100" w:afterAutospacing="1"/>
              <w:rPr>
                <w:lang w:eastAsia="es-ES"/>
              </w:rPr>
            </w:pPr>
            <w:r w:rsidRPr="007B0086">
              <w:rPr>
                <w:lang w:eastAsia="es-ES"/>
              </w:rPr>
              <w:t>Descripción de la idea de negocio.</w:t>
            </w:r>
          </w:p>
          <w:p w:rsidR="007B0086" w:rsidRPr="007B0086" w:rsidRDefault="007B0086" w:rsidP="000923B4">
            <w:pPr>
              <w:pStyle w:val="Prrafodelista"/>
              <w:numPr>
                <w:ilvl w:val="0"/>
                <w:numId w:val="52"/>
              </w:numPr>
              <w:autoSpaceDE/>
              <w:autoSpaceDN/>
              <w:spacing w:before="100" w:beforeAutospacing="1" w:after="100" w:afterAutospacing="1"/>
              <w:rPr>
                <w:lang w:eastAsia="es-ES"/>
              </w:rPr>
            </w:pPr>
            <w:r w:rsidRPr="007B0086">
              <w:rPr>
                <w:lang w:eastAsia="es-ES"/>
              </w:rPr>
              <w:t>Objeto social, misión, visión y valores.</w:t>
            </w:r>
          </w:p>
          <w:p w:rsidR="007B0086" w:rsidRPr="007B0086" w:rsidRDefault="007B0086" w:rsidP="000923B4">
            <w:pPr>
              <w:pStyle w:val="Prrafodelista"/>
              <w:numPr>
                <w:ilvl w:val="0"/>
                <w:numId w:val="51"/>
              </w:numPr>
              <w:autoSpaceDE/>
              <w:autoSpaceDN/>
              <w:spacing w:before="100" w:beforeAutospacing="1" w:after="100" w:afterAutospacing="1"/>
              <w:rPr>
                <w:lang w:eastAsia="es-ES"/>
              </w:rPr>
            </w:pPr>
            <w:r w:rsidRPr="007B0086">
              <w:rPr>
                <w:lang w:eastAsia="es-ES"/>
              </w:rPr>
              <w:t>Imagen corporativa.</w:t>
            </w:r>
          </w:p>
          <w:p w:rsidR="007B0086" w:rsidRPr="007B0086" w:rsidRDefault="007B0086" w:rsidP="000923B4">
            <w:pPr>
              <w:pStyle w:val="Prrafodelista"/>
              <w:numPr>
                <w:ilvl w:val="0"/>
                <w:numId w:val="51"/>
              </w:numPr>
              <w:autoSpaceDE/>
              <w:autoSpaceDN/>
              <w:spacing w:before="100" w:beforeAutospacing="1" w:after="100" w:afterAutospacing="1"/>
              <w:rPr>
                <w:lang w:eastAsia="es-ES"/>
              </w:rPr>
            </w:pPr>
            <w:r w:rsidRPr="007B0086">
              <w:rPr>
                <w:lang w:eastAsia="es-ES"/>
              </w:rPr>
              <w:t>Ubicación y plano del local.</w:t>
            </w:r>
          </w:p>
          <w:p w:rsidR="007B0086" w:rsidRPr="007B0086" w:rsidRDefault="007B0086" w:rsidP="000923B4">
            <w:pPr>
              <w:pStyle w:val="Prrafodelista"/>
              <w:numPr>
                <w:ilvl w:val="0"/>
                <w:numId w:val="51"/>
              </w:numPr>
              <w:autoSpaceDE/>
              <w:autoSpaceDN/>
              <w:spacing w:before="100" w:beforeAutospacing="1" w:after="100" w:afterAutospacing="1"/>
              <w:rPr>
                <w:lang w:eastAsia="es-ES"/>
              </w:rPr>
            </w:pPr>
            <w:r w:rsidRPr="007B0086">
              <w:rPr>
                <w:lang w:eastAsia="es-ES"/>
              </w:rPr>
              <w:t>Organigrama y funciones de los departamentos.</w:t>
            </w:r>
          </w:p>
          <w:p w:rsidR="007B0086" w:rsidRPr="007B0086" w:rsidRDefault="007B0086" w:rsidP="000923B4">
            <w:pPr>
              <w:pStyle w:val="Prrafodelista"/>
              <w:numPr>
                <w:ilvl w:val="0"/>
                <w:numId w:val="51"/>
              </w:numPr>
              <w:autoSpaceDE/>
              <w:autoSpaceDN/>
              <w:spacing w:before="100" w:beforeAutospacing="1" w:after="100" w:afterAutospacing="1"/>
              <w:rPr>
                <w:lang w:eastAsia="es-ES"/>
              </w:rPr>
            </w:pPr>
            <w:r w:rsidRPr="007B0086">
              <w:rPr>
                <w:lang w:eastAsia="es-ES"/>
              </w:rPr>
              <w:t>Análisis del sector y del público objetivo (PESTEL, clientes, competencia).</w:t>
            </w:r>
          </w:p>
          <w:p w:rsidR="007B0086" w:rsidRPr="007B0086" w:rsidRDefault="007B0086" w:rsidP="000923B4">
            <w:pPr>
              <w:pStyle w:val="Prrafodelista"/>
              <w:numPr>
                <w:ilvl w:val="0"/>
                <w:numId w:val="51"/>
              </w:numPr>
              <w:autoSpaceDE/>
              <w:autoSpaceDN/>
              <w:spacing w:before="100" w:beforeAutospacing="1" w:after="100" w:afterAutospacing="1"/>
              <w:rPr>
                <w:lang w:eastAsia="es-ES"/>
              </w:rPr>
            </w:pPr>
            <w:r w:rsidRPr="007B0086">
              <w:rPr>
                <w:lang w:eastAsia="es-ES"/>
              </w:rPr>
              <w:t>DAFO y CAME.</w:t>
            </w:r>
          </w:p>
          <w:p w:rsidR="007B0086" w:rsidRPr="007B0086" w:rsidRDefault="007B0086" w:rsidP="000923B4">
            <w:pPr>
              <w:pStyle w:val="Prrafodelista"/>
              <w:numPr>
                <w:ilvl w:val="0"/>
                <w:numId w:val="51"/>
              </w:numPr>
              <w:autoSpaceDE/>
              <w:autoSpaceDN/>
              <w:spacing w:before="100" w:beforeAutospacing="1" w:after="100" w:afterAutospacing="1"/>
              <w:rPr>
                <w:lang w:eastAsia="es-ES"/>
              </w:rPr>
            </w:pPr>
            <w:r w:rsidRPr="007B0086">
              <w:rPr>
                <w:lang w:eastAsia="es-ES"/>
              </w:rPr>
              <w:t>Relación de productos/servicios con los ODS.</w:t>
            </w:r>
          </w:p>
          <w:p w:rsidR="007B0086" w:rsidRPr="007B0086" w:rsidRDefault="007B0086" w:rsidP="007B0086">
            <w:pPr>
              <w:pBdr>
                <w:top w:val="nil"/>
                <w:left w:val="nil"/>
                <w:bottom w:val="nil"/>
                <w:right w:val="nil"/>
                <w:between w:val="nil"/>
              </w:pBdr>
              <w:autoSpaceDE/>
              <w:autoSpaceDN/>
              <w:spacing w:line="225" w:lineRule="auto"/>
              <w:ind w:left="19"/>
              <w:jc w:val="both"/>
              <w:rPr>
                <w:rFonts w:ascii="Times New Roman" w:eastAsia="Calibri" w:hAnsi="Times New Roman" w:cs="Times New Roman"/>
                <w:b/>
                <w:lang w:eastAsia="es-ES"/>
              </w:rPr>
            </w:pPr>
          </w:p>
        </w:tc>
        <w:tc>
          <w:tcPr>
            <w:tcW w:w="3969" w:type="dxa"/>
            <w:shd w:val="clear" w:color="auto" w:fill="auto"/>
          </w:tcPr>
          <w:p w:rsidR="007B0086" w:rsidRPr="007B0086" w:rsidRDefault="007B0086" w:rsidP="007B0086">
            <w:pPr>
              <w:autoSpaceDE/>
              <w:autoSpaceDN/>
              <w:rPr>
                <w:rFonts w:ascii="Times New Roman" w:eastAsia="Calibri" w:hAnsi="Times New Roman" w:cs="Times New Roman"/>
                <w:lang w:eastAsia="es-ES"/>
              </w:rPr>
            </w:pPr>
            <w:r w:rsidRPr="007B0086">
              <w:rPr>
                <w:rFonts w:ascii="Times New Roman" w:eastAsia="Calibri" w:hAnsi="Times New Roman" w:cs="Times New Roman"/>
                <w:lang w:eastAsia="es-ES"/>
              </w:rPr>
              <w:t xml:space="preserve">a) Se han identificado las empresas tipo más representativas del sector. </w:t>
            </w:r>
          </w:p>
          <w:p w:rsidR="007B0086" w:rsidRPr="007B0086" w:rsidRDefault="007B0086" w:rsidP="007B0086">
            <w:pPr>
              <w:autoSpaceDE/>
              <w:autoSpaceDN/>
              <w:rPr>
                <w:rFonts w:ascii="Times New Roman" w:eastAsia="Calibri" w:hAnsi="Times New Roman" w:cs="Times New Roman"/>
                <w:lang w:eastAsia="es-ES"/>
              </w:rPr>
            </w:pPr>
            <w:r w:rsidRPr="007B0086">
              <w:rPr>
                <w:rFonts w:ascii="Times New Roman" w:eastAsia="Calibri" w:hAnsi="Times New Roman" w:cs="Times New Roman"/>
                <w:lang w:eastAsia="es-ES"/>
              </w:rPr>
              <w:t xml:space="preserve">b) Se ha descrito la estructura organizativa de las empresas. </w:t>
            </w:r>
          </w:p>
          <w:p w:rsidR="007B0086" w:rsidRPr="007B0086" w:rsidRDefault="007B0086" w:rsidP="007B0086">
            <w:pPr>
              <w:autoSpaceDE/>
              <w:autoSpaceDN/>
              <w:rPr>
                <w:rFonts w:ascii="Times New Roman" w:eastAsia="Calibri" w:hAnsi="Times New Roman" w:cs="Times New Roman"/>
                <w:lang w:eastAsia="es-ES"/>
              </w:rPr>
            </w:pPr>
            <w:r w:rsidRPr="007B0086">
              <w:rPr>
                <w:rFonts w:ascii="Times New Roman" w:eastAsia="Calibri" w:hAnsi="Times New Roman" w:cs="Times New Roman"/>
                <w:lang w:eastAsia="es-ES"/>
              </w:rPr>
              <w:t xml:space="preserve">c) Se han caracterizado los principales departamentos. </w:t>
            </w:r>
          </w:p>
          <w:p w:rsidR="007B0086" w:rsidRPr="007B0086" w:rsidRDefault="007B0086" w:rsidP="007B0086">
            <w:pPr>
              <w:autoSpaceDE/>
              <w:autoSpaceDN/>
              <w:rPr>
                <w:rFonts w:ascii="Times New Roman" w:eastAsia="Calibri" w:hAnsi="Times New Roman" w:cs="Times New Roman"/>
                <w:lang w:eastAsia="es-ES"/>
              </w:rPr>
            </w:pPr>
            <w:r w:rsidRPr="007B0086">
              <w:rPr>
                <w:rFonts w:ascii="Times New Roman" w:eastAsia="Calibri" w:hAnsi="Times New Roman" w:cs="Times New Roman"/>
                <w:lang w:eastAsia="es-ES"/>
              </w:rPr>
              <w:t xml:space="preserve">d) Se han determinado las funciones de cada departamento. </w:t>
            </w:r>
          </w:p>
          <w:p w:rsidR="007B0086" w:rsidRPr="007B0086" w:rsidRDefault="007B0086" w:rsidP="007B0086">
            <w:pPr>
              <w:autoSpaceDE/>
              <w:autoSpaceDN/>
              <w:rPr>
                <w:rFonts w:ascii="Times New Roman" w:eastAsia="Calibri" w:hAnsi="Times New Roman" w:cs="Times New Roman"/>
                <w:lang w:eastAsia="es-ES"/>
              </w:rPr>
            </w:pPr>
            <w:r w:rsidRPr="007B0086">
              <w:rPr>
                <w:rFonts w:ascii="Times New Roman" w:eastAsia="Calibri" w:hAnsi="Times New Roman" w:cs="Times New Roman"/>
                <w:lang w:eastAsia="es-ES"/>
              </w:rPr>
              <w:t xml:space="preserve">e) Se ha evaluado el volumen de negocio de acuerdo a las necesidades de los clientes. </w:t>
            </w:r>
          </w:p>
          <w:p w:rsidR="007B0086" w:rsidRPr="007B0086" w:rsidRDefault="007B0086" w:rsidP="007B0086">
            <w:pPr>
              <w:autoSpaceDE/>
              <w:autoSpaceDN/>
              <w:rPr>
                <w:rFonts w:ascii="Times New Roman" w:eastAsia="Calibri" w:hAnsi="Times New Roman" w:cs="Times New Roman"/>
                <w:lang w:eastAsia="es-ES"/>
              </w:rPr>
            </w:pPr>
            <w:r w:rsidRPr="007B0086">
              <w:rPr>
                <w:rFonts w:ascii="Times New Roman" w:eastAsia="Calibri" w:hAnsi="Times New Roman" w:cs="Times New Roman"/>
                <w:lang w:eastAsia="es-ES"/>
              </w:rPr>
              <w:t xml:space="preserve">f) Se ha definido la estrategia para dar respuesta a las demandas. </w:t>
            </w:r>
          </w:p>
          <w:p w:rsidR="007B0086" w:rsidRPr="007B0086" w:rsidRDefault="007B0086" w:rsidP="007B0086">
            <w:pPr>
              <w:autoSpaceDE/>
              <w:autoSpaceDN/>
              <w:rPr>
                <w:rFonts w:ascii="Times New Roman" w:eastAsia="Calibri" w:hAnsi="Times New Roman" w:cs="Times New Roman"/>
                <w:lang w:eastAsia="es-ES"/>
              </w:rPr>
            </w:pPr>
            <w:r w:rsidRPr="007B0086">
              <w:rPr>
                <w:rFonts w:ascii="Times New Roman" w:eastAsia="Calibri" w:hAnsi="Times New Roman" w:cs="Times New Roman"/>
                <w:lang w:eastAsia="es-ES"/>
              </w:rPr>
              <w:t xml:space="preserve">g) Se han valorado los recursos humanos y materiales necesarios. </w:t>
            </w:r>
          </w:p>
          <w:p w:rsidR="007B0086" w:rsidRPr="007B0086" w:rsidRDefault="007B0086" w:rsidP="007B0086">
            <w:pPr>
              <w:autoSpaceDE/>
              <w:autoSpaceDN/>
              <w:rPr>
                <w:rFonts w:ascii="Times New Roman" w:eastAsia="Calibri" w:hAnsi="Times New Roman" w:cs="Times New Roman"/>
                <w:lang w:eastAsia="es-ES"/>
              </w:rPr>
            </w:pPr>
            <w:r w:rsidRPr="007B0086">
              <w:rPr>
                <w:rFonts w:ascii="Times New Roman" w:eastAsia="Calibri" w:hAnsi="Times New Roman" w:cs="Times New Roman"/>
                <w:lang w:eastAsia="es-ES"/>
              </w:rPr>
              <w:t xml:space="preserve">h) Se ha realizado el seguimiento de los resultados de acuerdo a la estrategia aplicada. </w:t>
            </w:r>
          </w:p>
          <w:p w:rsidR="007B0086" w:rsidRPr="007B0086" w:rsidRDefault="007B0086" w:rsidP="007B0086">
            <w:pPr>
              <w:autoSpaceDE/>
              <w:autoSpaceDN/>
              <w:rPr>
                <w:rFonts w:ascii="Times New Roman" w:eastAsia="Calibri" w:hAnsi="Times New Roman" w:cs="Times New Roman"/>
                <w:lang w:eastAsia="es-ES"/>
              </w:rPr>
            </w:pPr>
            <w:r w:rsidRPr="007B0086">
              <w:rPr>
                <w:rFonts w:ascii="Times New Roman" w:eastAsia="Calibri" w:hAnsi="Times New Roman" w:cs="Times New Roman"/>
                <w:lang w:eastAsia="es-ES"/>
              </w:rPr>
              <w:t>i) Se han relacionado los productos o servicios con su posible contribución a los ODS (Objetivos de Desarrollo Sostenible).</w:t>
            </w:r>
          </w:p>
          <w:p w:rsidR="007B0086" w:rsidRPr="007B0086" w:rsidRDefault="007B0086" w:rsidP="007B0086">
            <w:pPr>
              <w:pBdr>
                <w:top w:val="nil"/>
                <w:left w:val="nil"/>
                <w:bottom w:val="nil"/>
                <w:right w:val="nil"/>
                <w:between w:val="nil"/>
              </w:pBdr>
              <w:autoSpaceDE/>
              <w:autoSpaceDN/>
              <w:spacing w:before="6" w:line="225" w:lineRule="auto"/>
              <w:ind w:left="432" w:right="1183"/>
              <w:jc w:val="both"/>
              <w:rPr>
                <w:rFonts w:ascii="Times New Roman" w:eastAsia="Calibri" w:hAnsi="Times New Roman" w:cs="Times New Roman"/>
                <w:b/>
                <w:lang w:eastAsia="es-ES"/>
              </w:rPr>
            </w:pPr>
          </w:p>
        </w:tc>
        <w:tc>
          <w:tcPr>
            <w:tcW w:w="3118" w:type="dxa"/>
            <w:shd w:val="clear" w:color="auto" w:fill="auto"/>
          </w:tcPr>
          <w:p w:rsidR="007B0086" w:rsidRPr="007B0086" w:rsidRDefault="007B0086" w:rsidP="000923B4">
            <w:pPr>
              <w:numPr>
                <w:ilvl w:val="0"/>
                <w:numId w:val="58"/>
              </w:numPr>
              <w:pBdr>
                <w:top w:val="nil"/>
                <w:left w:val="nil"/>
                <w:bottom w:val="nil"/>
                <w:right w:val="nil"/>
                <w:between w:val="nil"/>
              </w:pBdr>
              <w:tabs>
                <w:tab w:val="left" w:pos="256"/>
              </w:tabs>
              <w:autoSpaceDE/>
              <w:autoSpaceDN/>
              <w:spacing w:before="178" w:line="276" w:lineRule="auto"/>
              <w:ind w:left="255" w:right="141"/>
              <w:jc w:val="both"/>
              <w:rPr>
                <w:rFonts w:ascii="Times New Roman" w:eastAsia="Calibri" w:hAnsi="Times New Roman" w:cs="Times New Roman"/>
                <w:lang w:eastAsia="es-ES"/>
              </w:rPr>
            </w:pPr>
            <w:r w:rsidRPr="007B0086">
              <w:rPr>
                <w:rFonts w:ascii="Times New Roman" w:eastAsia="Calibri" w:hAnsi="Times New Roman" w:cs="Times New Roman"/>
                <w:lang w:eastAsia="es-ES"/>
              </w:rPr>
              <w:t>Septiembre-Octubre (10 sesiones) entrega primera fase.</w:t>
            </w:r>
          </w:p>
          <w:p w:rsidR="007B0086" w:rsidRPr="007B0086" w:rsidRDefault="007B0086" w:rsidP="000923B4">
            <w:pPr>
              <w:numPr>
                <w:ilvl w:val="0"/>
                <w:numId w:val="58"/>
              </w:numPr>
              <w:pBdr>
                <w:top w:val="nil"/>
                <w:left w:val="nil"/>
                <w:bottom w:val="nil"/>
                <w:right w:val="nil"/>
                <w:between w:val="nil"/>
              </w:pBdr>
              <w:tabs>
                <w:tab w:val="left" w:pos="256"/>
              </w:tabs>
              <w:autoSpaceDE/>
              <w:autoSpaceDN/>
              <w:spacing w:before="178" w:line="276" w:lineRule="auto"/>
              <w:ind w:left="255" w:right="141"/>
              <w:jc w:val="both"/>
              <w:rPr>
                <w:rFonts w:ascii="Times New Roman" w:eastAsia="Calibri" w:hAnsi="Times New Roman" w:cs="Times New Roman"/>
                <w:lang w:eastAsia="es-ES"/>
              </w:rPr>
            </w:pPr>
            <w:proofErr w:type="spellStart"/>
            <w:r w:rsidRPr="007B0086">
              <w:rPr>
                <w:rFonts w:ascii="Times New Roman" w:eastAsia="Calibri" w:hAnsi="Times New Roman" w:cs="Times New Roman"/>
                <w:lang w:eastAsia="es-ES"/>
              </w:rPr>
              <w:t>Octubre.noviembre</w:t>
            </w:r>
            <w:proofErr w:type="spellEnd"/>
            <w:r w:rsidRPr="007B0086">
              <w:rPr>
                <w:rFonts w:ascii="Times New Roman" w:eastAsia="Calibri" w:hAnsi="Times New Roman" w:cs="Times New Roman"/>
                <w:lang w:eastAsia="es-ES"/>
              </w:rPr>
              <w:t xml:space="preserve"> entrega tercera fase. (10 sesiones)</w:t>
            </w:r>
          </w:p>
        </w:tc>
      </w:tr>
    </w:tbl>
    <w:p w:rsidR="007B0086" w:rsidRPr="007B0086" w:rsidRDefault="007B0086" w:rsidP="007B0086">
      <w:pPr>
        <w:widowControl/>
        <w:autoSpaceDE/>
        <w:autoSpaceDN/>
        <w:spacing w:after="160" w:line="276" w:lineRule="auto"/>
        <w:jc w:val="both"/>
        <w:rPr>
          <w:rFonts w:ascii="Calibri" w:eastAsia="Calibri" w:hAnsi="Calibri" w:cs="Calibri"/>
          <w:sz w:val="20"/>
          <w:szCs w:val="20"/>
          <w:lang w:eastAsia="es-ES"/>
        </w:rPr>
        <w:sectPr w:rsidR="007B0086" w:rsidRPr="007B0086">
          <w:footerReference w:type="default" r:id="rId29"/>
          <w:pgSz w:w="16838" w:h="11906" w:orient="landscape"/>
          <w:pgMar w:top="1100" w:right="200" w:bottom="860" w:left="160" w:header="720" w:footer="668" w:gutter="0"/>
          <w:pgNumType w:start="1"/>
          <w:cols w:space="720"/>
        </w:sectPr>
      </w:pPr>
    </w:p>
    <w:p w:rsidR="007B0086" w:rsidRDefault="007B0086" w:rsidP="007B0086">
      <w:pPr>
        <w:pBdr>
          <w:top w:val="nil"/>
          <w:left w:val="nil"/>
          <w:bottom w:val="nil"/>
          <w:right w:val="nil"/>
          <w:between w:val="nil"/>
        </w:pBdr>
        <w:autoSpaceDE/>
        <w:autoSpaceDN/>
        <w:spacing w:before="11"/>
        <w:jc w:val="both"/>
        <w:rPr>
          <w:rFonts w:ascii="Times New Roman" w:eastAsia="Times New Roman" w:hAnsi="Times New Roman" w:cs="Times New Roman"/>
          <w:color w:val="000000"/>
          <w:sz w:val="7"/>
          <w:szCs w:val="7"/>
          <w:lang w:eastAsia="es-ES"/>
        </w:rPr>
      </w:pPr>
    </w:p>
    <w:p w:rsidR="00E02467" w:rsidRDefault="00E02467" w:rsidP="007B0086">
      <w:pPr>
        <w:pBdr>
          <w:top w:val="nil"/>
          <w:left w:val="nil"/>
          <w:bottom w:val="nil"/>
          <w:right w:val="nil"/>
          <w:between w:val="nil"/>
        </w:pBdr>
        <w:autoSpaceDE/>
        <w:autoSpaceDN/>
        <w:spacing w:before="11"/>
        <w:jc w:val="both"/>
        <w:rPr>
          <w:rFonts w:ascii="Times New Roman" w:eastAsia="Times New Roman" w:hAnsi="Times New Roman" w:cs="Times New Roman"/>
          <w:color w:val="000000"/>
          <w:sz w:val="7"/>
          <w:szCs w:val="7"/>
          <w:lang w:eastAsia="es-ES"/>
        </w:rPr>
      </w:pPr>
    </w:p>
    <w:p w:rsidR="00E02467" w:rsidRDefault="00E02467" w:rsidP="007B0086">
      <w:pPr>
        <w:pBdr>
          <w:top w:val="nil"/>
          <w:left w:val="nil"/>
          <w:bottom w:val="nil"/>
          <w:right w:val="nil"/>
          <w:between w:val="nil"/>
        </w:pBdr>
        <w:autoSpaceDE/>
        <w:autoSpaceDN/>
        <w:spacing w:before="11"/>
        <w:jc w:val="both"/>
        <w:rPr>
          <w:rFonts w:ascii="Times New Roman" w:eastAsia="Times New Roman" w:hAnsi="Times New Roman" w:cs="Times New Roman"/>
          <w:color w:val="000000"/>
          <w:sz w:val="7"/>
          <w:szCs w:val="7"/>
          <w:lang w:eastAsia="es-ES"/>
        </w:rPr>
      </w:pPr>
    </w:p>
    <w:p w:rsidR="00E02467" w:rsidRDefault="00E02467" w:rsidP="007B0086">
      <w:pPr>
        <w:pBdr>
          <w:top w:val="nil"/>
          <w:left w:val="nil"/>
          <w:bottom w:val="nil"/>
          <w:right w:val="nil"/>
          <w:between w:val="nil"/>
        </w:pBdr>
        <w:autoSpaceDE/>
        <w:autoSpaceDN/>
        <w:spacing w:before="11"/>
        <w:jc w:val="both"/>
        <w:rPr>
          <w:rFonts w:ascii="Times New Roman" w:eastAsia="Times New Roman" w:hAnsi="Times New Roman" w:cs="Times New Roman"/>
          <w:color w:val="000000"/>
          <w:sz w:val="7"/>
          <w:szCs w:val="7"/>
          <w:lang w:eastAsia="es-ES"/>
        </w:rPr>
      </w:pPr>
    </w:p>
    <w:p w:rsidR="00E02467" w:rsidRDefault="00E02467" w:rsidP="007B0086">
      <w:pPr>
        <w:pBdr>
          <w:top w:val="nil"/>
          <w:left w:val="nil"/>
          <w:bottom w:val="nil"/>
          <w:right w:val="nil"/>
          <w:between w:val="nil"/>
        </w:pBdr>
        <w:autoSpaceDE/>
        <w:autoSpaceDN/>
        <w:spacing w:before="11"/>
        <w:jc w:val="both"/>
        <w:rPr>
          <w:rFonts w:ascii="Times New Roman" w:eastAsia="Times New Roman" w:hAnsi="Times New Roman" w:cs="Times New Roman"/>
          <w:color w:val="000000"/>
          <w:sz w:val="7"/>
          <w:szCs w:val="7"/>
          <w:lang w:eastAsia="es-ES"/>
        </w:rPr>
      </w:pPr>
    </w:p>
    <w:p w:rsidR="00E02467" w:rsidRDefault="00E02467" w:rsidP="007B0086">
      <w:pPr>
        <w:pBdr>
          <w:top w:val="nil"/>
          <w:left w:val="nil"/>
          <w:bottom w:val="nil"/>
          <w:right w:val="nil"/>
          <w:between w:val="nil"/>
        </w:pBdr>
        <w:autoSpaceDE/>
        <w:autoSpaceDN/>
        <w:spacing w:before="11"/>
        <w:jc w:val="both"/>
        <w:rPr>
          <w:rFonts w:ascii="Times New Roman" w:eastAsia="Times New Roman" w:hAnsi="Times New Roman" w:cs="Times New Roman"/>
          <w:color w:val="000000"/>
          <w:sz w:val="7"/>
          <w:szCs w:val="7"/>
          <w:lang w:eastAsia="es-ES"/>
        </w:rPr>
      </w:pPr>
    </w:p>
    <w:tbl>
      <w:tblPr>
        <w:tblW w:w="15333" w:type="dxa"/>
        <w:tblInd w:w="551" w:type="dxa"/>
        <w:tblBorders>
          <w:top w:val="single" w:sz="8" w:space="0" w:color="78C0D2"/>
          <w:left w:val="single" w:sz="8" w:space="0" w:color="78C0D2"/>
          <w:bottom w:val="single" w:sz="8" w:space="0" w:color="78C0D2"/>
          <w:right w:val="single" w:sz="8" w:space="0" w:color="78C0D2"/>
          <w:insideH w:val="single" w:sz="8" w:space="0" w:color="78C0D2"/>
          <w:insideV w:val="single" w:sz="8" w:space="0" w:color="78C0D2"/>
        </w:tblBorders>
        <w:tblLayout w:type="fixed"/>
        <w:tblLook w:val="0000" w:firstRow="0" w:lastRow="0" w:firstColumn="0" w:lastColumn="0" w:noHBand="0" w:noVBand="0"/>
      </w:tblPr>
      <w:tblGrid>
        <w:gridCol w:w="1566"/>
        <w:gridCol w:w="2268"/>
        <w:gridCol w:w="3827"/>
        <w:gridCol w:w="4554"/>
        <w:gridCol w:w="3118"/>
      </w:tblGrid>
      <w:tr w:rsidR="00E02467" w:rsidRPr="007B0086" w:rsidTr="00213D2D">
        <w:trPr>
          <w:trHeight w:val="460"/>
        </w:trPr>
        <w:tc>
          <w:tcPr>
            <w:tcW w:w="1566" w:type="dxa"/>
            <w:shd w:val="clear" w:color="auto" w:fill="49ACC5"/>
            <w:vAlign w:val="center"/>
          </w:tcPr>
          <w:p w:rsidR="00E02467" w:rsidRPr="00213D2D" w:rsidRDefault="00E02467" w:rsidP="00213D2D">
            <w:pPr>
              <w:jc w:val="center"/>
              <w:rPr>
                <w:rFonts w:ascii="Times New Roman" w:hAnsi="Times New Roman" w:cs="Times New Roman"/>
                <w:b/>
                <w:sz w:val="20"/>
                <w:szCs w:val="20"/>
                <w:lang w:eastAsia="es-ES"/>
              </w:rPr>
            </w:pPr>
            <w:r w:rsidRPr="00213D2D">
              <w:rPr>
                <w:rFonts w:ascii="Times New Roman" w:hAnsi="Times New Roman" w:cs="Times New Roman"/>
                <w:b/>
                <w:sz w:val="20"/>
                <w:szCs w:val="20"/>
                <w:lang w:eastAsia="es-ES"/>
              </w:rPr>
              <w:t>UNIDA</w:t>
            </w:r>
            <w:r w:rsidR="00213D2D" w:rsidRPr="00213D2D">
              <w:rPr>
                <w:rFonts w:ascii="Times New Roman" w:hAnsi="Times New Roman" w:cs="Times New Roman"/>
                <w:b/>
                <w:sz w:val="20"/>
                <w:szCs w:val="20"/>
                <w:lang w:eastAsia="es-ES"/>
              </w:rPr>
              <w:t>D</w:t>
            </w:r>
            <w:r w:rsidRPr="00213D2D">
              <w:rPr>
                <w:rFonts w:ascii="Times New Roman" w:hAnsi="Times New Roman" w:cs="Times New Roman"/>
                <w:b/>
                <w:sz w:val="20"/>
                <w:szCs w:val="20"/>
                <w:lang w:eastAsia="es-ES"/>
              </w:rPr>
              <w:t xml:space="preserve"> DE TRABAJO</w:t>
            </w:r>
          </w:p>
        </w:tc>
        <w:tc>
          <w:tcPr>
            <w:tcW w:w="2268" w:type="dxa"/>
            <w:shd w:val="clear" w:color="auto" w:fill="49ACC5"/>
          </w:tcPr>
          <w:p w:rsidR="00E02467" w:rsidRPr="00213D2D" w:rsidRDefault="00E02467" w:rsidP="00E02467">
            <w:pPr>
              <w:pBdr>
                <w:top w:val="nil"/>
                <w:left w:val="nil"/>
                <w:bottom w:val="nil"/>
                <w:right w:val="nil"/>
                <w:between w:val="nil"/>
              </w:pBdr>
              <w:autoSpaceDE/>
              <w:autoSpaceDN/>
              <w:spacing w:before="6" w:line="225" w:lineRule="auto"/>
              <w:ind w:left="18" w:right="965"/>
              <w:rPr>
                <w:rFonts w:ascii="Times New Roman" w:eastAsia="Calibri" w:hAnsi="Times New Roman" w:cs="Times New Roman"/>
                <w:b/>
                <w:color w:val="000000"/>
                <w:sz w:val="20"/>
                <w:szCs w:val="20"/>
                <w:lang w:eastAsia="es-ES"/>
              </w:rPr>
            </w:pPr>
            <w:r w:rsidRPr="00213D2D">
              <w:rPr>
                <w:rFonts w:ascii="Times New Roman" w:eastAsia="Calibri" w:hAnsi="Times New Roman" w:cs="Times New Roman"/>
                <w:b/>
                <w:color w:val="000000"/>
                <w:sz w:val="20"/>
                <w:szCs w:val="20"/>
                <w:lang w:eastAsia="es-ES"/>
              </w:rPr>
              <w:t>RESULTADOS DE APRENDIZAJE</w:t>
            </w:r>
          </w:p>
        </w:tc>
        <w:tc>
          <w:tcPr>
            <w:tcW w:w="3827" w:type="dxa"/>
            <w:shd w:val="clear" w:color="auto" w:fill="49ACC5"/>
            <w:vAlign w:val="center"/>
          </w:tcPr>
          <w:p w:rsidR="00E02467" w:rsidRPr="00213D2D" w:rsidRDefault="00E02467" w:rsidP="00213D2D">
            <w:pPr>
              <w:pBdr>
                <w:top w:val="nil"/>
                <w:left w:val="nil"/>
                <w:bottom w:val="nil"/>
                <w:right w:val="nil"/>
                <w:between w:val="nil"/>
              </w:pBdr>
              <w:autoSpaceDE/>
              <w:autoSpaceDN/>
              <w:spacing w:line="225" w:lineRule="auto"/>
              <w:ind w:left="19"/>
              <w:jc w:val="center"/>
              <w:rPr>
                <w:rFonts w:ascii="Times New Roman" w:eastAsia="Calibri" w:hAnsi="Times New Roman" w:cs="Times New Roman"/>
                <w:b/>
                <w:color w:val="000000"/>
                <w:sz w:val="20"/>
                <w:szCs w:val="20"/>
                <w:lang w:eastAsia="es-ES"/>
              </w:rPr>
            </w:pPr>
            <w:r w:rsidRPr="00213D2D">
              <w:rPr>
                <w:rFonts w:ascii="Times New Roman" w:eastAsia="Calibri" w:hAnsi="Times New Roman" w:cs="Times New Roman"/>
                <w:b/>
                <w:color w:val="000000"/>
                <w:sz w:val="20"/>
                <w:szCs w:val="20"/>
                <w:lang w:eastAsia="es-ES"/>
              </w:rPr>
              <w:t>CONTENIDOS</w:t>
            </w:r>
          </w:p>
        </w:tc>
        <w:tc>
          <w:tcPr>
            <w:tcW w:w="4554" w:type="dxa"/>
            <w:shd w:val="clear" w:color="auto" w:fill="49ACC5"/>
            <w:vAlign w:val="center"/>
          </w:tcPr>
          <w:p w:rsidR="00E02467" w:rsidRPr="00213D2D" w:rsidRDefault="00E02467" w:rsidP="00213D2D">
            <w:pPr>
              <w:pBdr>
                <w:top w:val="nil"/>
                <w:left w:val="nil"/>
                <w:bottom w:val="nil"/>
                <w:right w:val="nil"/>
                <w:between w:val="nil"/>
              </w:pBdr>
              <w:autoSpaceDE/>
              <w:autoSpaceDN/>
              <w:spacing w:before="6" w:line="225" w:lineRule="auto"/>
              <w:ind w:left="432" w:right="1183"/>
              <w:jc w:val="center"/>
              <w:rPr>
                <w:rFonts w:ascii="Times New Roman" w:eastAsia="Calibri" w:hAnsi="Times New Roman" w:cs="Times New Roman"/>
                <w:b/>
                <w:color w:val="000000"/>
                <w:sz w:val="20"/>
                <w:szCs w:val="20"/>
                <w:lang w:eastAsia="es-ES"/>
              </w:rPr>
            </w:pPr>
            <w:r w:rsidRPr="00213D2D">
              <w:rPr>
                <w:rFonts w:ascii="Times New Roman" w:eastAsia="Calibri" w:hAnsi="Times New Roman" w:cs="Times New Roman"/>
                <w:b/>
                <w:color w:val="000000"/>
                <w:sz w:val="20"/>
                <w:szCs w:val="20"/>
                <w:lang w:eastAsia="es-ES"/>
              </w:rPr>
              <w:t>CRITERIOS DE EVALUACIÓN</w:t>
            </w:r>
          </w:p>
        </w:tc>
        <w:tc>
          <w:tcPr>
            <w:tcW w:w="3118" w:type="dxa"/>
            <w:shd w:val="clear" w:color="auto" w:fill="49ACC5"/>
          </w:tcPr>
          <w:p w:rsidR="00E02467" w:rsidRPr="00213D2D" w:rsidRDefault="00E02467" w:rsidP="002F7984">
            <w:pPr>
              <w:pBdr>
                <w:top w:val="nil"/>
                <w:left w:val="nil"/>
                <w:bottom w:val="nil"/>
                <w:right w:val="nil"/>
                <w:between w:val="nil"/>
              </w:pBdr>
              <w:tabs>
                <w:tab w:val="left" w:pos="1843"/>
              </w:tabs>
              <w:autoSpaceDE/>
              <w:autoSpaceDN/>
              <w:spacing w:before="6" w:line="225" w:lineRule="auto"/>
              <w:ind w:left="332" w:right="711" w:hanging="308"/>
              <w:jc w:val="both"/>
              <w:rPr>
                <w:rFonts w:ascii="Times New Roman" w:eastAsia="Calibri" w:hAnsi="Times New Roman" w:cs="Times New Roman"/>
                <w:b/>
                <w:color w:val="000000"/>
                <w:sz w:val="20"/>
                <w:szCs w:val="20"/>
                <w:lang w:eastAsia="es-ES"/>
              </w:rPr>
            </w:pPr>
            <w:r w:rsidRPr="00213D2D">
              <w:rPr>
                <w:rFonts w:ascii="Times New Roman" w:eastAsia="Calibri" w:hAnsi="Times New Roman" w:cs="Times New Roman"/>
                <w:b/>
                <w:color w:val="000000"/>
                <w:sz w:val="20"/>
                <w:szCs w:val="20"/>
                <w:lang w:eastAsia="es-ES"/>
              </w:rPr>
              <w:t>TRATAMIENTO Y SEGUIMIENTO</w:t>
            </w:r>
          </w:p>
        </w:tc>
      </w:tr>
    </w:tbl>
    <w:p w:rsidR="00E02467" w:rsidRDefault="00E02467" w:rsidP="007B0086">
      <w:pPr>
        <w:pBdr>
          <w:top w:val="nil"/>
          <w:left w:val="nil"/>
          <w:bottom w:val="nil"/>
          <w:right w:val="nil"/>
          <w:between w:val="nil"/>
        </w:pBdr>
        <w:autoSpaceDE/>
        <w:autoSpaceDN/>
        <w:spacing w:before="11"/>
        <w:jc w:val="both"/>
        <w:rPr>
          <w:rFonts w:ascii="Times New Roman" w:eastAsia="Times New Roman" w:hAnsi="Times New Roman" w:cs="Times New Roman"/>
          <w:color w:val="000000"/>
          <w:sz w:val="7"/>
          <w:szCs w:val="7"/>
          <w:lang w:eastAsia="es-ES"/>
        </w:rPr>
      </w:pPr>
    </w:p>
    <w:tbl>
      <w:tblPr>
        <w:tblW w:w="15335" w:type="dxa"/>
        <w:jc w:val="center"/>
        <w:tblBorders>
          <w:top w:val="single" w:sz="8" w:space="0" w:color="78C0D2"/>
          <w:left w:val="single" w:sz="8" w:space="0" w:color="78C0D2"/>
          <w:bottom w:val="single" w:sz="8" w:space="0" w:color="78C0D2"/>
          <w:right w:val="single" w:sz="8" w:space="0" w:color="78C0D2"/>
          <w:insideH w:val="single" w:sz="8" w:space="0" w:color="78C0D2"/>
          <w:insideV w:val="single" w:sz="8" w:space="0" w:color="78C0D2"/>
        </w:tblBorders>
        <w:tblLayout w:type="fixed"/>
        <w:tblLook w:val="0000" w:firstRow="0" w:lastRow="0" w:firstColumn="0" w:lastColumn="0" w:noHBand="0" w:noVBand="0"/>
      </w:tblPr>
      <w:tblGrid>
        <w:gridCol w:w="1550"/>
        <w:gridCol w:w="2268"/>
        <w:gridCol w:w="3863"/>
        <w:gridCol w:w="4536"/>
        <w:gridCol w:w="3118"/>
      </w:tblGrid>
      <w:tr w:rsidR="007B0086" w:rsidRPr="007B0086" w:rsidTr="00213D2D">
        <w:trPr>
          <w:trHeight w:val="6045"/>
          <w:jc w:val="center"/>
        </w:trPr>
        <w:tc>
          <w:tcPr>
            <w:tcW w:w="1550" w:type="dxa"/>
            <w:vAlign w:val="center"/>
          </w:tcPr>
          <w:p w:rsidR="007B0086" w:rsidRPr="007B0086" w:rsidRDefault="007B0086" w:rsidP="00213D2D">
            <w:pPr>
              <w:pBdr>
                <w:top w:val="nil"/>
                <w:left w:val="nil"/>
                <w:bottom w:val="nil"/>
                <w:right w:val="nil"/>
                <w:between w:val="nil"/>
              </w:pBdr>
              <w:autoSpaceDE/>
              <w:autoSpaceDN/>
              <w:ind w:left="18"/>
              <w:jc w:val="center"/>
              <w:rPr>
                <w:rFonts w:ascii="Times New Roman" w:eastAsia="Calibri" w:hAnsi="Times New Roman" w:cs="Times New Roman"/>
                <w:b/>
                <w:lang w:eastAsia="es-ES"/>
              </w:rPr>
            </w:pPr>
            <w:r w:rsidRPr="007B0086">
              <w:rPr>
                <w:rFonts w:ascii="Times New Roman" w:eastAsia="Calibri" w:hAnsi="Times New Roman" w:cs="Times New Roman"/>
                <w:b/>
                <w:lang w:eastAsia="es-ES"/>
              </w:rPr>
              <w:t>Unidad 2</w:t>
            </w:r>
          </w:p>
          <w:p w:rsidR="007B0086" w:rsidRPr="007B0086" w:rsidRDefault="007B0086" w:rsidP="00213D2D">
            <w:pPr>
              <w:pBdr>
                <w:top w:val="nil"/>
                <w:left w:val="nil"/>
                <w:bottom w:val="nil"/>
                <w:right w:val="nil"/>
                <w:between w:val="nil"/>
              </w:pBdr>
              <w:autoSpaceDE/>
              <w:autoSpaceDN/>
              <w:spacing w:before="5"/>
              <w:ind w:left="18" w:right="502"/>
              <w:jc w:val="center"/>
              <w:rPr>
                <w:rFonts w:ascii="Times New Roman" w:eastAsia="Calibri" w:hAnsi="Times New Roman" w:cs="Times New Roman"/>
                <w:lang w:eastAsia="es-ES"/>
              </w:rPr>
            </w:pPr>
            <w:r w:rsidRPr="007B0086">
              <w:rPr>
                <w:rFonts w:ascii="Times New Roman" w:eastAsia="Calibri" w:hAnsi="Times New Roman" w:cs="Times New Roman"/>
                <w:b/>
                <w:lang w:eastAsia="es-ES"/>
              </w:rPr>
              <w:t>Diseño del proyecto y planteamiento de soluciones</w:t>
            </w:r>
          </w:p>
        </w:tc>
        <w:tc>
          <w:tcPr>
            <w:tcW w:w="2268" w:type="dxa"/>
          </w:tcPr>
          <w:p w:rsidR="007B0086" w:rsidRPr="007B0086" w:rsidRDefault="007B0086" w:rsidP="007B0086">
            <w:pPr>
              <w:pBdr>
                <w:top w:val="nil"/>
                <w:left w:val="nil"/>
                <w:bottom w:val="nil"/>
                <w:right w:val="nil"/>
                <w:between w:val="nil"/>
              </w:pBdr>
              <w:tabs>
                <w:tab w:val="left" w:pos="221"/>
              </w:tabs>
              <w:autoSpaceDE/>
              <w:autoSpaceDN/>
              <w:spacing w:before="5"/>
              <w:ind w:right="145"/>
              <w:jc w:val="both"/>
              <w:rPr>
                <w:rFonts w:ascii="Times New Roman" w:eastAsia="Calibri" w:hAnsi="Times New Roman" w:cs="Times New Roman"/>
                <w:lang w:eastAsia="es-ES"/>
              </w:rPr>
            </w:pPr>
          </w:p>
          <w:p w:rsidR="007B0086" w:rsidRPr="007B0086" w:rsidRDefault="007B0086" w:rsidP="007B0086">
            <w:pPr>
              <w:pBdr>
                <w:top w:val="nil"/>
                <w:left w:val="nil"/>
                <w:bottom w:val="nil"/>
                <w:right w:val="nil"/>
                <w:between w:val="nil"/>
              </w:pBdr>
              <w:tabs>
                <w:tab w:val="left" w:pos="221"/>
              </w:tabs>
              <w:autoSpaceDE/>
              <w:autoSpaceDN/>
              <w:ind w:right="78"/>
              <w:jc w:val="both"/>
              <w:rPr>
                <w:rFonts w:ascii="Times New Roman" w:eastAsia="Calibri" w:hAnsi="Times New Roman" w:cs="Times New Roman"/>
                <w:lang w:eastAsia="es-ES"/>
              </w:rPr>
            </w:pPr>
            <w:r w:rsidRPr="007B0086">
              <w:rPr>
                <w:rFonts w:ascii="Times New Roman" w:eastAsia="Calibri" w:hAnsi="Times New Roman" w:cs="Times New Roman"/>
                <w:b/>
                <w:bCs/>
                <w:lang w:eastAsia="es-ES"/>
              </w:rPr>
              <w:t>Resultado de aprendizaje vinculado:</w:t>
            </w:r>
            <w:r w:rsidRPr="007B0086">
              <w:rPr>
                <w:rFonts w:ascii="Times New Roman" w:eastAsia="Calibri" w:hAnsi="Times New Roman" w:cs="Times New Roman"/>
                <w:lang w:eastAsia="es-ES"/>
              </w:rPr>
              <w:t xml:space="preserve"> </w:t>
            </w:r>
            <w:r w:rsidRPr="007B0086">
              <w:rPr>
                <w:rFonts w:ascii="Times New Roman" w:eastAsia="Calibri" w:hAnsi="Times New Roman" w:cs="Times New Roman"/>
                <w:b/>
                <w:bCs/>
                <w:lang w:eastAsia="es-ES"/>
              </w:rPr>
              <w:t>RA2</w:t>
            </w:r>
            <w:r w:rsidRPr="007B0086">
              <w:rPr>
                <w:rFonts w:ascii="Times New Roman" w:eastAsia="Calibri" w:hAnsi="Times New Roman" w:cs="Times New Roman"/>
                <w:lang w:eastAsia="es-ES"/>
              </w:rPr>
              <w:t xml:space="preserve"> – Plantea soluciones a las necesidades del sector teniendo en cuenta la viabilidad de las mismas, los costes asociados y elaborando un pequeño proyecto.</w:t>
            </w:r>
          </w:p>
        </w:tc>
        <w:tc>
          <w:tcPr>
            <w:tcW w:w="3863" w:type="dxa"/>
          </w:tcPr>
          <w:p w:rsidR="007B0086" w:rsidRPr="007B0086" w:rsidRDefault="007B0086" w:rsidP="000923B4">
            <w:pPr>
              <w:pStyle w:val="Prrafodelista"/>
              <w:numPr>
                <w:ilvl w:val="0"/>
                <w:numId w:val="51"/>
              </w:numPr>
              <w:autoSpaceDE/>
              <w:autoSpaceDN/>
              <w:spacing w:before="100" w:beforeAutospacing="1" w:after="100" w:afterAutospacing="1"/>
              <w:rPr>
                <w:lang w:eastAsia="es-ES"/>
              </w:rPr>
            </w:pPr>
            <w:r w:rsidRPr="007B0086">
              <w:rPr>
                <w:lang w:eastAsia="es-ES"/>
              </w:rPr>
              <w:t>Definición de necesidades del sector detectadas en el análisis.</w:t>
            </w:r>
          </w:p>
          <w:p w:rsidR="007B0086" w:rsidRPr="007B0086" w:rsidRDefault="007B0086" w:rsidP="000923B4">
            <w:pPr>
              <w:pStyle w:val="Prrafodelista"/>
              <w:numPr>
                <w:ilvl w:val="0"/>
                <w:numId w:val="51"/>
              </w:numPr>
              <w:autoSpaceDE/>
              <w:autoSpaceDN/>
              <w:spacing w:before="100" w:beforeAutospacing="1" w:after="100" w:afterAutospacing="1"/>
              <w:rPr>
                <w:lang w:eastAsia="es-ES"/>
              </w:rPr>
            </w:pPr>
            <w:r w:rsidRPr="007B0086">
              <w:rPr>
                <w:lang w:eastAsia="es-ES"/>
              </w:rPr>
              <w:t>Plan de producción: horario, productos/servicios, proveedores y recursos materiales.</w:t>
            </w:r>
          </w:p>
          <w:p w:rsidR="007B0086" w:rsidRPr="007B0086" w:rsidRDefault="007B0086" w:rsidP="000923B4">
            <w:pPr>
              <w:pStyle w:val="Prrafodelista"/>
              <w:numPr>
                <w:ilvl w:val="0"/>
                <w:numId w:val="51"/>
              </w:numPr>
              <w:autoSpaceDE/>
              <w:autoSpaceDN/>
              <w:spacing w:before="100" w:beforeAutospacing="1" w:after="100" w:afterAutospacing="1"/>
              <w:rPr>
                <w:lang w:eastAsia="es-ES"/>
              </w:rPr>
            </w:pPr>
            <w:r w:rsidRPr="007B0086">
              <w:rPr>
                <w:lang w:eastAsia="es-ES"/>
              </w:rPr>
              <w:t>Plan de marketing: estrategias de publicidad y promoción.</w:t>
            </w:r>
          </w:p>
          <w:p w:rsidR="007B0086" w:rsidRPr="007B0086" w:rsidRDefault="007B0086" w:rsidP="000923B4">
            <w:pPr>
              <w:pStyle w:val="Prrafodelista"/>
              <w:numPr>
                <w:ilvl w:val="0"/>
                <w:numId w:val="51"/>
              </w:numPr>
              <w:autoSpaceDE/>
              <w:autoSpaceDN/>
              <w:spacing w:before="100" w:beforeAutospacing="1" w:after="100" w:afterAutospacing="1"/>
              <w:rPr>
                <w:lang w:eastAsia="es-ES"/>
              </w:rPr>
            </w:pPr>
            <w:r w:rsidRPr="007B0086">
              <w:rPr>
                <w:lang w:eastAsia="es-ES"/>
              </w:rPr>
              <w:t>Marketing digital y redes sociales.</w:t>
            </w:r>
          </w:p>
          <w:p w:rsidR="007B0086" w:rsidRPr="007B0086" w:rsidRDefault="007B0086" w:rsidP="000923B4">
            <w:pPr>
              <w:pStyle w:val="Prrafodelista"/>
              <w:numPr>
                <w:ilvl w:val="0"/>
                <w:numId w:val="51"/>
              </w:numPr>
              <w:autoSpaceDE/>
              <w:autoSpaceDN/>
              <w:spacing w:before="100" w:beforeAutospacing="1" w:after="100" w:afterAutospacing="1"/>
              <w:rPr>
                <w:lang w:eastAsia="es-ES"/>
              </w:rPr>
            </w:pPr>
            <w:r w:rsidRPr="007B0086">
              <w:rPr>
                <w:lang w:eastAsia="es-ES"/>
              </w:rPr>
              <w:t>Creación de materiales publicitarios y vídeo promocional.</w:t>
            </w:r>
          </w:p>
          <w:p w:rsidR="007B0086" w:rsidRPr="00EA70F7" w:rsidRDefault="007B0086" w:rsidP="000923B4">
            <w:pPr>
              <w:pStyle w:val="Prrafodelista"/>
              <w:numPr>
                <w:ilvl w:val="0"/>
                <w:numId w:val="51"/>
              </w:numPr>
              <w:autoSpaceDE/>
              <w:autoSpaceDN/>
              <w:spacing w:before="100" w:beforeAutospacing="1" w:after="100" w:afterAutospacing="1"/>
              <w:rPr>
                <w:lang w:eastAsia="es-ES"/>
              </w:rPr>
            </w:pPr>
            <w:r w:rsidRPr="00EA70F7">
              <w:rPr>
                <w:lang w:eastAsia="es-ES"/>
              </w:rPr>
              <w:t>Presupuesto de marketing.</w:t>
            </w:r>
          </w:p>
          <w:p w:rsidR="007B0086" w:rsidRPr="00EA70F7" w:rsidRDefault="007B0086" w:rsidP="000923B4">
            <w:pPr>
              <w:pStyle w:val="Prrafodelista"/>
              <w:numPr>
                <w:ilvl w:val="0"/>
                <w:numId w:val="51"/>
              </w:numPr>
              <w:autoSpaceDE/>
              <w:autoSpaceDN/>
              <w:spacing w:before="100" w:beforeAutospacing="1" w:after="100" w:afterAutospacing="1"/>
              <w:rPr>
                <w:lang w:eastAsia="es-ES"/>
              </w:rPr>
            </w:pPr>
            <w:r w:rsidRPr="00EA70F7">
              <w:rPr>
                <w:lang w:eastAsia="es-ES"/>
              </w:rPr>
              <w:t>Aspectos de calidad e innovación en la propuesta.</w:t>
            </w:r>
          </w:p>
          <w:p w:rsidR="007B0086" w:rsidRPr="007B0086" w:rsidRDefault="007B0086" w:rsidP="007B0086">
            <w:pPr>
              <w:pBdr>
                <w:top w:val="nil"/>
                <w:left w:val="nil"/>
                <w:bottom w:val="nil"/>
                <w:right w:val="nil"/>
                <w:between w:val="nil"/>
              </w:pBdr>
              <w:autoSpaceDE/>
              <w:autoSpaceDN/>
              <w:ind w:left="19" w:right="56"/>
              <w:jc w:val="both"/>
              <w:rPr>
                <w:rFonts w:ascii="Times New Roman" w:eastAsia="Calibri" w:hAnsi="Times New Roman" w:cs="Times New Roman"/>
                <w:lang w:eastAsia="es-ES"/>
              </w:rPr>
            </w:pPr>
          </w:p>
        </w:tc>
        <w:tc>
          <w:tcPr>
            <w:tcW w:w="4536" w:type="dxa"/>
          </w:tcPr>
          <w:p w:rsidR="007B0086" w:rsidRPr="007B0086" w:rsidRDefault="007B0086" w:rsidP="007B0086">
            <w:pPr>
              <w:pBdr>
                <w:top w:val="nil"/>
                <w:left w:val="nil"/>
                <w:bottom w:val="nil"/>
                <w:right w:val="nil"/>
                <w:between w:val="nil"/>
              </w:pBdr>
              <w:autoSpaceDE/>
              <w:autoSpaceDN/>
              <w:jc w:val="both"/>
              <w:rPr>
                <w:rFonts w:ascii="Times New Roman" w:eastAsia="Calibri" w:hAnsi="Times New Roman" w:cs="Times New Roman"/>
                <w:lang w:eastAsia="es-ES"/>
              </w:rPr>
            </w:pPr>
          </w:p>
          <w:p w:rsidR="007B0086" w:rsidRPr="007B0086" w:rsidRDefault="007B0086" w:rsidP="007B0086">
            <w:pPr>
              <w:autoSpaceDE/>
              <w:autoSpaceDN/>
              <w:rPr>
                <w:rFonts w:ascii="Times New Roman" w:eastAsia="Calibri" w:hAnsi="Times New Roman" w:cs="Times New Roman"/>
                <w:lang w:eastAsia="es-ES"/>
              </w:rPr>
            </w:pPr>
            <w:r w:rsidRPr="007B0086">
              <w:rPr>
                <w:rFonts w:ascii="Times New Roman" w:eastAsia="Calibri" w:hAnsi="Times New Roman" w:cs="Times New Roman"/>
                <w:lang w:eastAsia="es-ES"/>
              </w:rPr>
              <w:t xml:space="preserve">a) Se han identificado las necesidades. </w:t>
            </w:r>
          </w:p>
          <w:p w:rsidR="007B0086" w:rsidRPr="007B0086" w:rsidRDefault="007B0086" w:rsidP="007B0086">
            <w:pPr>
              <w:autoSpaceDE/>
              <w:autoSpaceDN/>
              <w:rPr>
                <w:rFonts w:ascii="Times New Roman" w:eastAsia="Calibri" w:hAnsi="Times New Roman" w:cs="Times New Roman"/>
                <w:lang w:eastAsia="es-ES"/>
              </w:rPr>
            </w:pPr>
            <w:r w:rsidRPr="007B0086">
              <w:rPr>
                <w:rFonts w:ascii="Times New Roman" w:eastAsia="Calibri" w:hAnsi="Times New Roman" w:cs="Times New Roman"/>
                <w:lang w:eastAsia="es-ES"/>
              </w:rPr>
              <w:t xml:space="preserve">b) Se han planteado en grupo posibles soluciones. </w:t>
            </w:r>
          </w:p>
          <w:p w:rsidR="007B0086" w:rsidRPr="007B0086" w:rsidRDefault="007B0086" w:rsidP="007B0086">
            <w:pPr>
              <w:autoSpaceDE/>
              <w:autoSpaceDN/>
              <w:rPr>
                <w:rFonts w:ascii="Times New Roman" w:eastAsia="Calibri" w:hAnsi="Times New Roman" w:cs="Times New Roman"/>
                <w:lang w:eastAsia="es-ES"/>
              </w:rPr>
            </w:pPr>
            <w:r w:rsidRPr="007B0086">
              <w:rPr>
                <w:rFonts w:ascii="Times New Roman" w:eastAsia="Calibri" w:hAnsi="Times New Roman" w:cs="Times New Roman"/>
                <w:lang w:eastAsia="es-ES"/>
              </w:rPr>
              <w:t xml:space="preserve">c) Se ha obtenido la información relativa a las soluciones planteadas. </w:t>
            </w:r>
          </w:p>
          <w:p w:rsidR="007B0086" w:rsidRPr="007B0086" w:rsidRDefault="007B0086" w:rsidP="007B0086">
            <w:pPr>
              <w:autoSpaceDE/>
              <w:autoSpaceDN/>
              <w:rPr>
                <w:rFonts w:ascii="Times New Roman" w:eastAsia="Calibri" w:hAnsi="Times New Roman" w:cs="Times New Roman"/>
                <w:lang w:eastAsia="es-ES"/>
              </w:rPr>
            </w:pPr>
            <w:r w:rsidRPr="007B0086">
              <w:rPr>
                <w:rFonts w:ascii="Times New Roman" w:eastAsia="Calibri" w:hAnsi="Times New Roman" w:cs="Times New Roman"/>
                <w:lang w:eastAsia="es-ES"/>
              </w:rPr>
              <w:t xml:space="preserve">d) Se han identificado aspectos innovadores que puedan ser de aplicación. </w:t>
            </w:r>
          </w:p>
          <w:p w:rsidR="007B0086" w:rsidRPr="007B0086" w:rsidRDefault="007B0086" w:rsidP="007B0086">
            <w:pPr>
              <w:autoSpaceDE/>
              <w:autoSpaceDN/>
              <w:rPr>
                <w:rFonts w:ascii="Times New Roman" w:eastAsia="Calibri" w:hAnsi="Times New Roman" w:cs="Times New Roman"/>
                <w:lang w:eastAsia="es-ES"/>
              </w:rPr>
            </w:pPr>
            <w:r w:rsidRPr="007B0086">
              <w:rPr>
                <w:rFonts w:ascii="Times New Roman" w:eastAsia="Calibri" w:hAnsi="Times New Roman" w:cs="Times New Roman"/>
                <w:lang w:eastAsia="es-ES"/>
              </w:rPr>
              <w:t xml:space="preserve">e) Se ha realizado el estudio de viabilidad técnica. </w:t>
            </w:r>
          </w:p>
          <w:p w:rsidR="007B0086" w:rsidRPr="007B0086" w:rsidRDefault="007B0086" w:rsidP="007B0086">
            <w:pPr>
              <w:autoSpaceDE/>
              <w:autoSpaceDN/>
              <w:rPr>
                <w:rFonts w:ascii="Times New Roman" w:eastAsia="Calibri" w:hAnsi="Times New Roman" w:cs="Times New Roman"/>
                <w:lang w:eastAsia="es-ES"/>
              </w:rPr>
            </w:pPr>
            <w:r w:rsidRPr="007B0086">
              <w:rPr>
                <w:rFonts w:ascii="Times New Roman" w:eastAsia="Calibri" w:hAnsi="Times New Roman" w:cs="Times New Roman"/>
                <w:lang w:eastAsia="es-ES"/>
              </w:rPr>
              <w:t xml:space="preserve">f) Se han identificado las partes que componen el proyecto. </w:t>
            </w:r>
          </w:p>
          <w:p w:rsidR="007B0086" w:rsidRPr="007B0086" w:rsidRDefault="007B0086" w:rsidP="007B0086">
            <w:pPr>
              <w:autoSpaceDE/>
              <w:autoSpaceDN/>
              <w:rPr>
                <w:rFonts w:ascii="Times New Roman" w:eastAsia="Calibri" w:hAnsi="Times New Roman" w:cs="Times New Roman"/>
                <w:lang w:eastAsia="es-ES"/>
              </w:rPr>
            </w:pPr>
            <w:r w:rsidRPr="007B0086">
              <w:rPr>
                <w:rFonts w:ascii="Times New Roman" w:eastAsia="Calibri" w:hAnsi="Times New Roman" w:cs="Times New Roman"/>
                <w:lang w:eastAsia="es-ES"/>
              </w:rPr>
              <w:t xml:space="preserve">g) Se han previsto los recursos materiales y humanos para realizarlo. </w:t>
            </w:r>
          </w:p>
          <w:p w:rsidR="007B0086" w:rsidRPr="007B0086" w:rsidRDefault="007B0086" w:rsidP="007B0086">
            <w:pPr>
              <w:autoSpaceDE/>
              <w:autoSpaceDN/>
              <w:rPr>
                <w:rFonts w:ascii="Times New Roman" w:eastAsia="Calibri" w:hAnsi="Times New Roman" w:cs="Times New Roman"/>
                <w:lang w:eastAsia="es-ES"/>
              </w:rPr>
            </w:pPr>
            <w:r w:rsidRPr="007B0086">
              <w:rPr>
                <w:rFonts w:ascii="Times New Roman" w:eastAsia="Calibri" w:hAnsi="Times New Roman" w:cs="Times New Roman"/>
                <w:lang w:eastAsia="es-ES"/>
              </w:rPr>
              <w:t xml:space="preserve">h) Se ha realizado el presupuesto económico correspondiente. </w:t>
            </w:r>
          </w:p>
          <w:p w:rsidR="007B0086" w:rsidRPr="007B0086" w:rsidRDefault="007B0086" w:rsidP="007B0086">
            <w:pPr>
              <w:autoSpaceDE/>
              <w:autoSpaceDN/>
              <w:rPr>
                <w:rFonts w:ascii="Times New Roman" w:eastAsia="Calibri" w:hAnsi="Times New Roman" w:cs="Times New Roman"/>
                <w:lang w:eastAsia="es-ES"/>
              </w:rPr>
            </w:pPr>
            <w:r w:rsidRPr="007B0086">
              <w:rPr>
                <w:rFonts w:ascii="Times New Roman" w:eastAsia="Calibri" w:hAnsi="Times New Roman" w:cs="Times New Roman"/>
                <w:lang w:eastAsia="es-ES"/>
              </w:rPr>
              <w:t>i) Se ha definido y elaborado la documentación para su diseño.</w:t>
            </w:r>
          </w:p>
          <w:p w:rsidR="007B0086" w:rsidRPr="007B0086" w:rsidRDefault="007B0086" w:rsidP="007B0086">
            <w:pPr>
              <w:autoSpaceDE/>
              <w:autoSpaceDN/>
              <w:rPr>
                <w:rFonts w:ascii="Times New Roman" w:eastAsia="Calibri" w:hAnsi="Times New Roman" w:cs="Times New Roman"/>
                <w:lang w:eastAsia="es-ES"/>
              </w:rPr>
            </w:pPr>
            <w:r w:rsidRPr="007B0086">
              <w:rPr>
                <w:rFonts w:ascii="Times New Roman" w:eastAsia="Calibri" w:hAnsi="Times New Roman" w:cs="Times New Roman"/>
                <w:lang w:eastAsia="es-ES"/>
              </w:rPr>
              <w:t xml:space="preserve">j) Se han identificado los aspectos relacionados con la calidad del proyecto. </w:t>
            </w:r>
          </w:p>
          <w:p w:rsidR="007B0086" w:rsidRPr="007B0086" w:rsidRDefault="007B0086" w:rsidP="007B0086">
            <w:pPr>
              <w:autoSpaceDE/>
              <w:autoSpaceDN/>
              <w:rPr>
                <w:rFonts w:ascii="Times New Roman" w:eastAsia="Calibri" w:hAnsi="Times New Roman" w:cs="Times New Roman"/>
                <w:lang w:eastAsia="es-ES"/>
              </w:rPr>
            </w:pPr>
            <w:r w:rsidRPr="007B0086">
              <w:rPr>
                <w:rFonts w:ascii="Times New Roman" w:eastAsia="Calibri" w:hAnsi="Times New Roman" w:cs="Times New Roman"/>
                <w:lang w:eastAsia="es-ES"/>
              </w:rPr>
              <w:t>k) Se han presentado en público las ideas más relevantes de los proyectos propuestos.</w:t>
            </w:r>
          </w:p>
          <w:p w:rsidR="007B0086" w:rsidRPr="007B0086" w:rsidRDefault="007B0086" w:rsidP="007B0086">
            <w:pPr>
              <w:pBdr>
                <w:top w:val="nil"/>
                <w:left w:val="nil"/>
                <w:bottom w:val="nil"/>
                <w:right w:val="nil"/>
                <w:between w:val="nil"/>
              </w:pBdr>
              <w:tabs>
                <w:tab w:val="left" w:pos="432"/>
                <w:tab w:val="left" w:pos="433"/>
              </w:tabs>
              <w:autoSpaceDE/>
              <w:autoSpaceDN/>
              <w:spacing w:before="177"/>
              <w:jc w:val="both"/>
              <w:rPr>
                <w:rFonts w:ascii="Times New Roman" w:eastAsia="Calibri" w:hAnsi="Times New Roman" w:cs="Times New Roman"/>
                <w:lang w:eastAsia="es-ES"/>
              </w:rPr>
            </w:pPr>
          </w:p>
        </w:tc>
        <w:tc>
          <w:tcPr>
            <w:tcW w:w="3118" w:type="dxa"/>
          </w:tcPr>
          <w:p w:rsidR="007B0086" w:rsidRPr="007B0086" w:rsidRDefault="007B0086" w:rsidP="007B0086">
            <w:pPr>
              <w:pBdr>
                <w:top w:val="nil"/>
                <w:left w:val="nil"/>
                <w:bottom w:val="nil"/>
                <w:right w:val="nil"/>
                <w:between w:val="nil"/>
              </w:pBdr>
              <w:autoSpaceDE/>
              <w:autoSpaceDN/>
              <w:ind w:firstLine="720"/>
              <w:jc w:val="both"/>
              <w:rPr>
                <w:rFonts w:ascii="Times New Roman" w:eastAsia="Calibri" w:hAnsi="Times New Roman" w:cs="Times New Roman"/>
                <w:lang w:eastAsia="es-ES"/>
              </w:rPr>
            </w:pPr>
            <w:r w:rsidRPr="007B0086">
              <w:rPr>
                <w:rFonts w:ascii="Times New Roman" w:eastAsia="Calibri" w:hAnsi="Times New Roman" w:cs="Times New Roman"/>
                <w:lang w:eastAsia="es-ES"/>
              </w:rPr>
              <w:t>diciembre enero (20 sesiones)</w:t>
            </w:r>
          </w:p>
          <w:p w:rsidR="007B0086" w:rsidRPr="007B0086" w:rsidRDefault="007B0086" w:rsidP="007B0086">
            <w:pPr>
              <w:pBdr>
                <w:top w:val="nil"/>
                <w:left w:val="nil"/>
                <w:bottom w:val="nil"/>
                <w:right w:val="nil"/>
                <w:between w:val="nil"/>
              </w:pBdr>
              <w:tabs>
                <w:tab w:val="left" w:pos="256"/>
              </w:tabs>
              <w:autoSpaceDE/>
              <w:autoSpaceDN/>
              <w:spacing w:line="278" w:lineRule="auto"/>
              <w:ind w:right="361"/>
              <w:jc w:val="both"/>
              <w:rPr>
                <w:rFonts w:ascii="Times New Roman" w:eastAsia="Calibri" w:hAnsi="Times New Roman" w:cs="Times New Roman"/>
                <w:lang w:eastAsia="es-ES"/>
              </w:rPr>
            </w:pPr>
          </w:p>
        </w:tc>
      </w:tr>
    </w:tbl>
    <w:p w:rsidR="007B0086" w:rsidRPr="007B0086" w:rsidRDefault="007B0086" w:rsidP="007B0086">
      <w:pPr>
        <w:widowControl/>
        <w:autoSpaceDE/>
        <w:autoSpaceDN/>
        <w:spacing w:after="160" w:line="278" w:lineRule="auto"/>
        <w:jc w:val="both"/>
        <w:rPr>
          <w:rFonts w:ascii="Calibri" w:eastAsia="Calibri" w:hAnsi="Calibri" w:cs="Calibri"/>
          <w:sz w:val="20"/>
          <w:szCs w:val="20"/>
          <w:lang w:eastAsia="es-ES"/>
        </w:rPr>
        <w:sectPr w:rsidR="007B0086" w:rsidRPr="007B0086">
          <w:pgSz w:w="16838" w:h="11906" w:orient="landscape"/>
          <w:pgMar w:top="1100" w:right="200" w:bottom="860" w:left="160" w:header="0" w:footer="668" w:gutter="0"/>
          <w:cols w:space="720"/>
        </w:sectPr>
      </w:pPr>
    </w:p>
    <w:p w:rsidR="007B0086" w:rsidRDefault="007B0086" w:rsidP="007B0086">
      <w:pPr>
        <w:pBdr>
          <w:top w:val="nil"/>
          <w:left w:val="nil"/>
          <w:bottom w:val="nil"/>
          <w:right w:val="nil"/>
          <w:between w:val="nil"/>
        </w:pBdr>
        <w:autoSpaceDE/>
        <w:autoSpaceDN/>
        <w:spacing w:before="11"/>
        <w:jc w:val="both"/>
        <w:rPr>
          <w:rFonts w:ascii="Times New Roman" w:eastAsia="Times New Roman" w:hAnsi="Times New Roman" w:cs="Times New Roman"/>
          <w:color w:val="000000"/>
          <w:sz w:val="7"/>
          <w:szCs w:val="7"/>
          <w:lang w:eastAsia="es-ES"/>
        </w:rPr>
      </w:pPr>
    </w:p>
    <w:p w:rsidR="00E02467" w:rsidRDefault="00E02467" w:rsidP="007B0086">
      <w:pPr>
        <w:pBdr>
          <w:top w:val="nil"/>
          <w:left w:val="nil"/>
          <w:bottom w:val="nil"/>
          <w:right w:val="nil"/>
          <w:between w:val="nil"/>
        </w:pBdr>
        <w:autoSpaceDE/>
        <w:autoSpaceDN/>
        <w:spacing w:before="11"/>
        <w:jc w:val="both"/>
        <w:rPr>
          <w:rFonts w:ascii="Times New Roman" w:eastAsia="Times New Roman" w:hAnsi="Times New Roman" w:cs="Times New Roman"/>
          <w:color w:val="000000"/>
          <w:sz w:val="7"/>
          <w:szCs w:val="7"/>
          <w:lang w:eastAsia="es-ES"/>
        </w:rPr>
      </w:pPr>
    </w:p>
    <w:tbl>
      <w:tblPr>
        <w:tblW w:w="14458" w:type="dxa"/>
        <w:jc w:val="center"/>
        <w:tblBorders>
          <w:top w:val="single" w:sz="8" w:space="0" w:color="78C0D2"/>
          <w:left w:val="single" w:sz="8" w:space="0" w:color="78C0D2"/>
          <w:bottom w:val="single" w:sz="8" w:space="0" w:color="78C0D2"/>
          <w:right w:val="single" w:sz="8" w:space="0" w:color="78C0D2"/>
          <w:insideH w:val="single" w:sz="8" w:space="0" w:color="78C0D2"/>
          <w:insideV w:val="single" w:sz="8" w:space="0" w:color="78C0D2"/>
        </w:tblBorders>
        <w:tblLayout w:type="fixed"/>
        <w:tblLook w:val="0000" w:firstRow="0" w:lastRow="0" w:firstColumn="0" w:lastColumn="0" w:noHBand="0" w:noVBand="0"/>
      </w:tblPr>
      <w:tblGrid>
        <w:gridCol w:w="1712"/>
        <w:gridCol w:w="3249"/>
        <w:gridCol w:w="3686"/>
        <w:gridCol w:w="2976"/>
        <w:gridCol w:w="2835"/>
      </w:tblGrid>
      <w:tr w:rsidR="00E02467" w:rsidRPr="007B0086" w:rsidTr="00E02467">
        <w:trPr>
          <w:trHeight w:val="460"/>
          <w:jc w:val="center"/>
        </w:trPr>
        <w:tc>
          <w:tcPr>
            <w:tcW w:w="1712" w:type="dxa"/>
            <w:shd w:val="clear" w:color="auto" w:fill="49ACC5"/>
          </w:tcPr>
          <w:p w:rsidR="00E02467" w:rsidRPr="007B0086" w:rsidRDefault="00E02467" w:rsidP="002F7984">
            <w:pPr>
              <w:pBdr>
                <w:top w:val="nil"/>
                <w:left w:val="nil"/>
                <w:bottom w:val="nil"/>
                <w:right w:val="nil"/>
                <w:between w:val="nil"/>
              </w:pBdr>
              <w:autoSpaceDE/>
              <w:autoSpaceDN/>
              <w:spacing w:before="6" w:line="225" w:lineRule="auto"/>
              <w:ind w:left="18" w:right="802"/>
              <w:jc w:val="both"/>
              <w:rPr>
                <w:rFonts w:ascii="Calibri" w:eastAsia="Calibri" w:hAnsi="Calibri" w:cs="Calibri"/>
                <w:b/>
                <w:color w:val="000000"/>
                <w:sz w:val="20"/>
                <w:szCs w:val="20"/>
                <w:lang w:eastAsia="es-ES"/>
              </w:rPr>
            </w:pPr>
            <w:r w:rsidRPr="007B0086">
              <w:rPr>
                <w:rFonts w:ascii="Calibri" w:eastAsia="Calibri" w:hAnsi="Calibri" w:cs="Calibri"/>
                <w:b/>
                <w:color w:val="000000"/>
                <w:sz w:val="16"/>
                <w:szCs w:val="20"/>
                <w:lang w:eastAsia="es-ES"/>
              </w:rPr>
              <w:t>UNIDAD DE TRABAJO</w:t>
            </w:r>
          </w:p>
        </w:tc>
        <w:tc>
          <w:tcPr>
            <w:tcW w:w="3249" w:type="dxa"/>
            <w:shd w:val="clear" w:color="auto" w:fill="49ACC5"/>
          </w:tcPr>
          <w:p w:rsidR="00E02467" w:rsidRPr="007B0086" w:rsidRDefault="00E02467" w:rsidP="002F7984">
            <w:pPr>
              <w:pBdr>
                <w:top w:val="nil"/>
                <w:left w:val="nil"/>
                <w:bottom w:val="nil"/>
                <w:right w:val="nil"/>
                <w:between w:val="nil"/>
              </w:pBdr>
              <w:autoSpaceDE/>
              <w:autoSpaceDN/>
              <w:spacing w:before="6" w:line="225" w:lineRule="auto"/>
              <w:ind w:left="18" w:right="965"/>
              <w:jc w:val="both"/>
              <w:rPr>
                <w:rFonts w:ascii="Calibri" w:eastAsia="Calibri" w:hAnsi="Calibri" w:cs="Calibri"/>
                <w:b/>
                <w:color w:val="000000"/>
                <w:sz w:val="20"/>
                <w:szCs w:val="20"/>
                <w:lang w:eastAsia="es-ES"/>
              </w:rPr>
            </w:pPr>
            <w:r w:rsidRPr="007B0086">
              <w:rPr>
                <w:rFonts w:ascii="Calibri" w:eastAsia="Calibri" w:hAnsi="Calibri" w:cs="Calibri"/>
                <w:b/>
                <w:color w:val="000000"/>
                <w:sz w:val="20"/>
                <w:szCs w:val="20"/>
                <w:lang w:eastAsia="es-ES"/>
              </w:rPr>
              <w:t>RESULTADOS DE APRENDIZAJE</w:t>
            </w:r>
          </w:p>
        </w:tc>
        <w:tc>
          <w:tcPr>
            <w:tcW w:w="3686" w:type="dxa"/>
            <w:shd w:val="clear" w:color="auto" w:fill="49ACC5"/>
          </w:tcPr>
          <w:p w:rsidR="00E02467" w:rsidRPr="007B0086" w:rsidRDefault="00E02467" w:rsidP="002F7984">
            <w:pPr>
              <w:pBdr>
                <w:top w:val="nil"/>
                <w:left w:val="nil"/>
                <w:bottom w:val="nil"/>
                <w:right w:val="nil"/>
                <w:between w:val="nil"/>
              </w:pBdr>
              <w:autoSpaceDE/>
              <w:autoSpaceDN/>
              <w:spacing w:line="225" w:lineRule="auto"/>
              <w:ind w:left="19"/>
              <w:jc w:val="both"/>
              <w:rPr>
                <w:rFonts w:ascii="Calibri" w:eastAsia="Calibri" w:hAnsi="Calibri" w:cs="Calibri"/>
                <w:b/>
                <w:color w:val="000000"/>
                <w:sz w:val="20"/>
                <w:szCs w:val="20"/>
                <w:lang w:eastAsia="es-ES"/>
              </w:rPr>
            </w:pPr>
            <w:r w:rsidRPr="007B0086">
              <w:rPr>
                <w:rFonts w:ascii="Calibri" w:eastAsia="Calibri" w:hAnsi="Calibri" w:cs="Calibri"/>
                <w:b/>
                <w:color w:val="000000"/>
                <w:sz w:val="20"/>
                <w:szCs w:val="20"/>
                <w:lang w:eastAsia="es-ES"/>
              </w:rPr>
              <w:t>CONTENIDOS</w:t>
            </w:r>
          </w:p>
        </w:tc>
        <w:tc>
          <w:tcPr>
            <w:tcW w:w="2976" w:type="dxa"/>
            <w:shd w:val="clear" w:color="auto" w:fill="49ACC5"/>
          </w:tcPr>
          <w:p w:rsidR="00E02467" w:rsidRPr="007B0086" w:rsidRDefault="00E02467" w:rsidP="002F7984">
            <w:pPr>
              <w:pBdr>
                <w:top w:val="nil"/>
                <w:left w:val="nil"/>
                <w:bottom w:val="nil"/>
                <w:right w:val="nil"/>
                <w:between w:val="nil"/>
              </w:pBdr>
              <w:autoSpaceDE/>
              <w:autoSpaceDN/>
              <w:spacing w:before="6" w:line="225" w:lineRule="auto"/>
              <w:ind w:left="432" w:right="1183"/>
              <w:jc w:val="both"/>
              <w:rPr>
                <w:rFonts w:ascii="Calibri" w:eastAsia="Calibri" w:hAnsi="Calibri" w:cs="Calibri"/>
                <w:b/>
                <w:color w:val="000000"/>
                <w:sz w:val="20"/>
                <w:szCs w:val="20"/>
                <w:lang w:eastAsia="es-ES"/>
              </w:rPr>
            </w:pPr>
            <w:r w:rsidRPr="007B0086">
              <w:rPr>
                <w:rFonts w:ascii="Calibri" w:eastAsia="Calibri" w:hAnsi="Calibri" w:cs="Calibri"/>
                <w:b/>
                <w:color w:val="000000"/>
                <w:sz w:val="20"/>
                <w:szCs w:val="20"/>
                <w:lang w:eastAsia="es-ES"/>
              </w:rPr>
              <w:t>CRITERIOS DE EVALUACIÓN</w:t>
            </w:r>
          </w:p>
        </w:tc>
        <w:tc>
          <w:tcPr>
            <w:tcW w:w="2835" w:type="dxa"/>
            <w:shd w:val="clear" w:color="auto" w:fill="49ACC5"/>
          </w:tcPr>
          <w:p w:rsidR="00E02467" w:rsidRPr="007B0086" w:rsidRDefault="00E02467" w:rsidP="002F7984">
            <w:pPr>
              <w:pBdr>
                <w:top w:val="nil"/>
                <w:left w:val="nil"/>
                <w:bottom w:val="nil"/>
                <w:right w:val="nil"/>
                <w:between w:val="nil"/>
              </w:pBdr>
              <w:tabs>
                <w:tab w:val="left" w:pos="1843"/>
              </w:tabs>
              <w:autoSpaceDE/>
              <w:autoSpaceDN/>
              <w:spacing w:before="6" w:line="225" w:lineRule="auto"/>
              <w:ind w:left="332" w:right="711" w:hanging="308"/>
              <w:jc w:val="both"/>
              <w:rPr>
                <w:rFonts w:ascii="Calibri" w:eastAsia="Calibri" w:hAnsi="Calibri" w:cs="Calibri"/>
                <w:b/>
                <w:color w:val="000000"/>
                <w:sz w:val="20"/>
                <w:szCs w:val="20"/>
                <w:lang w:eastAsia="es-ES"/>
              </w:rPr>
            </w:pPr>
            <w:r w:rsidRPr="007B0086">
              <w:rPr>
                <w:rFonts w:ascii="Calibri" w:eastAsia="Calibri" w:hAnsi="Calibri" w:cs="Calibri"/>
                <w:b/>
                <w:color w:val="000000"/>
                <w:sz w:val="20"/>
                <w:szCs w:val="20"/>
                <w:lang w:eastAsia="es-ES"/>
              </w:rPr>
              <w:t>TRATAMIENTO Y SEGUIMIENTO</w:t>
            </w:r>
          </w:p>
        </w:tc>
      </w:tr>
    </w:tbl>
    <w:p w:rsidR="00E02467" w:rsidRPr="007B0086" w:rsidRDefault="00E02467" w:rsidP="007B0086">
      <w:pPr>
        <w:pBdr>
          <w:top w:val="nil"/>
          <w:left w:val="nil"/>
          <w:bottom w:val="nil"/>
          <w:right w:val="nil"/>
          <w:between w:val="nil"/>
        </w:pBdr>
        <w:autoSpaceDE/>
        <w:autoSpaceDN/>
        <w:spacing w:before="11"/>
        <w:jc w:val="both"/>
        <w:rPr>
          <w:rFonts w:ascii="Times New Roman" w:eastAsia="Times New Roman" w:hAnsi="Times New Roman" w:cs="Times New Roman"/>
          <w:color w:val="000000"/>
          <w:sz w:val="7"/>
          <w:szCs w:val="7"/>
          <w:lang w:eastAsia="es-ES"/>
        </w:rPr>
      </w:pPr>
    </w:p>
    <w:tbl>
      <w:tblPr>
        <w:tblpPr w:leftFromText="141" w:rightFromText="141" w:vertAnchor="text" w:tblpXSpec="center" w:tblpY="1"/>
        <w:tblW w:w="14356" w:type="dxa"/>
        <w:tblBorders>
          <w:top w:val="single" w:sz="8" w:space="0" w:color="78C0D2"/>
          <w:left w:val="single" w:sz="8" w:space="0" w:color="78C0D2"/>
          <w:bottom w:val="single" w:sz="8" w:space="0" w:color="78C0D2"/>
          <w:right w:val="single" w:sz="8" w:space="0" w:color="78C0D2"/>
          <w:insideH w:val="single" w:sz="8" w:space="0" w:color="78C0D2"/>
          <w:insideV w:val="single" w:sz="8" w:space="0" w:color="78C0D2"/>
        </w:tblBorders>
        <w:tblLayout w:type="fixed"/>
        <w:tblLook w:val="0000" w:firstRow="0" w:lastRow="0" w:firstColumn="0" w:lastColumn="0" w:noHBand="0" w:noVBand="0"/>
      </w:tblPr>
      <w:tblGrid>
        <w:gridCol w:w="1691"/>
        <w:gridCol w:w="3156"/>
        <w:gridCol w:w="3790"/>
        <w:gridCol w:w="2902"/>
        <w:gridCol w:w="2817"/>
      </w:tblGrid>
      <w:tr w:rsidR="007B0086" w:rsidRPr="007B0086" w:rsidTr="00213D2D">
        <w:trPr>
          <w:trHeight w:val="4460"/>
        </w:trPr>
        <w:tc>
          <w:tcPr>
            <w:tcW w:w="1691" w:type="dxa"/>
            <w:shd w:val="clear" w:color="auto" w:fill="auto"/>
            <w:vAlign w:val="center"/>
          </w:tcPr>
          <w:p w:rsidR="007B0086" w:rsidRPr="007B0086" w:rsidRDefault="007B0086" w:rsidP="00213D2D">
            <w:pPr>
              <w:pBdr>
                <w:top w:val="nil"/>
                <w:left w:val="nil"/>
                <w:bottom w:val="nil"/>
                <w:right w:val="nil"/>
                <w:between w:val="nil"/>
              </w:pBdr>
              <w:autoSpaceDE/>
              <w:autoSpaceDN/>
              <w:spacing w:before="196"/>
              <w:ind w:left="18"/>
              <w:jc w:val="center"/>
              <w:rPr>
                <w:rFonts w:ascii="Times New Roman" w:eastAsia="Calibri" w:hAnsi="Times New Roman" w:cs="Times New Roman"/>
                <w:b/>
                <w:lang w:eastAsia="es-ES"/>
              </w:rPr>
            </w:pPr>
            <w:r w:rsidRPr="007B0086">
              <w:rPr>
                <w:rFonts w:ascii="Times New Roman" w:eastAsia="Calibri" w:hAnsi="Times New Roman" w:cs="Times New Roman"/>
                <w:b/>
                <w:lang w:eastAsia="es-ES"/>
              </w:rPr>
              <w:t>Unidad 3 Planificación y ejecución del proyecto</w:t>
            </w:r>
          </w:p>
        </w:tc>
        <w:tc>
          <w:tcPr>
            <w:tcW w:w="3156" w:type="dxa"/>
            <w:shd w:val="clear" w:color="auto" w:fill="auto"/>
          </w:tcPr>
          <w:p w:rsidR="007B0086" w:rsidRPr="007B0086" w:rsidRDefault="007B0086" w:rsidP="007B0086">
            <w:pPr>
              <w:pBdr>
                <w:top w:val="nil"/>
                <w:left w:val="nil"/>
                <w:bottom w:val="nil"/>
                <w:right w:val="nil"/>
                <w:between w:val="nil"/>
              </w:pBdr>
              <w:autoSpaceDE/>
              <w:autoSpaceDN/>
              <w:jc w:val="both"/>
              <w:rPr>
                <w:rFonts w:ascii="Times New Roman" w:eastAsia="Calibri" w:hAnsi="Times New Roman" w:cs="Times New Roman"/>
                <w:lang w:eastAsia="es-ES"/>
              </w:rPr>
            </w:pPr>
          </w:p>
          <w:p w:rsidR="007B0086" w:rsidRPr="007B0086" w:rsidRDefault="007B0086" w:rsidP="007B0086">
            <w:pPr>
              <w:pBdr>
                <w:top w:val="nil"/>
                <w:left w:val="nil"/>
                <w:bottom w:val="nil"/>
                <w:right w:val="nil"/>
                <w:between w:val="nil"/>
              </w:pBdr>
              <w:autoSpaceDE/>
              <w:autoSpaceDN/>
              <w:spacing w:before="8"/>
              <w:jc w:val="both"/>
              <w:rPr>
                <w:rFonts w:ascii="Times New Roman" w:eastAsia="Calibri" w:hAnsi="Times New Roman" w:cs="Times New Roman"/>
                <w:lang w:eastAsia="es-ES"/>
              </w:rPr>
            </w:pPr>
          </w:p>
          <w:p w:rsidR="007B0086" w:rsidRPr="007B0086" w:rsidRDefault="007B0086" w:rsidP="007B0086">
            <w:pPr>
              <w:pBdr>
                <w:top w:val="nil"/>
                <w:left w:val="nil"/>
                <w:bottom w:val="nil"/>
                <w:right w:val="nil"/>
                <w:between w:val="nil"/>
              </w:pBdr>
              <w:autoSpaceDE/>
              <w:autoSpaceDN/>
              <w:ind w:left="18" w:right="255"/>
              <w:jc w:val="both"/>
              <w:rPr>
                <w:rFonts w:ascii="Times New Roman" w:eastAsia="Calibri" w:hAnsi="Times New Roman" w:cs="Times New Roman"/>
                <w:lang w:eastAsia="es-ES"/>
              </w:rPr>
            </w:pPr>
            <w:r w:rsidRPr="00EA70F7">
              <w:rPr>
                <w:rFonts w:ascii="Times New Roman" w:eastAsia="Calibri" w:hAnsi="Times New Roman" w:cs="Times New Roman"/>
                <w:b/>
                <w:bCs/>
                <w:lang w:eastAsia="es-ES"/>
              </w:rPr>
              <w:t>Resultado de aprendizaje vinculado:</w:t>
            </w:r>
            <w:r w:rsidRPr="007B0086">
              <w:rPr>
                <w:rFonts w:ascii="Times New Roman" w:eastAsia="Calibri" w:hAnsi="Times New Roman" w:cs="Times New Roman"/>
                <w:lang w:eastAsia="es-ES"/>
              </w:rPr>
              <w:t xml:space="preserve"> </w:t>
            </w:r>
            <w:r w:rsidRPr="00EA70F7">
              <w:rPr>
                <w:rFonts w:ascii="Times New Roman" w:eastAsia="Calibri" w:hAnsi="Times New Roman" w:cs="Times New Roman"/>
                <w:b/>
                <w:bCs/>
                <w:lang w:eastAsia="es-ES"/>
              </w:rPr>
              <w:t>RA3</w:t>
            </w:r>
            <w:r w:rsidRPr="007B0086">
              <w:rPr>
                <w:rFonts w:ascii="Times New Roman" w:eastAsia="Calibri" w:hAnsi="Times New Roman" w:cs="Times New Roman"/>
                <w:lang w:eastAsia="es-ES"/>
              </w:rPr>
              <w:t xml:space="preserve"> – Planifica la ejecución de las actividades propuestas a la solución planteada, determinando el plan de intervención y elaborando la documentación correspondiente.</w:t>
            </w:r>
          </w:p>
        </w:tc>
        <w:tc>
          <w:tcPr>
            <w:tcW w:w="3790" w:type="dxa"/>
            <w:shd w:val="clear" w:color="auto" w:fill="auto"/>
          </w:tcPr>
          <w:p w:rsidR="007B0086" w:rsidRPr="00EA70F7" w:rsidRDefault="007B0086" w:rsidP="000923B4">
            <w:pPr>
              <w:pStyle w:val="Prrafodelista"/>
              <w:numPr>
                <w:ilvl w:val="0"/>
                <w:numId w:val="51"/>
              </w:numPr>
              <w:autoSpaceDE/>
              <w:autoSpaceDN/>
              <w:spacing w:before="100" w:beforeAutospacing="1" w:after="100" w:afterAutospacing="1"/>
              <w:rPr>
                <w:lang w:eastAsia="es-ES"/>
              </w:rPr>
            </w:pPr>
            <w:r w:rsidRPr="00EA70F7">
              <w:rPr>
                <w:lang w:eastAsia="es-ES"/>
              </w:rPr>
              <w:t>Forma jurídica de la empresa y trámites de constitución.</w:t>
            </w:r>
          </w:p>
          <w:p w:rsidR="007B0086" w:rsidRPr="00EA70F7" w:rsidRDefault="007B0086" w:rsidP="000923B4">
            <w:pPr>
              <w:pStyle w:val="Prrafodelista"/>
              <w:numPr>
                <w:ilvl w:val="0"/>
                <w:numId w:val="51"/>
              </w:numPr>
              <w:autoSpaceDE/>
              <w:autoSpaceDN/>
              <w:spacing w:before="100" w:beforeAutospacing="1" w:after="100" w:afterAutospacing="1"/>
              <w:rPr>
                <w:lang w:eastAsia="es-ES"/>
              </w:rPr>
            </w:pPr>
            <w:r w:rsidRPr="00EA70F7">
              <w:rPr>
                <w:lang w:eastAsia="es-ES"/>
              </w:rPr>
              <w:t>Necesidades de inversión y fuentes de financiación.</w:t>
            </w:r>
          </w:p>
          <w:p w:rsidR="007B0086" w:rsidRPr="00EA70F7" w:rsidRDefault="007B0086" w:rsidP="000923B4">
            <w:pPr>
              <w:pStyle w:val="Prrafodelista"/>
              <w:numPr>
                <w:ilvl w:val="0"/>
                <w:numId w:val="51"/>
              </w:numPr>
              <w:autoSpaceDE/>
              <w:autoSpaceDN/>
              <w:spacing w:before="100" w:beforeAutospacing="1" w:after="100" w:afterAutospacing="1"/>
              <w:rPr>
                <w:lang w:eastAsia="es-ES"/>
              </w:rPr>
            </w:pPr>
            <w:r w:rsidRPr="00EA70F7">
              <w:rPr>
                <w:lang w:eastAsia="es-ES"/>
              </w:rPr>
              <w:t>Plan de tesorería y cuenta de resultados previsional.</w:t>
            </w:r>
          </w:p>
          <w:p w:rsidR="007B0086" w:rsidRPr="00EA70F7" w:rsidRDefault="007B0086" w:rsidP="000923B4">
            <w:pPr>
              <w:pStyle w:val="Prrafodelista"/>
              <w:numPr>
                <w:ilvl w:val="0"/>
                <w:numId w:val="51"/>
              </w:numPr>
              <w:autoSpaceDE/>
              <w:autoSpaceDN/>
              <w:spacing w:before="100" w:beforeAutospacing="1" w:after="100" w:afterAutospacing="1"/>
              <w:rPr>
                <w:lang w:eastAsia="es-ES"/>
              </w:rPr>
            </w:pPr>
            <w:r w:rsidRPr="00EA70F7">
              <w:rPr>
                <w:lang w:eastAsia="es-ES"/>
              </w:rPr>
              <w:t>Balance de situación.</w:t>
            </w:r>
          </w:p>
          <w:p w:rsidR="007B0086" w:rsidRPr="00EA70F7" w:rsidRDefault="007B0086" w:rsidP="000923B4">
            <w:pPr>
              <w:pStyle w:val="Prrafodelista"/>
              <w:numPr>
                <w:ilvl w:val="0"/>
                <w:numId w:val="51"/>
              </w:numPr>
              <w:autoSpaceDE/>
              <w:autoSpaceDN/>
              <w:spacing w:before="100" w:beforeAutospacing="1" w:after="100" w:afterAutospacing="1"/>
              <w:rPr>
                <w:lang w:eastAsia="es-ES"/>
              </w:rPr>
            </w:pPr>
            <w:r w:rsidRPr="00EA70F7">
              <w:rPr>
                <w:lang w:eastAsia="es-ES"/>
              </w:rPr>
              <w:t>Planificación temporal de actividades y recursos.</w:t>
            </w:r>
          </w:p>
          <w:p w:rsidR="007B0086" w:rsidRPr="00EA70F7" w:rsidRDefault="007B0086" w:rsidP="000923B4">
            <w:pPr>
              <w:pStyle w:val="Prrafodelista"/>
              <w:numPr>
                <w:ilvl w:val="0"/>
                <w:numId w:val="51"/>
              </w:numPr>
              <w:autoSpaceDE/>
              <w:autoSpaceDN/>
              <w:spacing w:before="100" w:beforeAutospacing="1" w:after="100" w:afterAutospacing="1"/>
              <w:rPr>
                <w:lang w:eastAsia="es-ES"/>
              </w:rPr>
            </w:pPr>
            <w:r w:rsidRPr="00EA70F7">
              <w:rPr>
                <w:lang w:eastAsia="es-ES"/>
              </w:rPr>
              <w:t>Plan de prevención de riesgos y posibles imprevistos.</w:t>
            </w:r>
          </w:p>
          <w:p w:rsidR="007B0086" w:rsidRPr="00EA70F7" w:rsidRDefault="007B0086" w:rsidP="000923B4">
            <w:pPr>
              <w:pStyle w:val="Prrafodelista"/>
              <w:numPr>
                <w:ilvl w:val="0"/>
                <w:numId w:val="51"/>
              </w:numPr>
              <w:autoSpaceDE/>
              <w:autoSpaceDN/>
              <w:spacing w:before="100" w:beforeAutospacing="1" w:after="100" w:afterAutospacing="1"/>
              <w:rPr>
                <w:lang w:eastAsia="es-ES"/>
              </w:rPr>
            </w:pPr>
            <w:r w:rsidRPr="00EA70F7">
              <w:rPr>
                <w:lang w:eastAsia="es-ES"/>
              </w:rPr>
              <w:t>Documentación del plan de ejecución.</w:t>
            </w:r>
          </w:p>
          <w:p w:rsidR="007B0086" w:rsidRPr="007B0086" w:rsidRDefault="007B0086" w:rsidP="000923B4">
            <w:pPr>
              <w:numPr>
                <w:ilvl w:val="2"/>
                <w:numId w:val="59"/>
              </w:numPr>
              <w:pBdr>
                <w:top w:val="nil"/>
                <w:left w:val="nil"/>
                <w:bottom w:val="nil"/>
                <w:right w:val="nil"/>
                <w:between w:val="nil"/>
              </w:pBdr>
              <w:tabs>
                <w:tab w:val="left" w:pos="471"/>
              </w:tabs>
              <w:autoSpaceDE/>
              <w:autoSpaceDN/>
              <w:spacing w:before="1"/>
              <w:ind w:right="236"/>
              <w:jc w:val="both"/>
              <w:rPr>
                <w:rFonts w:ascii="Times New Roman" w:eastAsia="Calibri" w:hAnsi="Times New Roman" w:cs="Times New Roman"/>
                <w:lang w:eastAsia="es-ES"/>
              </w:rPr>
            </w:pPr>
          </w:p>
        </w:tc>
        <w:tc>
          <w:tcPr>
            <w:tcW w:w="2902" w:type="dxa"/>
            <w:shd w:val="clear" w:color="auto" w:fill="auto"/>
          </w:tcPr>
          <w:p w:rsidR="007B0086" w:rsidRPr="007B0086" w:rsidRDefault="007B0086" w:rsidP="007B0086">
            <w:pPr>
              <w:pBdr>
                <w:top w:val="nil"/>
                <w:left w:val="nil"/>
                <w:bottom w:val="nil"/>
                <w:right w:val="nil"/>
                <w:between w:val="nil"/>
              </w:pBdr>
              <w:autoSpaceDE/>
              <w:autoSpaceDN/>
              <w:jc w:val="both"/>
              <w:rPr>
                <w:rFonts w:ascii="Times New Roman" w:eastAsia="Calibri" w:hAnsi="Times New Roman" w:cs="Times New Roman"/>
                <w:lang w:eastAsia="es-ES"/>
              </w:rPr>
            </w:pPr>
          </w:p>
          <w:p w:rsidR="007B0086" w:rsidRPr="007B0086" w:rsidRDefault="007B0086" w:rsidP="007B0086">
            <w:pPr>
              <w:pBdr>
                <w:top w:val="nil"/>
                <w:left w:val="nil"/>
                <w:bottom w:val="nil"/>
                <w:right w:val="nil"/>
                <w:between w:val="nil"/>
              </w:pBdr>
              <w:autoSpaceDE/>
              <w:autoSpaceDN/>
              <w:spacing w:before="8"/>
              <w:jc w:val="both"/>
              <w:rPr>
                <w:rFonts w:ascii="Times New Roman" w:eastAsia="Calibri" w:hAnsi="Times New Roman" w:cs="Times New Roman"/>
                <w:lang w:eastAsia="es-ES"/>
              </w:rPr>
            </w:pPr>
          </w:p>
          <w:p w:rsidR="007B0086" w:rsidRPr="007B0086" w:rsidRDefault="007B0086" w:rsidP="007B0086">
            <w:pPr>
              <w:autoSpaceDE/>
              <w:autoSpaceDN/>
              <w:rPr>
                <w:rFonts w:ascii="Times New Roman" w:eastAsia="Calibri" w:hAnsi="Times New Roman" w:cs="Times New Roman"/>
                <w:lang w:eastAsia="es-ES"/>
              </w:rPr>
            </w:pPr>
            <w:r w:rsidRPr="007B0086">
              <w:rPr>
                <w:rFonts w:ascii="Times New Roman" w:eastAsia="Calibri" w:hAnsi="Times New Roman" w:cs="Times New Roman"/>
                <w:lang w:eastAsia="es-ES"/>
              </w:rPr>
              <w:t xml:space="preserve">a) Se han temporizado las secuencias de las actividades. </w:t>
            </w:r>
          </w:p>
          <w:p w:rsidR="007B0086" w:rsidRPr="007B0086" w:rsidRDefault="007B0086" w:rsidP="007B0086">
            <w:pPr>
              <w:autoSpaceDE/>
              <w:autoSpaceDN/>
              <w:rPr>
                <w:rFonts w:ascii="Times New Roman" w:eastAsia="Calibri" w:hAnsi="Times New Roman" w:cs="Times New Roman"/>
                <w:lang w:eastAsia="es-ES"/>
              </w:rPr>
            </w:pPr>
            <w:r w:rsidRPr="007B0086">
              <w:rPr>
                <w:rFonts w:ascii="Times New Roman" w:eastAsia="Calibri" w:hAnsi="Times New Roman" w:cs="Times New Roman"/>
                <w:lang w:eastAsia="es-ES"/>
              </w:rPr>
              <w:t xml:space="preserve">b) Se han determinado los recursos y la logística de cada actividad. </w:t>
            </w:r>
          </w:p>
          <w:p w:rsidR="007B0086" w:rsidRPr="007B0086" w:rsidRDefault="007B0086" w:rsidP="007B0086">
            <w:pPr>
              <w:autoSpaceDE/>
              <w:autoSpaceDN/>
              <w:rPr>
                <w:rFonts w:ascii="Times New Roman" w:eastAsia="Calibri" w:hAnsi="Times New Roman" w:cs="Times New Roman"/>
                <w:lang w:eastAsia="es-ES"/>
              </w:rPr>
            </w:pPr>
            <w:r w:rsidRPr="007B0086">
              <w:rPr>
                <w:rFonts w:ascii="Times New Roman" w:eastAsia="Calibri" w:hAnsi="Times New Roman" w:cs="Times New Roman"/>
                <w:lang w:eastAsia="es-ES"/>
              </w:rPr>
              <w:t xml:space="preserve">c) Se han identificado permisos y autorizaciones en caso de ser necesarios. </w:t>
            </w:r>
          </w:p>
          <w:p w:rsidR="007B0086" w:rsidRPr="007B0086" w:rsidRDefault="007B0086" w:rsidP="007B0086">
            <w:pPr>
              <w:autoSpaceDE/>
              <w:autoSpaceDN/>
              <w:rPr>
                <w:rFonts w:ascii="Times New Roman" w:eastAsia="Calibri" w:hAnsi="Times New Roman" w:cs="Times New Roman"/>
                <w:lang w:eastAsia="es-ES"/>
              </w:rPr>
            </w:pPr>
            <w:r w:rsidRPr="007B0086">
              <w:rPr>
                <w:rFonts w:ascii="Times New Roman" w:eastAsia="Calibri" w:hAnsi="Times New Roman" w:cs="Times New Roman"/>
                <w:lang w:eastAsia="es-ES"/>
              </w:rPr>
              <w:t xml:space="preserve">d) Se han identificado las actividades que implican riesgos en su ejecución. </w:t>
            </w:r>
          </w:p>
          <w:p w:rsidR="007B0086" w:rsidRPr="007B0086" w:rsidRDefault="007B0086" w:rsidP="007B0086">
            <w:pPr>
              <w:autoSpaceDE/>
              <w:autoSpaceDN/>
              <w:rPr>
                <w:rFonts w:ascii="Times New Roman" w:eastAsia="Calibri" w:hAnsi="Times New Roman" w:cs="Times New Roman"/>
                <w:lang w:eastAsia="es-ES"/>
              </w:rPr>
            </w:pPr>
            <w:r w:rsidRPr="007B0086">
              <w:rPr>
                <w:rFonts w:ascii="Times New Roman" w:eastAsia="Calibri" w:hAnsi="Times New Roman" w:cs="Times New Roman"/>
                <w:lang w:eastAsia="es-ES"/>
              </w:rPr>
              <w:t xml:space="preserve">e) Se ha tenido en cuenta el plan de prevención de riesgos y los medios y equipos necesarios. </w:t>
            </w:r>
          </w:p>
          <w:p w:rsidR="007B0086" w:rsidRPr="007B0086" w:rsidRDefault="007B0086" w:rsidP="007B0086">
            <w:pPr>
              <w:autoSpaceDE/>
              <w:autoSpaceDN/>
              <w:rPr>
                <w:rFonts w:ascii="Times New Roman" w:eastAsia="Calibri" w:hAnsi="Times New Roman" w:cs="Times New Roman"/>
                <w:lang w:eastAsia="es-ES"/>
              </w:rPr>
            </w:pPr>
            <w:r w:rsidRPr="007B0086">
              <w:rPr>
                <w:rFonts w:ascii="Times New Roman" w:eastAsia="Calibri" w:hAnsi="Times New Roman" w:cs="Times New Roman"/>
                <w:lang w:eastAsia="es-ES"/>
              </w:rPr>
              <w:t xml:space="preserve">f) Se han asignado recursos materiales y humanos a cada actividad. </w:t>
            </w:r>
          </w:p>
          <w:p w:rsidR="007B0086" w:rsidRPr="007B0086" w:rsidRDefault="007B0086" w:rsidP="007B0086">
            <w:pPr>
              <w:autoSpaceDE/>
              <w:autoSpaceDN/>
              <w:rPr>
                <w:rFonts w:ascii="Times New Roman" w:eastAsia="Calibri" w:hAnsi="Times New Roman" w:cs="Times New Roman"/>
                <w:lang w:eastAsia="es-ES"/>
              </w:rPr>
            </w:pPr>
            <w:r w:rsidRPr="007B0086">
              <w:rPr>
                <w:rFonts w:ascii="Times New Roman" w:eastAsia="Calibri" w:hAnsi="Times New Roman" w:cs="Times New Roman"/>
                <w:lang w:eastAsia="es-ES"/>
              </w:rPr>
              <w:t xml:space="preserve">g) Se han tenido en cuenta posibles imprevistos. </w:t>
            </w:r>
          </w:p>
          <w:p w:rsidR="007B0086" w:rsidRPr="007B0086" w:rsidRDefault="007B0086" w:rsidP="007B0086">
            <w:pPr>
              <w:autoSpaceDE/>
              <w:autoSpaceDN/>
              <w:rPr>
                <w:rFonts w:ascii="Times New Roman" w:eastAsia="Calibri" w:hAnsi="Times New Roman" w:cs="Times New Roman"/>
                <w:lang w:eastAsia="es-ES"/>
              </w:rPr>
            </w:pPr>
            <w:r w:rsidRPr="007B0086">
              <w:rPr>
                <w:rFonts w:ascii="Times New Roman" w:eastAsia="Calibri" w:hAnsi="Times New Roman" w:cs="Times New Roman"/>
                <w:lang w:eastAsia="es-ES"/>
              </w:rPr>
              <w:t xml:space="preserve">h) Se han propuesto soluciones a los posibles imprevistos. </w:t>
            </w:r>
          </w:p>
          <w:p w:rsidR="007B0086" w:rsidRPr="007B0086" w:rsidRDefault="007B0086" w:rsidP="007B0086">
            <w:pPr>
              <w:autoSpaceDE/>
              <w:autoSpaceDN/>
              <w:rPr>
                <w:rFonts w:ascii="Times New Roman" w:eastAsia="Calibri" w:hAnsi="Times New Roman" w:cs="Times New Roman"/>
                <w:lang w:eastAsia="es-ES"/>
              </w:rPr>
            </w:pPr>
            <w:r w:rsidRPr="007B0086">
              <w:rPr>
                <w:rFonts w:ascii="Times New Roman" w:eastAsia="Calibri" w:hAnsi="Times New Roman" w:cs="Times New Roman"/>
                <w:lang w:eastAsia="es-ES"/>
              </w:rPr>
              <w:t>i) Se ha elaborado la documentación necesaria.</w:t>
            </w:r>
          </w:p>
          <w:p w:rsidR="007B0086" w:rsidRPr="007B0086" w:rsidRDefault="007B0086" w:rsidP="007B0086">
            <w:pPr>
              <w:pBdr>
                <w:top w:val="nil"/>
                <w:left w:val="nil"/>
                <w:bottom w:val="nil"/>
                <w:right w:val="nil"/>
                <w:between w:val="nil"/>
              </w:pBdr>
              <w:tabs>
                <w:tab w:val="left" w:pos="432"/>
                <w:tab w:val="left" w:pos="433"/>
              </w:tabs>
              <w:autoSpaceDE/>
              <w:autoSpaceDN/>
              <w:spacing w:line="278" w:lineRule="auto"/>
              <w:ind w:right="45"/>
              <w:jc w:val="both"/>
              <w:rPr>
                <w:rFonts w:ascii="Times New Roman" w:eastAsia="Calibri" w:hAnsi="Times New Roman" w:cs="Times New Roman"/>
                <w:lang w:eastAsia="es-ES"/>
              </w:rPr>
            </w:pPr>
          </w:p>
        </w:tc>
        <w:tc>
          <w:tcPr>
            <w:tcW w:w="2817" w:type="dxa"/>
            <w:shd w:val="clear" w:color="auto" w:fill="auto"/>
          </w:tcPr>
          <w:p w:rsidR="007B0086" w:rsidRPr="007B0086" w:rsidRDefault="007B0086" w:rsidP="007B0086">
            <w:pPr>
              <w:pBdr>
                <w:top w:val="nil"/>
                <w:left w:val="nil"/>
                <w:bottom w:val="nil"/>
                <w:right w:val="nil"/>
                <w:between w:val="nil"/>
              </w:pBdr>
              <w:autoSpaceDE/>
              <w:autoSpaceDN/>
              <w:spacing w:before="10"/>
              <w:jc w:val="both"/>
              <w:rPr>
                <w:rFonts w:ascii="Times New Roman" w:eastAsia="Calibri" w:hAnsi="Times New Roman" w:cs="Times New Roman"/>
                <w:lang w:eastAsia="es-ES"/>
              </w:rPr>
            </w:pPr>
            <w:r w:rsidRPr="007B0086">
              <w:rPr>
                <w:rFonts w:ascii="Times New Roman" w:eastAsia="Calibri" w:hAnsi="Times New Roman" w:cs="Times New Roman"/>
                <w:lang w:eastAsia="es-ES"/>
              </w:rPr>
              <w:t>Febrero-marzo</w:t>
            </w:r>
          </w:p>
          <w:p w:rsidR="007B0086" w:rsidRPr="007B0086" w:rsidRDefault="007B0086" w:rsidP="007B0086">
            <w:pPr>
              <w:pBdr>
                <w:top w:val="nil"/>
                <w:left w:val="nil"/>
                <w:bottom w:val="nil"/>
                <w:right w:val="nil"/>
                <w:between w:val="nil"/>
              </w:pBdr>
              <w:tabs>
                <w:tab w:val="left" w:pos="256"/>
              </w:tabs>
              <w:autoSpaceDE/>
              <w:autoSpaceDN/>
              <w:spacing w:before="177" w:line="276" w:lineRule="auto"/>
              <w:ind w:left="255" w:right="141"/>
              <w:jc w:val="both"/>
              <w:rPr>
                <w:rFonts w:ascii="Times New Roman" w:eastAsia="Calibri" w:hAnsi="Times New Roman" w:cs="Times New Roman"/>
                <w:lang w:eastAsia="es-ES"/>
              </w:rPr>
            </w:pPr>
          </w:p>
        </w:tc>
      </w:tr>
    </w:tbl>
    <w:p w:rsidR="007B0086" w:rsidRPr="007B0086" w:rsidRDefault="007B0086" w:rsidP="007B0086">
      <w:pPr>
        <w:widowControl/>
        <w:autoSpaceDE/>
        <w:autoSpaceDN/>
        <w:spacing w:after="160" w:line="276" w:lineRule="auto"/>
        <w:jc w:val="both"/>
        <w:rPr>
          <w:rFonts w:ascii="Calibri" w:eastAsia="Calibri" w:hAnsi="Calibri" w:cs="Calibri"/>
          <w:sz w:val="20"/>
          <w:szCs w:val="20"/>
          <w:lang w:eastAsia="es-ES"/>
        </w:rPr>
        <w:sectPr w:rsidR="007B0086" w:rsidRPr="007B0086">
          <w:pgSz w:w="16838" w:h="11906" w:orient="landscape"/>
          <w:pgMar w:top="1100" w:right="200" w:bottom="860" w:left="160" w:header="0" w:footer="668" w:gutter="0"/>
          <w:cols w:space="720"/>
        </w:sectPr>
      </w:pPr>
      <w:r w:rsidRPr="007B0086">
        <w:rPr>
          <w:rFonts w:ascii="Calibri" w:eastAsia="Calibri" w:hAnsi="Calibri" w:cs="Calibri"/>
          <w:sz w:val="20"/>
          <w:szCs w:val="20"/>
          <w:lang w:eastAsia="es-ES"/>
        </w:rPr>
        <w:br/>
      </w:r>
    </w:p>
    <w:p w:rsidR="007B0086" w:rsidRDefault="007B0086" w:rsidP="007B0086">
      <w:pPr>
        <w:pBdr>
          <w:top w:val="nil"/>
          <w:left w:val="nil"/>
          <w:bottom w:val="nil"/>
          <w:right w:val="nil"/>
          <w:between w:val="nil"/>
        </w:pBdr>
        <w:autoSpaceDE/>
        <w:autoSpaceDN/>
        <w:spacing w:before="11"/>
        <w:jc w:val="both"/>
        <w:rPr>
          <w:rFonts w:ascii="Times New Roman" w:eastAsia="Times New Roman" w:hAnsi="Times New Roman" w:cs="Times New Roman"/>
          <w:color w:val="000000"/>
          <w:sz w:val="7"/>
          <w:szCs w:val="7"/>
          <w:lang w:eastAsia="es-ES"/>
        </w:rPr>
      </w:pPr>
    </w:p>
    <w:p w:rsidR="00E02467" w:rsidRDefault="00E02467" w:rsidP="007B0086">
      <w:pPr>
        <w:pBdr>
          <w:top w:val="nil"/>
          <w:left w:val="nil"/>
          <w:bottom w:val="nil"/>
          <w:right w:val="nil"/>
          <w:between w:val="nil"/>
        </w:pBdr>
        <w:autoSpaceDE/>
        <w:autoSpaceDN/>
        <w:spacing w:before="11"/>
        <w:jc w:val="both"/>
        <w:rPr>
          <w:rFonts w:ascii="Times New Roman" w:eastAsia="Times New Roman" w:hAnsi="Times New Roman" w:cs="Times New Roman"/>
          <w:color w:val="000000"/>
          <w:sz w:val="7"/>
          <w:szCs w:val="7"/>
          <w:lang w:eastAsia="es-ES"/>
        </w:rPr>
      </w:pPr>
    </w:p>
    <w:p w:rsidR="00E02467" w:rsidRDefault="00E02467" w:rsidP="007B0086">
      <w:pPr>
        <w:pBdr>
          <w:top w:val="nil"/>
          <w:left w:val="nil"/>
          <w:bottom w:val="nil"/>
          <w:right w:val="nil"/>
          <w:between w:val="nil"/>
        </w:pBdr>
        <w:autoSpaceDE/>
        <w:autoSpaceDN/>
        <w:spacing w:before="11"/>
        <w:jc w:val="both"/>
        <w:rPr>
          <w:rFonts w:ascii="Times New Roman" w:eastAsia="Times New Roman" w:hAnsi="Times New Roman" w:cs="Times New Roman"/>
          <w:color w:val="000000"/>
          <w:sz w:val="7"/>
          <w:szCs w:val="7"/>
          <w:lang w:eastAsia="es-ES"/>
        </w:rPr>
      </w:pPr>
    </w:p>
    <w:p w:rsidR="00E02467" w:rsidRDefault="00E02467" w:rsidP="007B0086">
      <w:pPr>
        <w:pBdr>
          <w:top w:val="nil"/>
          <w:left w:val="nil"/>
          <w:bottom w:val="nil"/>
          <w:right w:val="nil"/>
          <w:between w:val="nil"/>
        </w:pBdr>
        <w:autoSpaceDE/>
        <w:autoSpaceDN/>
        <w:spacing w:before="11"/>
        <w:jc w:val="both"/>
        <w:rPr>
          <w:rFonts w:ascii="Times New Roman" w:eastAsia="Times New Roman" w:hAnsi="Times New Roman" w:cs="Times New Roman"/>
          <w:color w:val="000000"/>
          <w:sz w:val="7"/>
          <w:szCs w:val="7"/>
          <w:lang w:eastAsia="es-ES"/>
        </w:rPr>
      </w:pPr>
    </w:p>
    <w:tbl>
      <w:tblPr>
        <w:tblW w:w="15333" w:type="dxa"/>
        <w:tblInd w:w="551" w:type="dxa"/>
        <w:tblBorders>
          <w:top w:val="single" w:sz="8" w:space="0" w:color="78C0D2"/>
          <w:left w:val="single" w:sz="8" w:space="0" w:color="78C0D2"/>
          <w:bottom w:val="single" w:sz="8" w:space="0" w:color="78C0D2"/>
          <w:right w:val="single" w:sz="8" w:space="0" w:color="78C0D2"/>
          <w:insideH w:val="single" w:sz="8" w:space="0" w:color="78C0D2"/>
          <w:insideV w:val="single" w:sz="8" w:space="0" w:color="78C0D2"/>
        </w:tblBorders>
        <w:tblLayout w:type="fixed"/>
        <w:tblLook w:val="0000" w:firstRow="0" w:lastRow="0" w:firstColumn="0" w:lastColumn="0" w:noHBand="0" w:noVBand="0"/>
      </w:tblPr>
      <w:tblGrid>
        <w:gridCol w:w="1986"/>
        <w:gridCol w:w="2433"/>
        <w:gridCol w:w="3827"/>
        <w:gridCol w:w="3969"/>
        <w:gridCol w:w="3118"/>
      </w:tblGrid>
      <w:tr w:rsidR="00E02467" w:rsidRPr="007B0086" w:rsidTr="002F7984">
        <w:trPr>
          <w:trHeight w:val="460"/>
        </w:trPr>
        <w:tc>
          <w:tcPr>
            <w:tcW w:w="1987" w:type="dxa"/>
            <w:shd w:val="clear" w:color="auto" w:fill="49ACC5"/>
          </w:tcPr>
          <w:p w:rsidR="00E02467" w:rsidRPr="007B0086" w:rsidRDefault="00E02467" w:rsidP="002F7984">
            <w:pPr>
              <w:pBdr>
                <w:top w:val="nil"/>
                <w:left w:val="nil"/>
                <w:bottom w:val="nil"/>
                <w:right w:val="nil"/>
                <w:between w:val="nil"/>
              </w:pBdr>
              <w:autoSpaceDE/>
              <w:autoSpaceDN/>
              <w:spacing w:before="6" w:line="225" w:lineRule="auto"/>
              <w:ind w:left="18" w:right="802"/>
              <w:jc w:val="both"/>
              <w:rPr>
                <w:rFonts w:ascii="Calibri" w:eastAsia="Calibri" w:hAnsi="Calibri" w:cs="Calibri"/>
                <w:b/>
                <w:color w:val="000000"/>
                <w:sz w:val="20"/>
                <w:szCs w:val="20"/>
                <w:lang w:eastAsia="es-ES"/>
              </w:rPr>
            </w:pPr>
            <w:r w:rsidRPr="007B0086">
              <w:rPr>
                <w:rFonts w:ascii="Calibri" w:eastAsia="Calibri" w:hAnsi="Calibri" w:cs="Calibri"/>
                <w:b/>
                <w:color w:val="000000"/>
                <w:sz w:val="20"/>
                <w:szCs w:val="20"/>
                <w:lang w:eastAsia="es-ES"/>
              </w:rPr>
              <w:t>UNIDAD DE TRABAJO</w:t>
            </w:r>
          </w:p>
        </w:tc>
        <w:tc>
          <w:tcPr>
            <w:tcW w:w="2433" w:type="dxa"/>
            <w:shd w:val="clear" w:color="auto" w:fill="49ACC5"/>
          </w:tcPr>
          <w:p w:rsidR="00E02467" w:rsidRPr="007B0086" w:rsidRDefault="00E02467" w:rsidP="002F7984">
            <w:pPr>
              <w:pBdr>
                <w:top w:val="nil"/>
                <w:left w:val="nil"/>
                <w:bottom w:val="nil"/>
                <w:right w:val="nil"/>
                <w:between w:val="nil"/>
              </w:pBdr>
              <w:autoSpaceDE/>
              <w:autoSpaceDN/>
              <w:spacing w:before="6" w:line="225" w:lineRule="auto"/>
              <w:ind w:left="18" w:right="965"/>
              <w:jc w:val="both"/>
              <w:rPr>
                <w:rFonts w:ascii="Calibri" w:eastAsia="Calibri" w:hAnsi="Calibri" w:cs="Calibri"/>
                <w:b/>
                <w:color w:val="000000"/>
                <w:sz w:val="20"/>
                <w:szCs w:val="20"/>
                <w:lang w:eastAsia="es-ES"/>
              </w:rPr>
            </w:pPr>
            <w:r w:rsidRPr="007B0086">
              <w:rPr>
                <w:rFonts w:ascii="Calibri" w:eastAsia="Calibri" w:hAnsi="Calibri" w:cs="Calibri"/>
                <w:b/>
                <w:color w:val="000000"/>
                <w:sz w:val="20"/>
                <w:szCs w:val="20"/>
                <w:lang w:eastAsia="es-ES"/>
              </w:rPr>
              <w:t>RESULTADOS DE APRENDIZAJE</w:t>
            </w:r>
          </w:p>
        </w:tc>
        <w:tc>
          <w:tcPr>
            <w:tcW w:w="3827" w:type="dxa"/>
            <w:shd w:val="clear" w:color="auto" w:fill="49ACC5"/>
          </w:tcPr>
          <w:p w:rsidR="00E02467" w:rsidRPr="007B0086" w:rsidRDefault="00E02467" w:rsidP="002F7984">
            <w:pPr>
              <w:pBdr>
                <w:top w:val="nil"/>
                <w:left w:val="nil"/>
                <w:bottom w:val="nil"/>
                <w:right w:val="nil"/>
                <w:between w:val="nil"/>
              </w:pBdr>
              <w:autoSpaceDE/>
              <w:autoSpaceDN/>
              <w:spacing w:line="225" w:lineRule="auto"/>
              <w:ind w:left="19"/>
              <w:jc w:val="both"/>
              <w:rPr>
                <w:rFonts w:ascii="Calibri" w:eastAsia="Calibri" w:hAnsi="Calibri" w:cs="Calibri"/>
                <w:b/>
                <w:color w:val="000000"/>
                <w:sz w:val="20"/>
                <w:szCs w:val="20"/>
                <w:lang w:eastAsia="es-ES"/>
              </w:rPr>
            </w:pPr>
            <w:r w:rsidRPr="007B0086">
              <w:rPr>
                <w:rFonts w:ascii="Calibri" w:eastAsia="Calibri" w:hAnsi="Calibri" w:cs="Calibri"/>
                <w:b/>
                <w:color w:val="000000"/>
                <w:sz w:val="20"/>
                <w:szCs w:val="20"/>
                <w:lang w:eastAsia="es-ES"/>
              </w:rPr>
              <w:t>CONTENIDOS</w:t>
            </w:r>
          </w:p>
        </w:tc>
        <w:tc>
          <w:tcPr>
            <w:tcW w:w="3969" w:type="dxa"/>
            <w:shd w:val="clear" w:color="auto" w:fill="49ACC5"/>
          </w:tcPr>
          <w:p w:rsidR="00E02467" w:rsidRPr="007B0086" w:rsidRDefault="00E02467" w:rsidP="002F7984">
            <w:pPr>
              <w:pBdr>
                <w:top w:val="nil"/>
                <w:left w:val="nil"/>
                <w:bottom w:val="nil"/>
                <w:right w:val="nil"/>
                <w:between w:val="nil"/>
              </w:pBdr>
              <w:autoSpaceDE/>
              <w:autoSpaceDN/>
              <w:spacing w:before="6" w:line="225" w:lineRule="auto"/>
              <w:ind w:left="432" w:right="1183"/>
              <w:jc w:val="both"/>
              <w:rPr>
                <w:rFonts w:ascii="Calibri" w:eastAsia="Calibri" w:hAnsi="Calibri" w:cs="Calibri"/>
                <w:b/>
                <w:color w:val="000000"/>
                <w:sz w:val="20"/>
                <w:szCs w:val="20"/>
                <w:lang w:eastAsia="es-ES"/>
              </w:rPr>
            </w:pPr>
            <w:r w:rsidRPr="007B0086">
              <w:rPr>
                <w:rFonts w:ascii="Calibri" w:eastAsia="Calibri" w:hAnsi="Calibri" w:cs="Calibri"/>
                <w:b/>
                <w:color w:val="000000"/>
                <w:sz w:val="20"/>
                <w:szCs w:val="20"/>
                <w:lang w:eastAsia="es-ES"/>
              </w:rPr>
              <w:t>CRITERIOS DE EVALUACIÓN</w:t>
            </w:r>
          </w:p>
        </w:tc>
        <w:tc>
          <w:tcPr>
            <w:tcW w:w="3118" w:type="dxa"/>
            <w:shd w:val="clear" w:color="auto" w:fill="49ACC5"/>
          </w:tcPr>
          <w:p w:rsidR="00E02467" w:rsidRPr="007B0086" w:rsidRDefault="00E02467" w:rsidP="002F7984">
            <w:pPr>
              <w:pBdr>
                <w:top w:val="nil"/>
                <w:left w:val="nil"/>
                <w:bottom w:val="nil"/>
                <w:right w:val="nil"/>
                <w:between w:val="nil"/>
              </w:pBdr>
              <w:tabs>
                <w:tab w:val="left" w:pos="1843"/>
              </w:tabs>
              <w:autoSpaceDE/>
              <w:autoSpaceDN/>
              <w:spacing w:before="6" w:line="225" w:lineRule="auto"/>
              <w:ind w:left="332" w:right="711" w:hanging="308"/>
              <w:jc w:val="both"/>
              <w:rPr>
                <w:rFonts w:ascii="Calibri" w:eastAsia="Calibri" w:hAnsi="Calibri" w:cs="Calibri"/>
                <w:b/>
                <w:color w:val="000000"/>
                <w:sz w:val="20"/>
                <w:szCs w:val="20"/>
                <w:lang w:eastAsia="es-ES"/>
              </w:rPr>
            </w:pPr>
            <w:r w:rsidRPr="007B0086">
              <w:rPr>
                <w:rFonts w:ascii="Calibri" w:eastAsia="Calibri" w:hAnsi="Calibri" w:cs="Calibri"/>
                <w:b/>
                <w:color w:val="000000"/>
                <w:sz w:val="20"/>
                <w:szCs w:val="20"/>
                <w:lang w:eastAsia="es-ES"/>
              </w:rPr>
              <w:t>TRATAMIENTO Y SEGUIMIENTO</w:t>
            </w:r>
          </w:p>
        </w:tc>
      </w:tr>
    </w:tbl>
    <w:p w:rsidR="00E02467" w:rsidRPr="007B0086" w:rsidRDefault="00E02467" w:rsidP="007B0086">
      <w:pPr>
        <w:pBdr>
          <w:top w:val="nil"/>
          <w:left w:val="nil"/>
          <w:bottom w:val="nil"/>
          <w:right w:val="nil"/>
          <w:between w:val="nil"/>
        </w:pBdr>
        <w:autoSpaceDE/>
        <w:autoSpaceDN/>
        <w:spacing w:before="11"/>
        <w:jc w:val="both"/>
        <w:rPr>
          <w:rFonts w:ascii="Times New Roman" w:eastAsia="Times New Roman" w:hAnsi="Times New Roman" w:cs="Times New Roman"/>
          <w:color w:val="000000"/>
          <w:sz w:val="7"/>
          <w:szCs w:val="7"/>
          <w:lang w:eastAsia="es-ES"/>
        </w:rPr>
      </w:pPr>
    </w:p>
    <w:tbl>
      <w:tblPr>
        <w:tblW w:w="15315" w:type="dxa"/>
        <w:tblInd w:w="551" w:type="dxa"/>
        <w:tblBorders>
          <w:top w:val="single" w:sz="8" w:space="0" w:color="78C0D2"/>
          <w:left w:val="single" w:sz="8" w:space="0" w:color="78C0D2"/>
          <w:bottom w:val="single" w:sz="8" w:space="0" w:color="78C0D2"/>
          <w:right w:val="single" w:sz="8" w:space="0" w:color="78C0D2"/>
          <w:insideH w:val="single" w:sz="8" w:space="0" w:color="78C0D2"/>
          <w:insideV w:val="single" w:sz="8" w:space="0" w:color="78C0D2"/>
        </w:tblBorders>
        <w:tblLayout w:type="fixed"/>
        <w:tblLook w:val="0000" w:firstRow="0" w:lastRow="0" w:firstColumn="0" w:lastColumn="0" w:noHBand="0" w:noVBand="0"/>
      </w:tblPr>
      <w:tblGrid>
        <w:gridCol w:w="1988"/>
        <w:gridCol w:w="2413"/>
        <w:gridCol w:w="3880"/>
        <w:gridCol w:w="3916"/>
        <w:gridCol w:w="3118"/>
      </w:tblGrid>
      <w:tr w:rsidR="007B0086" w:rsidRPr="007B0086" w:rsidTr="00213D2D">
        <w:trPr>
          <w:trHeight w:val="6337"/>
        </w:trPr>
        <w:tc>
          <w:tcPr>
            <w:tcW w:w="1988" w:type="dxa"/>
            <w:vAlign w:val="center"/>
          </w:tcPr>
          <w:p w:rsidR="007B0086" w:rsidRPr="007B0086" w:rsidRDefault="007B0086" w:rsidP="00213D2D">
            <w:pPr>
              <w:pBdr>
                <w:top w:val="nil"/>
                <w:left w:val="nil"/>
                <w:bottom w:val="nil"/>
                <w:right w:val="nil"/>
                <w:between w:val="nil"/>
              </w:pBdr>
              <w:autoSpaceDE/>
              <w:autoSpaceDN/>
              <w:spacing w:before="196"/>
              <w:ind w:left="18"/>
              <w:jc w:val="center"/>
              <w:rPr>
                <w:rFonts w:ascii="Times New Roman" w:eastAsia="Calibri" w:hAnsi="Times New Roman" w:cs="Times New Roman"/>
                <w:b/>
                <w:lang w:eastAsia="es-ES"/>
              </w:rPr>
            </w:pPr>
            <w:r w:rsidRPr="007B0086">
              <w:rPr>
                <w:rFonts w:ascii="Times New Roman" w:eastAsia="Calibri" w:hAnsi="Times New Roman" w:cs="Times New Roman"/>
                <w:b/>
                <w:lang w:eastAsia="es-ES"/>
              </w:rPr>
              <w:t>Unidad 4: Seguimiento, control y evaluación de la viabilidad.</w:t>
            </w:r>
          </w:p>
        </w:tc>
        <w:tc>
          <w:tcPr>
            <w:tcW w:w="2413" w:type="dxa"/>
          </w:tcPr>
          <w:p w:rsidR="007B0086" w:rsidRPr="007B0086" w:rsidRDefault="007B0086" w:rsidP="007B0086">
            <w:pPr>
              <w:pBdr>
                <w:top w:val="nil"/>
                <w:left w:val="nil"/>
                <w:bottom w:val="nil"/>
                <w:right w:val="nil"/>
                <w:between w:val="nil"/>
              </w:pBdr>
              <w:tabs>
                <w:tab w:val="left" w:pos="378"/>
              </w:tabs>
              <w:autoSpaceDE/>
              <w:autoSpaceDN/>
              <w:spacing w:line="276" w:lineRule="auto"/>
              <w:ind w:left="378" w:right="262" w:hanging="360"/>
              <w:jc w:val="both"/>
              <w:rPr>
                <w:rFonts w:ascii="Times New Roman" w:eastAsia="Calibri" w:hAnsi="Times New Roman" w:cs="Times New Roman"/>
                <w:lang w:eastAsia="es-ES"/>
              </w:rPr>
            </w:pPr>
            <w:r w:rsidRPr="009E1CA5">
              <w:rPr>
                <w:rFonts w:ascii="Times New Roman" w:eastAsia="Calibri" w:hAnsi="Times New Roman" w:cs="Times New Roman"/>
                <w:b/>
                <w:bCs/>
                <w:lang w:eastAsia="es-ES"/>
              </w:rPr>
              <w:t>Resultado de aprendizaje vinculado:</w:t>
            </w:r>
            <w:r w:rsidRPr="007B0086">
              <w:rPr>
                <w:rFonts w:ascii="Times New Roman" w:eastAsia="Calibri" w:hAnsi="Times New Roman" w:cs="Times New Roman"/>
                <w:lang w:eastAsia="es-ES"/>
              </w:rPr>
              <w:t xml:space="preserve"> </w:t>
            </w:r>
            <w:r w:rsidRPr="009E1CA5">
              <w:rPr>
                <w:rFonts w:ascii="Times New Roman" w:eastAsia="Calibri" w:hAnsi="Times New Roman" w:cs="Times New Roman"/>
                <w:b/>
                <w:bCs/>
                <w:lang w:eastAsia="es-ES"/>
              </w:rPr>
              <w:t>RA4</w:t>
            </w:r>
            <w:r w:rsidRPr="007B0086">
              <w:rPr>
                <w:rFonts w:ascii="Times New Roman" w:eastAsia="Calibri" w:hAnsi="Times New Roman" w:cs="Times New Roman"/>
                <w:lang w:eastAsia="es-ES"/>
              </w:rPr>
              <w:t xml:space="preserve"> – Realiza el seguimiento de la ejecución de las actividades planteadas, verificando que se cumple con la planificación.</w:t>
            </w:r>
          </w:p>
        </w:tc>
        <w:tc>
          <w:tcPr>
            <w:tcW w:w="3880" w:type="dxa"/>
          </w:tcPr>
          <w:p w:rsidR="007B0086" w:rsidRPr="009E1CA5" w:rsidRDefault="007B0086" w:rsidP="000923B4">
            <w:pPr>
              <w:pStyle w:val="Prrafodelista"/>
              <w:numPr>
                <w:ilvl w:val="0"/>
                <w:numId w:val="51"/>
              </w:numPr>
              <w:autoSpaceDE/>
              <w:autoSpaceDN/>
              <w:spacing w:before="100" w:beforeAutospacing="1" w:after="100" w:afterAutospacing="1"/>
              <w:rPr>
                <w:lang w:eastAsia="es-ES"/>
              </w:rPr>
            </w:pPr>
            <w:r w:rsidRPr="009E1CA5">
              <w:rPr>
                <w:lang w:eastAsia="es-ES"/>
              </w:rPr>
              <w:t>Indicadores de control del proyecto.</w:t>
            </w:r>
          </w:p>
          <w:p w:rsidR="007B0086" w:rsidRPr="009E1CA5" w:rsidRDefault="007B0086" w:rsidP="000923B4">
            <w:pPr>
              <w:pStyle w:val="Prrafodelista"/>
              <w:numPr>
                <w:ilvl w:val="0"/>
                <w:numId w:val="51"/>
              </w:numPr>
              <w:autoSpaceDE/>
              <w:autoSpaceDN/>
              <w:spacing w:before="100" w:beforeAutospacing="1" w:after="100" w:afterAutospacing="1"/>
              <w:rPr>
                <w:lang w:eastAsia="es-ES"/>
              </w:rPr>
            </w:pPr>
            <w:r w:rsidRPr="009E1CA5">
              <w:rPr>
                <w:lang w:eastAsia="es-ES"/>
              </w:rPr>
              <w:t>Evaluación de la calidad de los resultados.</w:t>
            </w:r>
          </w:p>
          <w:p w:rsidR="007B0086" w:rsidRPr="009E1CA5" w:rsidRDefault="007B0086" w:rsidP="000923B4">
            <w:pPr>
              <w:pStyle w:val="Prrafodelista"/>
              <w:numPr>
                <w:ilvl w:val="0"/>
                <w:numId w:val="51"/>
              </w:numPr>
              <w:autoSpaceDE/>
              <w:autoSpaceDN/>
              <w:spacing w:before="100" w:beforeAutospacing="1" w:after="100" w:afterAutospacing="1"/>
              <w:rPr>
                <w:lang w:eastAsia="es-ES"/>
              </w:rPr>
            </w:pPr>
            <w:r w:rsidRPr="009E1CA5">
              <w:rPr>
                <w:lang w:eastAsia="es-ES"/>
              </w:rPr>
              <w:t>Detección de desviaciones en la planificación y medidas correctoras.</w:t>
            </w:r>
          </w:p>
          <w:p w:rsidR="007B0086" w:rsidRPr="009E1CA5" w:rsidRDefault="007B0086" w:rsidP="000923B4">
            <w:pPr>
              <w:pStyle w:val="Prrafodelista"/>
              <w:numPr>
                <w:ilvl w:val="0"/>
                <w:numId w:val="51"/>
              </w:numPr>
              <w:autoSpaceDE/>
              <w:autoSpaceDN/>
              <w:spacing w:before="100" w:beforeAutospacing="1" w:after="100" w:afterAutospacing="1"/>
              <w:rPr>
                <w:lang w:eastAsia="es-ES"/>
              </w:rPr>
            </w:pPr>
            <w:proofErr w:type="gramStart"/>
            <w:r w:rsidRPr="009E1CA5">
              <w:rPr>
                <w:lang w:eastAsia="es-ES"/>
              </w:rPr>
              <w:t>Ratios financieros</w:t>
            </w:r>
            <w:proofErr w:type="gramEnd"/>
            <w:r w:rsidRPr="009E1CA5">
              <w:rPr>
                <w:lang w:eastAsia="es-ES"/>
              </w:rPr>
              <w:t>: liquidez, solvencia, rentabilidad y endeudamiento.</w:t>
            </w:r>
          </w:p>
          <w:p w:rsidR="007B0086" w:rsidRPr="009E1CA5" w:rsidRDefault="007B0086" w:rsidP="000923B4">
            <w:pPr>
              <w:pStyle w:val="Prrafodelista"/>
              <w:numPr>
                <w:ilvl w:val="0"/>
                <w:numId w:val="51"/>
              </w:numPr>
              <w:autoSpaceDE/>
              <w:autoSpaceDN/>
              <w:spacing w:before="100" w:beforeAutospacing="1" w:after="100" w:afterAutospacing="1"/>
              <w:rPr>
                <w:lang w:eastAsia="es-ES"/>
              </w:rPr>
            </w:pPr>
            <w:r w:rsidRPr="009E1CA5">
              <w:rPr>
                <w:lang w:eastAsia="es-ES"/>
              </w:rPr>
              <w:t>Conclusiones sobre la viabilidad económica y social del proyecto.</w:t>
            </w:r>
          </w:p>
          <w:p w:rsidR="007B0086" w:rsidRPr="009E1CA5" w:rsidRDefault="007B0086" w:rsidP="000923B4">
            <w:pPr>
              <w:pStyle w:val="Prrafodelista"/>
              <w:numPr>
                <w:ilvl w:val="0"/>
                <w:numId w:val="51"/>
              </w:numPr>
              <w:autoSpaceDE/>
              <w:autoSpaceDN/>
              <w:spacing w:before="100" w:beforeAutospacing="1" w:after="100" w:afterAutospacing="1"/>
              <w:rPr>
                <w:lang w:eastAsia="es-ES"/>
              </w:rPr>
            </w:pPr>
            <w:r w:rsidRPr="009E1CA5">
              <w:rPr>
                <w:lang w:eastAsia="es-ES"/>
              </w:rPr>
              <w:t>Documentación de la evaluación.</w:t>
            </w:r>
          </w:p>
          <w:p w:rsidR="007B0086" w:rsidRPr="007B0086" w:rsidRDefault="007B0086" w:rsidP="000923B4">
            <w:pPr>
              <w:numPr>
                <w:ilvl w:val="1"/>
                <w:numId w:val="60"/>
              </w:numPr>
              <w:pBdr>
                <w:top w:val="nil"/>
                <w:left w:val="nil"/>
                <w:bottom w:val="nil"/>
                <w:right w:val="nil"/>
                <w:between w:val="nil"/>
              </w:pBdr>
              <w:autoSpaceDE/>
              <w:autoSpaceDN/>
              <w:spacing w:line="225" w:lineRule="auto"/>
              <w:ind w:hanging="361"/>
              <w:jc w:val="both"/>
              <w:rPr>
                <w:rFonts w:ascii="Times New Roman" w:eastAsia="Calibri" w:hAnsi="Times New Roman" w:cs="Times New Roman"/>
                <w:lang w:eastAsia="es-ES"/>
              </w:rPr>
            </w:pPr>
          </w:p>
        </w:tc>
        <w:tc>
          <w:tcPr>
            <w:tcW w:w="3916" w:type="dxa"/>
          </w:tcPr>
          <w:p w:rsidR="007B0086" w:rsidRPr="007B0086" w:rsidRDefault="007B0086" w:rsidP="007B0086">
            <w:pPr>
              <w:autoSpaceDE/>
              <w:autoSpaceDN/>
              <w:rPr>
                <w:rFonts w:ascii="Times New Roman" w:eastAsia="Calibri" w:hAnsi="Times New Roman" w:cs="Times New Roman"/>
                <w:lang w:eastAsia="es-ES"/>
              </w:rPr>
            </w:pPr>
            <w:r w:rsidRPr="007B0086">
              <w:rPr>
                <w:rFonts w:ascii="Times New Roman" w:eastAsia="Calibri" w:hAnsi="Times New Roman" w:cs="Times New Roman"/>
                <w:lang w:eastAsia="es-ES"/>
              </w:rPr>
              <w:t xml:space="preserve">a) Se ha definido el procedimiento de seguimiento de las actividades. </w:t>
            </w:r>
          </w:p>
          <w:p w:rsidR="007B0086" w:rsidRPr="007B0086" w:rsidRDefault="007B0086" w:rsidP="007B0086">
            <w:pPr>
              <w:autoSpaceDE/>
              <w:autoSpaceDN/>
              <w:rPr>
                <w:rFonts w:ascii="Times New Roman" w:eastAsia="Calibri" w:hAnsi="Times New Roman" w:cs="Times New Roman"/>
                <w:lang w:eastAsia="es-ES"/>
              </w:rPr>
            </w:pPr>
            <w:r w:rsidRPr="007B0086">
              <w:rPr>
                <w:rFonts w:ascii="Times New Roman" w:eastAsia="Calibri" w:hAnsi="Times New Roman" w:cs="Times New Roman"/>
                <w:lang w:eastAsia="es-ES"/>
              </w:rPr>
              <w:t xml:space="preserve">b) Se ha verificado la calidad de los resultados de las actividades. </w:t>
            </w:r>
          </w:p>
          <w:p w:rsidR="007B0086" w:rsidRPr="007B0086" w:rsidRDefault="007B0086" w:rsidP="007B0086">
            <w:pPr>
              <w:autoSpaceDE/>
              <w:autoSpaceDN/>
              <w:rPr>
                <w:rFonts w:ascii="Times New Roman" w:eastAsia="Calibri" w:hAnsi="Times New Roman" w:cs="Times New Roman"/>
                <w:lang w:eastAsia="es-ES"/>
              </w:rPr>
            </w:pPr>
            <w:r w:rsidRPr="007B0086">
              <w:rPr>
                <w:rFonts w:ascii="Times New Roman" w:eastAsia="Calibri" w:hAnsi="Times New Roman" w:cs="Times New Roman"/>
                <w:lang w:eastAsia="es-ES"/>
              </w:rPr>
              <w:t xml:space="preserve">c) Se han identificado posibles desviaciones de la planificación y/o los resultados esperados. </w:t>
            </w:r>
          </w:p>
          <w:p w:rsidR="007B0086" w:rsidRPr="007B0086" w:rsidRDefault="007B0086" w:rsidP="007B0086">
            <w:pPr>
              <w:autoSpaceDE/>
              <w:autoSpaceDN/>
              <w:rPr>
                <w:rFonts w:ascii="Times New Roman" w:eastAsia="Calibri" w:hAnsi="Times New Roman" w:cs="Times New Roman"/>
                <w:lang w:eastAsia="es-ES"/>
              </w:rPr>
            </w:pPr>
            <w:r w:rsidRPr="007B0086">
              <w:rPr>
                <w:rFonts w:ascii="Times New Roman" w:eastAsia="Calibri" w:hAnsi="Times New Roman" w:cs="Times New Roman"/>
                <w:lang w:eastAsia="es-ES"/>
              </w:rPr>
              <w:t xml:space="preserve">d) Se ha informado de las desviaciones en caso de ser necesario. </w:t>
            </w:r>
          </w:p>
          <w:p w:rsidR="007B0086" w:rsidRPr="007B0086" w:rsidRDefault="007B0086" w:rsidP="007B0086">
            <w:pPr>
              <w:autoSpaceDE/>
              <w:autoSpaceDN/>
              <w:rPr>
                <w:rFonts w:ascii="Times New Roman" w:eastAsia="Calibri" w:hAnsi="Times New Roman" w:cs="Times New Roman"/>
                <w:lang w:eastAsia="es-ES"/>
              </w:rPr>
            </w:pPr>
            <w:r w:rsidRPr="007B0086">
              <w:rPr>
                <w:rFonts w:ascii="Times New Roman" w:eastAsia="Calibri" w:hAnsi="Times New Roman" w:cs="Times New Roman"/>
                <w:lang w:eastAsia="es-ES"/>
              </w:rPr>
              <w:t xml:space="preserve">e) Se han solucionado las desviaciones y se han documentado las intervenciones. </w:t>
            </w:r>
          </w:p>
          <w:p w:rsidR="007B0086" w:rsidRPr="007B0086" w:rsidRDefault="007B0086" w:rsidP="007B0086">
            <w:pPr>
              <w:autoSpaceDE/>
              <w:autoSpaceDN/>
              <w:rPr>
                <w:rFonts w:ascii="Times New Roman" w:eastAsia="Calibri" w:hAnsi="Times New Roman" w:cs="Times New Roman"/>
                <w:lang w:eastAsia="es-ES"/>
              </w:rPr>
            </w:pPr>
            <w:r w:rsidRPr="007B0086">
              <w:rPr>
                <w:rFonts w:ascii="Times New Roman" w:eastAsia="Calibri" w:hAnsi="Times New Roman" w:cs="Times New Roman"/>
                <w:lang w:eastAsia="es-ES"/>
              </w:rPr>
              <w:t>f) Se ha definido y elaborado la documentación necesaria para la evaluación de las actividades y del proyecto en su conjunto.</w:t>
            </w:r>
          </w:p>
          <w:p w:rsidR="007B0086" w:rsidRPr="007B0086" w:rsidRDefault="007B0086" w:rsidP="007B0086">
            <w:pPr>
              <w:pBdr>
                <w:top w:val="nil"/>
                <w:left w:val="nil"/>
                <w:bottom w:val="nil"/>
                <w:right w:val="nil"/>
                <w:between w:val="nil"/>
              </w:pBdr>
              <w:tabs>
                <w:tab w:val="left" w:pos="432"/>
                <w:tab w:val="left" w:pos="433"/>
              </w:tabs>
              <w:autoSpaceDE/>
              <w:autoSpaceDN/>
              <w:spacing w:line="278" w:lineRule="auto"/>
              <w:ind w:left="432" w:right="103"/>
              <w:jc w:val="both"/>
              <w:rPr>
                <w:rFonts w:ascii="Times New Roman" w:eastAsia="Calibri" w:hAnsi="Times New Roman" w:cs="Times New Roman"/>
                <w:lang w:eastAsia="es-ES"/>
              </w:rPr>
            </w:pPr>
          </w:p>
        </w:tc>
        <w:tc>
          <w:tcPr>
            <w:tcW w:w="3118" w:type="dxa"/>
          </w:tcPr>
          <w:p w:rsidR="007B0086" w:rsidRPr="007B0086" w:rsidRDefault="007B0086" w:rsidP="007B0086">
            <w:pPr>
              <w:pBdr>
                <w:top w:val="nil"/>
                <w:left w:val="nil"/>
                <w:bottom w:val="nil"/>
                <w:right w:val="nil"/>
                <w:between w:val="nil"/>
              </w:pBdr>
              <w:autoSpaceDE/>
              <w:autoSpaceDN/>
              <w:spacing w:before="7"/>
              <w:jc w:val="both"/>
              <w:rPr>
                <w:rFonts w:ascii="Times New Roman" w:eastAsia="Calibri" w:hAnsi="Times New Roman" w:cs="Times New Roman"/>
                <w:lang w:eastAsia="es-ES"/>
              </w:rPr>
            </w:pPr>
          </w:p>
          <w:p w:rsidR="007B0086" w:rsidRPr="007B0086" w:rsidRDefault="007B0086" w:rsidP="000923B4">
            <w:pPr>
              <w:numPr>
                <w:ilvl w:val="0"/>
                <w:numId w:val="62"/>
              </w:numPr>
              <w:pBdr>
                <w:top w:val="nil"/>
                <w:left w:val="nil"/>
                <w:bottom w:val="nil"/>
                <w:right w:val="nil"/>
                <w:between w:val="nil"/>
              </w:pBdr>
              <w:tabs>
                <w:tab w:val="left" w:pos="256"/>
              </w:tabs>
              <w:autoSpaceDE/>
              <w:autoSpaceDN/>
              <w:spacing w:line="276" w:lineRule="auto"/>
              <w:ind w:left="255" w:right="443"/>
              <w:jc w:val="both"/>
              <w:rPr>
                <w:rFonts w:ascii="Times New Roman" w:eastAsia="Calibri" w:hAnsi="Times New Roman" w:cs="Times New Roman"/>
                <w:lang w:eastAsia="es-ES"/>
              </w:rPr>
            </w:pPr>
            <w:r w:rsidRPr="007B0086">
              <w:rPr>
                <w:rFonts w:ascii="Times New Roman" w:eastAsia="Calibri" w:hAnsi="Times New Roman" w:cs="Times New Roman"/>
                <w:lang w:eastAsia="es-ES"/>
              </w:rPr>
              <w:t>Abril-mayo</w:t>
            </w:r>
          </w:p>
        </w:tc>
      </w:tr>
    </w:tbl>
    <w:p w:rsidR="007B0086" w:rsidRDefault="007B0086" w:rsidP="007B0086">
      <w:pPr>
        <w:widowControl/>
        <w:autoSpaceDE/>
        <w:autoSpaceDN/>
        <w:spacing w:after="160" w:line="224" w:lineRule="auto"/>
        <w:jc w:val="both"/>
        <w:rPr>
          <w:rFonts w:ascii="Calibri" w:eastAsia="Calibri" w:hAnsi="Calibri" w:cs="Calibri"/>
          <w:sz w:val="20"/>
          <w:szCs w:val="20"/>
          <w:lang w:eastAsia="es-ES"/>
        </w:rPr>
      </w:pPr>
    </w:p>
    <w:p w:rsidR="00780301" w:rsidRDefault="00780301" w:rsidP="007B0086">
      <w:pPr>
        <w:widowControl/>
        <w:autoSpaceDE/>
        <w:autoSpaceDN/>
        <w:spacing w:after="160" w:line="224" w:lineRule="auto"/>
        <w:jc w:val="both"/>
        <w:rPr>
          <w:rFonts w:ascii="Calibri" w:eastAsia="Calibri" w:hAnsi="Calibri" w:cs="Calibri"/>
          <w:sz w:val="20"/>
          <w:szCs w:val="20"/>
          <w:lang w:eastAsia="es-ES"/>
        </w:rPr>
      </w:pPr>
    </w:p>
    <w:p w:rsidR="00780301" w:rsidRDefault="00780301" w:rsidP="007B0086">
      <w:pPr>
        <w:widowControl/>
        <w:autoSpaceDE/>
        <w:autoSpaceDN/>
        <w:spacing w:after="160" w:line="224" w:lineRule="auto"/>
        <w:jc w:val="both"/>
        <w:rPr>
          <w:rFonts w:ascii="Calibri" w:eastAsia="Calibri" w:hAnsi="Calibri" w:cs="Calibri"/>
          <w:sz w:val="20"/>
          <w:szCs w:val="20"/>
          <w:lang w:eastAsia="es-ES"/>
        </w:rPr>
      </w:pPr>
    </w:p>
    <w:p w:rsidR="00780301" w:rsidRDefault="00780301" w:rsidP="007B0086">
      <w:pPr>
        <w:widowControl/>
        <w:autoSpaceDE/>
        <w:autoSpaceDN/>
        <w:spacing w:after="160" w:line="224" w:lineRule="auto"/>
        <w:jc w:val="both"/>
        <w:rPr>
          <w:rFonts w:ascii="Calibri" w:eastAsia="Calibri" w:hAnsi="Calibri" w:cs="Calibri"/>
          <w:sz w:val="20"/>
          <w:szCs w:val="20"/>
          <w:lang w:eastAsia="es-ES"/>
        </w:rPr>
      </w:pPr>
    </w:p>
    <w:p w:rsidR="00780301" w:rsidRDefault="00780301" w:rsidP="007B0086">
      <w:pPr>
        <w:widowControl/>
        <w:autoSpaceDE/>
        <w:autoSpaceDN/>
        <w:spacing w:after="160" w:line="224" w:lineRule="auto"/>
        <w:jc w:val="both"/>
        <w:rPr>
          <w:rFonts w:ascii="Calibri" w:eastAsia="Calibri" w:hAnsi="Calibri" w:cs="Calibri"/>
          <w:sz w:val="20"/>
          <w:szCs w:val="20"/>
          <w:lang w:eastAsia="es-ES"/>
        </w:rPr>
      </w:pPr>
    </w:p>
    <w:p w:rsidR="00780301" w:rsidRDefault="00780301" w:rsidP="007B0086">
      <w:pPr>
        <w:widowControl/>
        <w:autoSpaceDE/>
        <w:autoSpaceDN/>
        <w:spacing w:after="160" w:line="224" w:lineRule="auto"/>
        <w:jc w:val="both"/>
        <w:rPr>
          <w:rFonts w:ascii="Calibri" w:eastAsia="Calibri" w:hAnsi="Calibri" w:cs="Calibri"/>
          <w:sz w:val="20"/>
          <w:szCs w:val="20"/>
          <w:lang w:eastAsia="es-ES"/>
        </w:rPr>
      </w:pPr>
    </w:p>
    <w:p w:rsidR="00780301" w:rsidRPr="007B0086" w:rsidRDefault="00780301" w:rsidP="007B0086">
      <w:pPr>
        <w:widowControl/>
        <w:autoSpaceDE/>
        <w:autoSpaceDN/>
        <w:spacing w:after="160" w:line="224" w:lineRule="auto"/>
        <w:jc w:val="both"/>
        <w:rPr>
          <w:rFonts w:ascii="Calibri" w:eastAsia="Calibri" w:hAnsi="Calibri" w:cs="Calibri"/>
          <w:sz w:val="20"/>
          <w:szCs w:val="20"/>
          <w:lang w:eastAsia="es-ES"/>
        </w:rPr>
        <w:sectPr w:rsidR="00780301" w:rsidRPr="007B0086">
          <w:pgSz w:w="16838" w:h="11906" w:orient="landscape"/>
          <w:pgMar w:top="1100" w:right="200" w:bottom="860" w:left="160" w:header="0" w:footer="668" w:gutter="0"/>
          <w:cols w:space="720"/>
        </w:sectPr>
      </w:pPr>
    </w:p>
    <w:p w:rsidR="007B0086" w:rsidRDefault="007B0086" w:rsidP="007B0086">
      <w:pPr>
        <w:pBdr>
          <w:top w:val="nil"/>
          <w:left w:val="nil"/>
          <w:bottom w:val="nil"/>
          <w:right w:val="nil"/>
          <w:between w:val="nil"/>
        </w:pBdr>
        <w:autoSpaceDE/>
        <w:autoSpaceDN/>
        <w:spacing w:before="11"/>
        <w:jc w:val="both"/>
        <w:rPr>
          <w:rFonts w:ascii="Times New Roman" w:eastAsia="Times New Roman" w:hAnsi="Times New Roman" w:cs="Times New Roman"/>
          <w:color w:val="000000"/>
          <w:sz w:val="7"/>
          <w:szCs w:val="7"/>
          <w:lang w:eastAsia="es-ES"/>
        </w:rPr>
      </w:pPr>
    </w:p>
    <w:p w:rsidR="00780301" w:rsidRDefault="00780301" w:rsidP="007B0086">
      <w:pPr>
        <w:pBdr>
          <w:top w:val="nil"/>
          <w:left w:val="nil"/>
          <w:bottom w:val="nil"/>
          <w:right w:val="nil"/>
          <w:between w:val="nil"/>
        </w:pBdr>
        <w:autoSpaceDE/>
        <w:autoSpaceDN/>
        <w:spacing w:before="11"/>
        <w:jc w:val="both"/>
        <w:rPr>
          <w:rFonts w:ascii="Times New Roman" w:eastAsia="Times New Roman" w:hAnsi="Times New Roman" w:cs="Times New Roman"/>
          <w:color w:val="000000"/>
          <w:sz w:val="7"/>
          <w:szCs w:val="7"/>
          <w:lang w:eastAsia="es-ES"/>
        </w:rPr>
      </w:pPr>
    </w:p>
    <w:p w:rsidR="00780301" w:rsidRDefault="00780301" w:rsidP="007B0086">
      <w:pPr>
        <w:pBdr>
          <w:top w:val="nil"/>
          <w:left w:val="nil"/>
          <w:bottom w:val="nil"/>
          <w:right w:val="nil"/>
          <w:between w:val="nil"/>
        </w:pBdr>
        <w:autoSpaceDE/>
        <w:autoSpaceDN/>
        <w:spacing w:before="11"/>
        <w:jc w:val="both"/>
        <w:rPr>
          <w:rFonts w:ascii="Times New Roman" w:eastAsia="Times New Roman" w:hAnsi="Times New Roman" w:cs="Times New Roman"/>
          <w:color w:val="000000"/>
          <w:sz w:val="7"/>
          <w:szCs w:val="7"/>
          <w:lang w:eastAsia="es-ES"/>
        </w:rPr>
      </w:pPr>
    </w:p>
    <w:p w:rsidR="00780301" w:rsidRDefault="00780301" w:rsidP="007B0086">
      <w:pPr>
        <w:pBdr>
          <w:top w:val="nil"/>
          <w:left w:val="nil"/>
          <w:bottom w:val="nil"/>
          <w:right w:val="nil"/>
          <w:between w:val="nil"/>
        </w:pBdr>
        <w:autoSpaceDE/>
        <w:autoSpaceDN/>
        <w:spacing w:before="11"/>
        <w:jc w:val="both"/>
        <w:rPr>
          <w:rFonts w:ascii="Times New Roman" w:eastAsia="Times New Roman" w:hAnsi="Times New Roman" w:cs="Times New Roman"/>
          <w:color w:val="000000"/>
          <w:sz w:val="7"/>
          <w:szCs w:val="7"/>
          <w:lang w:eastAsia="es-ES"/>
        </w:rPr>
      </w:pPr>
    </w:p>
    <w:p w:rsidR="00780301" w:rsidRDefault="00780301" w:rsidP="007B0086">
      <w:pPr>
        <w:pBdr>
          <w:top w:val="nil"/>
          <w:left w:val="nil"/>
          <w:bottom w:val="nil"/>
          <w:right w:val="nil"/>
          <w:between w:val="nil"/>
        </w:pBdr>
        <w:autoSpaceDE/>
        <w:autoSpaceDN/>
        <w:spacing w:before="11"/>
        <w:jc w:val="both"/>
        <w:rPr>
          <w:rFonts w:ascii="Times New Roman" w:eastAsia="Times New Roman" w:hAnsi="Times New Roman" w:cs="Times New Roman"/>
          <w:color w:val="000000"/>
          <w:sz w:val="7"/>
          <w:szCs w:val="7"/>
          <w:lang w:eastAsia="es-ES"/>
        </w:rPr>
      </w:pPr>
    </w:p>
    <w:p w:rsidR="00780301" w:rsidRDefault="00780301" w:rsidP="007B0086">
      <w:pPr>
        <w:pBdr>
          <w:top w:val="nil"/>
          <w:left w:val="nil"/>
          <w:bottom w:val="nil"/>
          <w:right w:val="nil"/>
          <w:between w:val="nil"/>
        </w:pBdr>
        <w:autoSpaceDE/>
        <w:autoSpaceDN/>
        <w:spacing w:before="11"/>
        <w:jc w:val="both"/>
        <w:rPr>
          <w:rFonts w:ascii="Times New Roman" w:eastAsia="Times New Roman" w:hAnsi="Times New Roman" w:cs="Times New Roman"/>
          <w:color w:val="000000"/>
          <w:sz w:val="7"/>
          <w:szCs w:val="7"/>
          <w:lang w:eastAsia="es-ES"/>
        </w:rPr>
      </w:pPr>
    </w:p>
    <w:p w:rsidR="00780301" w:rsidRDefault="00780301" w:rsidP="007B0086">
      <w:pPr>
        <w:pBdr>
          <w:top w:val="nil"/>
          <w:left w:val="nil"/>
          <w:bottom w:val="nil"/>
          <w:right w:val="nil"/>
          <w:between w:val="nil"/>
        </w:pBdr>
        <w:autoSpaceDE/>
        <w:autoSpaceDN/>
        <w:spacing w:before="11"/>
        <w:jc w:val="both"/>
        <w:rPr>
          <w:rFonts w:ascii="Times New Roman" w:eastAsia="Times New Roman" w:hAnsi="Times New Roman" w:cs="Times New Roman"/>
          <w:color w:val="000000"/>
          <w:sz w:val="7"/>
          <w:szCs w:val="7"/>
          <w:lang w:eastAsia="es-ES"/>
        </w:rPr>
      </w:pPr>
    </w:p>
    <w:p w:rsidR="00780301" w:rsidRDefault="00780301" w:rsidP="007B0086">
      <w:pPr>
        <w:pBdr>
          <w:top w:val="nil"/>
          <w:left w:val="nil"/>
          <w:bottom w:val="nil"/>
          <w:right w:val="nil"/>
          <w:between w:val="nil"/>
        </w:pBdr>
        <w:autoSpaceDE/>
        <w:autoSpaceDN/>
        <w:spacing w:before="11"/>
        <w:jc w:val="both"/>
        <w:rPr>
          <w:rFonts w:ascii="Times New Roman" w:eastAsia="Times New Roman" w:hAnsi="Times New Roman" w:cs="Times New Roman"/>
          <w:color w:val="000000"/>
          <w:sz w:val="7"/>
          <w:szCs w:val="7"/>
          <w:lang w:eastAsia="es-ES"/>
        </w:rPr>
      </w:pPr>
    </w:p>
    <w:p w:rsidR="00780301" w:rsidRDefault="00780301" w:rsidP="007B0086">
      <w:pPr>
        <w:pBdr>
          <w:top w:val="nil"/>
          <w:left w:val="nil"/>
          <w:bottom w:val="nil"/>
          <w:right w:val="nil"/>
          <w:between w:val="nil"/>
        </w:pBdr>
        <w:autoSpaceDE/>
        <w:autoSpaceDN/>
        <w:spacing w:before="11"/>
        <w:jc w:val="both"/>
        <w:rPr>
          <w:rFonts w:ascii="Times New Roman" w:eastAsia="Times New Roman" w:hAnsi="Times New Roman" w:cs="Times New Roman"/>
          <w:color w:val="000000"/>
          <w:sz w:val="7"/>
          <w:szCs w:val="7"/>
          <w:lang w:eastAsia="es-ES"/>
        </w:rPr>
      </w:pPr>
    </w:p>
    <w:p w:rsidR="00780301" w:rsidRDefault="00780301" w:rsidP="007B0086">
      <w:pPr>
        <w:pBdr>
          <w:top w:val="nil"/>
          <w:left w:val="nil"/>
          <w:bottom w:val="nil"/>
          <w:right w:val="nil"/>
          <w:between w:val="nil"/>
        </w:pBdr>
        <w:autoSpaceDE/>
        <w:autoSpaceDN/>
        <w:spacing w:before="11"/>
        <w:jc w:val="both"/>
        <w:rPr>
          <w:rFonts w:ascii="Times New Roman" w:eastAsia="Times New Roman" w:hAnsi="Times New Roman" w:cs="Times New Roman"/>
          <w:color w:val="000000"/>
          <w:sz w:val="7"/>
          <w:szCs w:val="7"/>
          <w:lang w:eastAsia="es-ES"/>
        </w:rPr>
      </w:pPr>
    </w:p>
    <w:tbl>
      <w:tblPr>
        <w:tblW w:w="15333" w:type="dxa"/>
        <w:tblInd w:w="551" w:type="dxa"/>
        <w:tblBorders>
          <w:top w:val="single" w:sz="8" w:space="0" w:color="78C0D2"/>
          <w:left w:val="single" w:sz="8" w:space="0" w:color="78C0D2"/>
          <w:bottom w:val="single" w:sz="8" w:space="0" w:color="78C0D2"/>
          <w:right w:val="single" w:sz="8" w:space="0" w:color="78C0D2"/>
          <w:insideH w:val="single" w:sz="8" w:space="0" w:color="78C0D2"/>
          <w:insideV w:val="single" w:sz="8" w:space="0" w:color="78C0D2"/>
        </w:tblBorders>
        <w:tblLayout w:type="fixed"/>
        <w:tblLook w:val="0000" w:firstRow="0" w:lastRow="0" w:firstColumn="0" w:lastColumn="0" w:noHBand="0" w:noVBand="0"/>
      </w:tblPr>
      <w:tblGrid>
        <w:gridCol w:w="1987"/>
        <w:gridCol w:w="2414"/>
        <w:gridCol w:w="18"/>
        <w:gridCol w:w="3827"/>
        <w:gridCol w:w="33"/>
        <w:gridCol w:w="3918"/>
        <w:gridCol w:w="18"/>
        <w:gridCol w:w="3100"/>
        <w:gridCol w:w="18"/>
      </w:tblGrid>
      <w:tr w:rsidR="00780301" w:rsidRPr="007B0086" w:rsidTr="00213D2D">
        <w:trPr>
          <w:trHeight w:val="460"/>
        </w:trPr>
        <w:tc>
          <w:tcPr>
            <w:tcW w:w="1987" w:type="dxa"/>
            <w:shd w:val="clear" w:color="auto" w:fill="49ACC5"/>
          </w:tcPr>
          <w:p w:rsidR="00780301" w:rsidRPr="007B0086" w:rsidRDefault="00780301" w:rsidP="002F7984">
            <w:pPr>
              <w:pBdr>
                <w:top w:val="nil"/>
                <w:left w:val="nil"/>
                <w:bottom w:val="nil"/>
                <w:right w:val="nil"/>
                <w:between w:val="nil"/>
              </w:pBdr>
              <w:autoSpaceDE/>
              <w:autoSpaceDN/>
              <w:spacing w:before="6" w:line="225" w:lineRule="auto"/>
              <w:ind w:left="18" w:right="802"/>
              <w:jc w:val="both"/>
              <w:rPr>
                <w:rFonts w:ascii="Calibri" w:eastAsia="Calibri" w:hAnsi="Calibri" w:cs="Calibri"/>
                <w:b/>
                <w:color w:val="000000"/>
                <w:sz w:val="20"/>
                <w:szCs w:val="20"/>
                <w:lang w:eastAsia="es-ES"/>
              </w:rPr>
            </w:pPr>
            <w:r w:rsidRPr="007B0086">
              <w:rPr>
                <w:rFonts w:ascii="Calibri" w:eastAsia="Calibri" w:hAnsi="Calibri" w:cs="Calibri"/>
                <w:b/>
                <w:color w:val="000000"/>
                <w:sz w:val="20"/>
                <w:szCs w:val="20"/>
                <w:lang w:eastAsia="es-ES"/>
              </w:rPr>
              <w:t>UNIDAD DE TRABAJO</w:t>
            </w:r>
          </w:p>
        </w:tc>
        <w:tc>
          <w:tcPr>
            <w:tcW w:w="2432" w:type="dxa"/>
            <w:gridSpan w:val="2"/>
            <w:shd w:val="clear" w:color="auto" w:fill="49ACC5"/>
          </w:tcPr>
          <w:p w:rsidR="00780301" w:rsidRPr="007B0086" w:rsidRDefault="00780301" w:rsidP="002F7984">
            <w:pPr>
              <w:pBdr>
                <w:top w:val="nil"/>
                <w:left w:val="nil"/>
                <w:bottom w:val="nil"/>
                <w:right w:val="nil"/>
                <w:between w:val="nil"/>
              </w:pBdr>
              <w:autoSpaceDE/>
              <w:autoSpaceDN/>
              <w:spacing w:before="6" w:line="225" w:lineRule="auto"/>
              <w:ind w:left="18" w:right="965"/>
              <w:jc w:val="both"/>
              <w:rPr>
                <w:rFonts w:ascii="Calibri" w:eastAsia="Calibri" w:hAnsi="Calibri" w:cs="Calibri"/>
                <w:b/>
                <w:color w:val="000000"/>
                <w:sz w:val="20"/>
                <w:szCs w:val="20"/>
                <w:lang w:eastAsia="es-ES"/>
              </w:rPr>
            </w:pPr>
            <w:r w:rsidRPr="007B0086">
              <w:rPr>
                <w:rFonts w:ascii="Calibri" w:eastAsia="Calibri" w:hAnsi="Calibri" w:cs="Calibri"/>
                <w:b/>
                <w:color w:val="000000"/>
                <w:sz w:val="20"/>
                <w:szCs w:val="20"/>
                <w:lang w:eastAsia="es-ES"/>
              </w:rPr>
              <w:t>RESULTADOS DE APRENDIZAJE</w:t>
            </w:r>
          </w:p>
        </w:tc>
        <w:tc>
          <w:tcPr>
            <w:tcW w:w="3827" w:type="dxa"/>
            <w:shd w:val="clear" w:color="auto" w:fill="49ACC5"/>
          </w:tcPr>
          <w:p w:rsidR="00780301" w:rsidRPr="007B0086" w:rsidRDefault="00780301" w:rsidP="002F7984">
            <w:pPr>
              <w:pBdr>
                <w:top w:val="nil"/>
                <w:left w:val="nil"/>
                <w:bottom w:val="nil"/>
                <w:right w:val="nil"/>
                <w:between w:val="nil"/>
              </w:pBdr>
              <w:autoSpaceDE/>
              <w:autoSpaceDN/>
              <w:spacing w:line="225" w:lineRule="auto"/>
              <w:ind w:left="19"/>
              <w:jc w:val="both"/>
              <w:rPr>
                <w:rFonts w:ascii="Calibri" w:eastAsia="Calibri" w:hAnsi="Calibri" w:cs="Calibri"/>
                <w:b/>
                <w:color w:val="000000"/>
                <w:sz w:val="20"/>
                <w:szCs w:val="20"/>
                <w:lang w:eastAsia="es-ES"/>
              </w:rPr>
            </w:pPr>
            <w:r w:rsidRPr="007B0086">
              <w:rPr>
                <w:rFonts w:ascii="Calibri" w:eastAsia="Calibri" w:hAnsi="Calibri" w:cs="Calibri"/>
                <w:b/>
                <w:color w:val="000000"/>
                <w:sz w:val="20"/>
                <w:szCs w:val="20"/>
                <w:lang w:eastAsia="es-ES"/>
              </w:rPr>
              <w:t>CONTENIDOS</w:t>
            </w:r>
          </w:p>
        </w:tc>
        <w:tc>
          <w:tcPr>
            <w:tcW w:w="3969" w:type="dxa"/>
            <w:gridSpan w:val="3"/>
            <w:shd w:val="clear" w:color="auto" w:fill="49ACC5"/>
          </w:tcPr>
          <w:p w:rsidR="00780301" w:rsidRPr="007B0086" w:rsidRDefault="00780301" w:rsidP="002F7984">
            <w:pPr>
              <w:pBdr>
                <w:top w:val="nil"/>
                <w:left w:val="nil"/>
                <w:bottom w:val="nil"/>
                <w:right w:val="nil"/>
                <w:between w:val="nil"/>
              </w:pBdr>
              <w:autoSpaceDE/>
              <w:autoSpaceDN/>
              <w:spacing w:before="6" w:line="225" w:lineRule="auto"/>
              <w:ind w:left="432" w:right="1183"/>
              <w:jc w:val="both"/>
              <w:rPr>
                <w:rFonts w:ascii="Calibri" w:eastAsia="Calibri" w:hAnsi="Calibri" w:cs="Calibri"/>
                <w:b/>
                <w:color w:val="000000"/>
                <w:sz w:val="20"/>
                <w:szCs w:val="20"/>
                <w:lang w:eastAsia="es-ES"/>
              </w:rPr>
            </w:pPr>
            <w:r w:rsidRPr="007B0086">
              <w:rPr>
                <w:rFonts w:ascii="Calibri" w:eastAsia="Calibri" w:hAnsi="Calibri" w:cs="Calibri"/>
                <w:b/>
                <w:color w:val="000000"/>
                <w:sz w:val="20"/>
                <w:szCs w:val="20"/>
                <w:lang w:eastAsia="es-ES"/>
              </w:rPr>
              <w:t>CRITERIOS DE EVALUACIÓN</w:t>
            </w:r>
          </w:p>
        </w:tc>
        <w:tc>
          <w:tcPr>
            <w:tcW w:w="3118" w:type="dxa"/>
            <w:gridSpan w:val="2"/>
            <w:shd w:val="clear" w:color="auto" w:fill="49ACC5"/>
          </w:tcPr>
          <w:p w:rsidR="00780301" w:rsidRPr="007B0086" w:rsidRDefault="00780301" w:rsidP="002F7984">
            <w:pPr>
              <w:pBdr>
                <w:top w:val="nil"/>
                <w:left w:val="nil"/>
                <w:bottom w:val="nil"/>
                <w:right w:val="nil"/>
                <w:between w:val="nil"/>
              </w:pBdr>
              <w:tabs>
                <w:tab w:val="left" w:pos="1843"/>
              </w:tabs>
              <w:autoSpaceDE/>
              <w:autoSpaceDN/>
              <w:spacing w:before="6" w:line="225" w:lineRule="auto"/>
              <w:ind w:left="332" w:right="711" w:hanging="308"/>
              <w:jc w:val="both"/>
              <w:rPr>
                <w:rFonts w:ascii="Calibri" w:eastAsia="Calibri" w:hAnsi="Calibri" w:cs="Calibri"/>
                <w:b/>
                <w:color w:val="000000"/>
                <w:sz w:val="20"/>
                <w:szCs w:val="20"/>
                <w:lang w:eastAsia="es-ES"/>
              </w:rPr>
            </w:pPr>
            <w:r w:rsidRPr="007B0086">
              <w:rPr>
                <w:rFonts w:ascii="Calibri" w:eastAsia="Calibri" w:hAnsi="Calibri" w:cs="Calibri"/>
                <w:b/>
                <w:color w:val="000000"/>
                <w:sz w:val="20"/>
                <w:szCs w:val="20"/>
                <w:lang w:eastAsia="es-ES"/>
              </w:rPr>
              <w:t>TRATAMIENTO Y SEGUIMIENTO</w:t>
            </w:r>
          </w:p>
        </w:tc>
      </w:tr>
      <w:tr w:rsidR="007B0086" w:rsidRPr="007B0086" w:rsidTr="00213D2D">
        <w:trPr>
          <w:gridAfter w:val="1"/>
          <w:wAfter w:w="18" w:type="dxa"/>
          <w:trHeight w:val="4296"/>
        </w:trPr>
        <w:tc>
          <w:tcPr>
            <w:tcW w:w="1987" w:type="dxa"/>
            <w:shd w:val="clear" w:color="auto" w:fill="auto"/>
            <w:vAlign w:val="center"/>
          </w:tcPr>
          <w:p w:rsidR="007B0086" w:rsidRPr="007B0086" w:rsidRDefault="007B0086" w:rsidP="00213D2D">
            <w:pPr>
              <w:pBdr>
                <w:top w:val="nil"/>
                <w:left w:val="nil"/>
                <w:bottom w:val="nil"/>
                <w:right w:val="nil"/>
                <w:between w:val="nil"/>
              </w:pBdr>
              <w:autoSpaceDE/>
              <w:autoSpaceDN/>
              <w:ind w:left="18"/>
              <w:jc w:val="center"/>
              <w:rPr>
                <w:rFonts w:ascii="Times New Roman" w:eastAsia="Calibri" w:hAnsi="Times New Roman" w:cs="Times New Roman"/>
                <w:b/>
                <w:lang w:eastAsia="es-ES"/>
              </w:rPr>
            </w:pPr>
            <w:r w:rsidRPr="007B0086">
              <w:rPr>
                <w:rFonts w:ascii="Times New Roman" w:eastAsia="Calibri" w:hAnsi="Times New Roman" w:cs="Times New Roman"/>
                <w:b/>
                <w:lang w:eastAsia="es-ES"/>
              </w:rPr>
              <w:t>Unidad 5</w:t>
            </w:r>
          </w:p>
          <w:p w:rsidR="007B0086" w:rsidRPr="007B0086" w:rsidRDefault="007B0086" w:rsidP="00213D2D">
            <w:pPr>
              <w:pBdr>
                <w:top w:val="nil"/>
                <w:left w:val="nil"/>
                <w:bottom w:val="nil"/>
                <w:right w:val="nil"/>
                <w:between w:val="nil"/>
              </w:pBdr>
              <w:autoSpaceDE/>
              <w:autoSpaceDN/>
              <w:spacing w:before="1"/>
              <w:ind w:left="18" w:right="289" w:firstLine="48"/>
              <w:jc w:val="center"/>
              <w:rPr>
                <w:rFonts w:ascii="Times New Roman" w:eastAsia="Calibri" w:hAnsi="Times New Roman" w:cs="Times New Roman"/>
                <w:lang w:eastAsia="es-ES"/>
              </w:rPr>
            </w:pPr>
            <w:r w:rsidRPr="007B0086">
              <w:rPr>
                <w:rFonts w:ascii="Times New Roman" w:eastAsia="Calibri" w:hAnsi="Times New Roman" w:cs="Times New Roman"/>
                <w:b/>
                <w:lang w:eastAsia="es-ES"/>
              </w:rPr>
              <w:t>Exposición y comunicación del proyecto.</w:t>
            </w:r>
          </w:p>
        </w:tc>
        <w:tc>
          <w:tcPr>
            <w:tcW w:w="2414" w:type="dxa"/>
            <w:shd w:val="clear" w:color="auto" w:fill="auto"/>
          </w:tcPr>
          <w:p w:rsidR="007B0086" w:rsidRPr="007B0086" w:rsidRDefault="007B0086" w:rsidP="007B0086">
            <w:pPr>
              <w:autoSpaceDE/>
              <w:autoSpaceDN/>
              <w:spacing w:before="100" w:beforeAutospacing="1" w:after="100" w:afterAutospacing="1"/>
              <w:rPr>
                <w:rFonts w:ascii="Times New Roman" w:eastAsia="Times New Roman" w:hAnsi="Times New Roman" w:cs="Times New Roman"/>
                <w:lang w:eastAsia="es-ES"/>
              </w:rPr>
            </w:pPr>
            <w:r w:rsidRPr="003008D2">
              <w:rPr>
                <w:rFonts w:ascii="Times New Roman" w:eastAsia="Times New Roman" w:hAnsi="Times New Roman" w:cs="Times New Roman"/>
                <w:b/>
                <w:bCs/>
                <w:lang w:eastAsia="es-ES"/>
              </w:rPr>
              <w:t>Resultado de aprendizaje vinculado:</w:t>
            </w:r>
            <w:r w:rsidRPr="007B0086">
              <w:rPr>
                <w:rFonts w:ascii="Times New Roman" w:eastAsia="Times New Roman" w:hAnsi="Times New Roman" w:cs="Times New Roman"/>
                <w:lang w:eastAsia="es-ES"/>
              </w:rPr>
              <w:t xml:space="preserve"> </w:t>
            </w:r>
            <w:r w:rsidRPr="003008D2">
              <w:rPr>
                <w:rFonts w:ascii="Times New Roman" w:eastAsia="Times New Roman" w:hAnsi="Times New Roman" w:cs="Times New Roman"/>
                <w:b/>
                <w:bCs/>
                <w:lang w:eastAsia="es-ES"/>
              </w:rPr>
              <w:t>RA5</w:t>
            </w:r>
            <w:r w:rsidRPr="007B0086">
              <w:rPr>
                <w:rFonts w:ascii="Times New Roman" w:eastAsia="Times New Roman" w:hAnsi="Times New Roman" w:cs="Times New Roman"/>
                <w:lang w:eastAsia="es-ES"/>
              </w:rPr>
              <w:t xml:space="preserve"> – Transmite información con claridad, de manera ordenada y estructurada.</w:t>
            </w:r>
          </w:p>
          <w:p w:rsidR="007B0086" w:rsidRPr="007B0086" w:rsidRDefault="007B0086" w:rsidP="007B0086">
            <w:pPr>
              <w:pBdr>
                <w:top w:val="nil"/>
                <w:left w:val="nil"/>
                <w:bottom w:val="nil"/>
                <w:right w:val="nil"/>
                <w:between w:val="nil"/>
              </w:pBdr>
              <w:tabs>
                <w:tab w:val="left" w:pos="378"/>
              </w:tabs>
              <w:autoSpaceDE/>
              <w:autoSpaceDN/>
              <w:spacing w:before="1"/>
              <w:ind w:left="378" w:right="3" w:hanging="360"/>
              <w:jc w:val="both"/>
              <w:rPr>
                <w:rFonts w:ascii="Times New Roman" w:eastAsia="Calibri" w:hAnsi="Times New Roman" w:cs="Times New Roman"/>
                <w:lang w:eastAsia="es-ES"/>
              </w:rPr>
            </w:pPr>
          </w:p>
        </w:tc>
        <w:tc>
          <w:tcPr>
            <w:tcW w:w="3878" w:type="dxa"/>
            <w:gridSpan w:val="3"/>
            <w:shd w:val="clear" w:color="auto" w:fill="auto"/>
          </w:tcPr>
          <w:p w:rsidR="007B0086" w:rsidRPr="003008D2" w:rsidRDefault="007B0086" w:rsidP="000923B4">
            <w:pPr>
              <w:pStyle w:val="Prrafodelista"/>
              <w:numPr>
                <w:ilvl w:val="0"/>
                <w:numId w:val="51"/>
              </w:numPr>
              <w:autoSpaceDE/>
              <w:autoSpaceDN/>
              <w:spacing w:before="100" w:beforeAutospacing="1" w:after="100" w:afterAutospacing="1"/>
              <w:rPr>
                <w:lang w:eastAsia="es-ES"/>
              </w:rPr>
            </w:pPr>
            <w:r w:rsidRPr="003008D2">
              <w:rPr>
                <w:lang w:eastAsia="es-ES"/>
              </w:rPr>
              <w:t xml:space="preserve">Preparación de la presentación oral y visual (PowerPoint, </w:t>
            </w:r>
            <w:proofErr w:type="spellStart"/>
            <w:r w:rsidRPr="003008D2">
              <w:rPr>
                <w:lang w:eastAsia="es-ES"/>
              </w:rPr>
              <w:t>Canva</w:t>
            </w:r>
            <w:proofErr w:type="spellEnd"/>
            <w:r w:rsidRPr="003008D2">
              <w:rPr>
                <w:lang w:eastAsia="es-ES"/>
              </w:rPr>
              <w:t xml:space="preserve">, </w:t>
            </w:r>
            <w:proofErr w:type="spellStart"/>
            <w:r w:rsidRPr="003008D2">
              <w:rPr>
                <w:lang w:eastAsia="es-ES"/>
              </w:rPr>
              <w:t>Genially</w:t>
            </w:r>
            <w:proofErr w:type="spellEnd"/>
            <w:r w:rsidRPr="003008D2">
              <w:rPr>
                <w:lang w:eastAsia="es-ES"/>
              </w:rPr>
              <w:t>).</w:t>
            </w:r>
          </w:p>
          <w:p w:rsidR="007B0086" w:rsidRPr="003008D2" w:rsidRDefault="007B0086" w:rsidP="000923B4">
            <w:pPr>
              <w:pStyle w:val="Prrafodelista"/>
              <w:numPr>
                <w:ilvl w:val="0"/>
                <w:numId w:val="51"/>
              </w:numPr>
              <w:autoSpaceDE/>
              <w:autoSpaceDN/>
              <w:spacing w:before="100" w:beforeAutospacing="1" w:after="100" w:afterAutospacing="1"/>
              <w:rPr>
                <w:lang w:eastAsia="es-ES"/>
              </w:rPr>
            </w:pPr>
            <w:r w:rsidRPr="003008D2">
              <w:rPr>
                <w:lang w:eastAsia="es-ES"/>
              </w:rPr>
              <w:t>Exposición clara, ordenada y estructurada.</w:t>
            </w:r>
          </w:p>
          <w:p w:rsidR="007B0086" w:rsidRPr="003008D2" w:rsidRDefault="007B0086" w:rsidP="000923B4">
            <w:pPr>
              <w:pStyle w:val="Prrafodelista"/>
              <w:numPr>
                <w:ilvl w:val="0"/>
                <w:numId w:val="51"/>
              </w:numPr>
              <w:autoSpaceDE/>
              <w:autoSpaceDN/>
              <w:spacing w:before="100" w:beforeAutospacing="1" w:after="100" w:afterAutospacing="1"/>
              <w:rPr>
                <w:lang w:eastAsia="es-ES"/>
              </w:rPr>
            </w:pPr>
            <w:r w:rsidRPr="003008D2">
              <w:rPr>
                <w:lang w:eastAsia="es-ES"/>
              </w:rPr>
              <w:t>Comunicación en equipo: roles y reparto de intervenciones.</w:t>
            </w:r>
          </w:p>
          <w:p w:rsidR="007B0086" w:rsidRPr="003008D2" w:rsidRDefault="007B0086" w:rsidP="000923B4">
            <w:pPr>
              <w:pStyle w:val="Prrafodelista"/>
              <w:numPr>
                <w:ilvl w:val="0"/>
                <w:numId w:val="51"/>
              </w:numPr>
              <w:autoSpaceDE/>
              <w:autoSpaceDN/>
              <w:spacing w:before="100" w:beforeAutospacing="1" w:after="100" w:afterAutospacing="1"/>
              <w:rPr>
                <w:lang w:eastAsia="es-ES"/>
              </w:rPr>
            </w:pPr>
            <w:r w:rsidRPr="003008D2">
              <w:rPr>
                <w:lang w:eastAsia="es-ES"/>
              </w:rPr>
              <w:t>Uso de medios informáticos y recursos digitales.</w:t>
            </w:r>
          </w:p>
          <w:p w:rsidR="007B0086" w:rsidRPr="003008D2" w:rsidRDefault="007B0086" w:rsidP="000923B4">
            <w:pPr>
              <w:pStyle w:val="Prrafodelista"/>
              <w:numPr>
                <w:ilvl w:val="0"/>
                <w:numId w:val="51"/>
              </w:numPr>
              <w:autoSpaceDE/>
              <w:autoSpaceDN/>
              <w:spacing w:before="100" w:beforeAutospacing="1" w:after="100" w:afterAutospacing="1"/>
              <w:rPr>
                <w:lang w:eastAsia="es-ES"/>
              </w:rPr>
            </w:pPr>
            <w:r w:rsidRPr="003008D2">
              <w:rPr>
                <w:lang w:eastAsia="es-ES"/>
              </w:rPr>
              <w:t>Empleo de terminología técnica (incluido en lengua extranjera).</w:t>
            </w:r>
          </w:p>
          <w:p w:rsidR="007B0086" w:rsidRPr="007B0086" w:rsidRDefault="007B0086" w:rsidP="007B0086">
            <w:pPr>
              <w:pBdr>
                <w:top w:val="nil"/>
                <w:left w:val="nil"/>
                <w:bottom w:val="nil"/>
                <w:right w:val="nil"/>
                <w:between w:val="nil"/>
              </w:pBdr>
              <w:tabs>
                <w:tab w:val="left" w:pos="378"/>
              </w:tabs>
              <w:autoSpaceDE/>
              <w:autoSpaceDN/>
              <w:spacing w:before="1"/>
              <w:ind w:left="378" w:right="3" w:hanging="360"/>
              <w:jc w:val="both"/>
              <w:rPr>
                <w:rFonts w:ascii="Times New Roman" w:eastAsia="Calibri" w:hAnsi="Times New Roman" w:cs="Times New Roman"/>
                <w:lang w:eastAsia="es-ES"/>
              </w:rPr>
            </w:pPr>
          </w:p>
        </w:tc>
        <w:tc>
          <w:tcPr>
            <w:tcW w:w="3918" w:type="dxa"/>
            <w:shd w:val="clear" w:color="auto" w:fill="auto"/>
          </w:tcPr>
          <w:p w:rsidR="007B0086" w:rsidRPr="007B0086" w:rsidRDefault="007B0086" w:rsidP="007B0086">
            <w:pPr>
              <w:autoSpaceDE/>
              <w:autoSpaceDN/>
              <w:rPr>
                <w:rFonts w:ascii="Times New Roman" w:eastAsia="Calibri" w:hAnsi="Times New Roman" w:cs="Times New Roman"/>
                <w:lang w:eastAsia="es-ES"/>
              </w:rPr>
            </w:pPr>
            <w:r w:rsidRPr="007B0086">
              <w:rPr>
                <w:rFonts w:ascii="Times New Roman" w:eastAsia="Calibri" w:hAnsi="Times New Roman" w:cs="Times New Roman"/>
                <w:lang w:eastAsia="es-ES"/>
              </w:rPr>
              <w:t xml:space="preserve">a) Se ha mantenido una actitud ordenada y metódica en la transmisión de la información. </w:t>
            </w:r>
          </w:p>
          <w:p w:rsidR="007B0086" w:rsidRPr="007B0086" w:rsidRDefault="007B0086" w:rsidP="007B0086">
            <w:pPr>
              <w:autoSpaceDE/>
              <w:autoSpaceDN/>
              <w:rPr>
                <w:rFonts w:ascii="Times New Roman" w:eastAsia="Calibri" w:hAnsi="Times New Roman" w:cs="Times New Roman"/>
                <w:lang w:eastAsia="es-ES"/>
              </w:rPr>
            </w:pPr>
            <w:r w:rsidRPr="007B0086">
              <w:rPr>
                <w:rFonts w:ascii="Times New Roman" w:eastAsia="Calibri" w:hAnsi="Times New Roman" w:cs="Times New Roman"/>
                <w:lang w:eastAsia="es-ES"/>
              </w:rPr>
              <w:t xml:space="preserve">b) Se ha transmitido información verbal tanto horizontal como verticalmente. </w:t>
            </w:r>
          </w:p>
          <w:p w:rsidR="007B0086" w:rsidRPr="007B0086" w:rsidRDefault="007B0086" w:rsidP="007B0086">
            <w:pPr>
              <w:autoSpaceDE/>
              <w:autoSpaceDN/>
              <w:rPr>
                <w:rFonts w:ascii="Times New Roman" w:eastAsia="Calibri" w:hAnsi="Times New Roman" w:cs="Times New Roman"/>
                <w:lang w:eastAsia="es-ES"/>
              </w:rPr>
            </w:pPr>
            <w:r w:rsidRPr="007B0086">
              <w:rPr>
                <w:rFonts w:ascii="Times New Roman" w:eastAsia="Calibri" w:hAnsi="Times New Roman" w:cs="Times New Roman"/>
                <w:lang w:eastAsia="es-ES"/>
              </w:rPr>
              <w:t xml:space="preserve">c) Se ha transmitido información entre los miembros del grupo utilizando medios informáticos. </w:t>
            </w:r>
          </w:p>
          <w:p w:rsidR="007B0086" w:rsidRPr="007B0086" w:rsidRDefault="007B0086" w:rsidP="007B0086">
            <w:pPr>
              <w:autoSpaceDE/>
              <w:autoSpaceDN/>
              <w:rPr>
                <w:rFonts w:ascii="Times New Roman" w:eastAsia="Calibri" w:hAnsi="Times New Roman" w:cs="Times New Roman"/>
                <w:lang w:eastAsia="es-ES"/>
              </w:rPr>
            </w:pPr>
            <w:r w:rsidRPr="007B0086">
              <w:rPr>
                <w:rFonts w:ascii="Times New Roman" w:eastAsia="Calibri" w:hAnsi="Times New Roman" w:cs="Times New Roman"/>
                <w:lang w:eastAsia="es-ES"/>
              </w:rPr>
              <w:t>d) Se han conocido los términos técnicos en otras lenguas que sean estándares del sector.</w:t>
            </w:r>
          </w:p>
          <w:p w:rsidR="007B0086" w:rsidRPr="007B0086" w:rsidRDefault="007B0086" w:rsidP="007B0086">
            <w:pPr>
              <w:pBdr>
                <w:top w:val="nil"/>
                <w:left w:val="nil"/>
                <w:bottom w:val="nil"/>
                <w:right w:val="nil"/>
                <w:between w:val="nil"/>
              </w:pBdr>
              <w:tabs>
                <w:tab w:val="left" w:pos="432"/>
                <w:tab w:val="left" w:pos="433"/>
              </w:tabs>
              <w:autoSpaceDE/>
              <w:autoSpaceDN/>
              <w:spacing w:line="276" w:lineRule="auto"/>
              <w:ind w:left="432" w:right="381"/>
              <w:jc w:val="both"/>
              <w:rPr>
                <w:rFonts w:ascii="Times New Roman" w:eastAsia="Calibri" w:hAnsi="Times New Roman" w:cs="Times New Roman"/>
                <w:lang w:eastAsia="es-ES"/>
              </w:rPr>
            </w:pPr>
            <w:r w:rsidRPr="007B0086">
              <w:rPr>
                <w:rFonts w:ascii="Times New Roman" w:eastAsia="Calibri" w:hAnsi="Times New Roman" w:cs="Times New Roman"/>
                <w:lang w:eastAsia="es-ES"/>
              </w:rPr>
              <w:t>.</w:t>
            </w:r>
          </w:p>
        </w:tc>
        <w:tc>
          <w:tcPr>
            <w:tcW w:w="3118" w:type="dxa"/>
            <w:gridSpan w:val="2"/>
            <w:shd w:val="clear" w:color="auto" w:fill="auto"/>
          </w:tcPr>
          <w:p w:rsidR="007B0086" w:rsidRPr="007B0086" w:rsidRDefault="007B0086" w:rsidP="000923B4">
            <w:pPr>
              <w:numPr>
                <w:ilvl w:val="0"/>
                <w:numId w:val="61"/>
              </w:numPr>
              <w:pBdr>
                <w:top w:val="nil"/>
                <w:left w:val="nil"/>
                <w:bottom w:val="nil"/>
                <w:right w:val="nil"/>
                <w:between w:val="nil"/>
              </w:pBdr>
              <w:tabs>
                <w:tab w:val="left" w:pos="256"/>
              </w:tabs>
              <w:autoSpaceDE/>
              <w:autoSpaceDN/>
              <w:spacing w:before="154" w:line="276" w:lineRule="auto"/>
              <w:ind w:left="255" w:right="180"/>
              <w:jc w:val="both"/>
              <w:rPr>
                <w:rFonts w:ascii="Times New Roman" w:eastAsia="Calibri" w:hAnsi="Times New Roman" w:cs="Times New Roman"/>
                <w:lang w:eastAsia="es-ES"/>
              </w:rPr>
            </w:pPr>
            <w:r w:rsidRPr="007B0086">
              <w:rPr>
                <w:rFonts w:ascii="Times New Roman" w:eastAsia="Calibri" w:hAnsi="Times New Roman" w:cs="Times New Roman"/>
                <w:lang w:eastAsia="es-ES"/>
              </w:rPr>
              <w:t>A final de mayo realizarán una exposición delante de todo el equipo educativo de segundo de gestión administrativa.</w:t>
            </w:r>
          </w:p>
        </w:tc>
      </w:tr>
    </w:tbl>
    <w:p w:rsidR="007B0086" w:rsidRPr="007B0086" w:rsidRDefault="007B0086" w:rsidP="007B0086">
      <w:pPr>
        <w:widowControl/>
        <w:autoSpaceDE/>
        <w:autoSpaceDN/>
        <w:spacing w:after="160" w:line="276" w:lineRule="auto"/>
        <w:jc w:val="both"/>
        <w:rPr>
          <w:rFonts w:ascii="Calibri" w:eastAsia="Calibri" w:hAnsi="Calibri" w:cs="Calibri"/>
          <w:sz w:val="20"/>
          <w:szCs w:val="20"/>
          <w:lang w:eastAsia="es-ES"/>
        </w:rPr>
        <w:sectPr w:rsidR="007B0086" w:rsidRPr="007B0086">
          <w:pgSz w:w="16838" w:h="11906" w:orient="landscape"/>
          <w:pgMar w:top="1100" w:right="200" w:bottom="860" w:left="160" w:header="0" w:footer="668" w:gutter="0"/>
          <w:cols w:space="720"/>
        </w:sectPr>
      </w:pPr>
    </w:p>
    <w:p w:rsidR="0016533F" w:rsidRDefault="00CF383D" w:rsidP="000923B4">
      <w:pPr>
        <w:pStyle w:val="Ttulo1"/>
        <w:numPr>
          <w:ilvl w:val="0"/>
          <w:numId w:val="26"/>
        </w:numPr>
        <w:spacing w:before="113"/>
        <w:ind w:left="0" w:firstLine="0"/>
        <w:jc w:val="left"/>
        <w:rPr>
          <w:color w:val="365F91"/>
        </w:rPr>
      </w:pPr>
      <w:bookmarkStart w:id="12" w:name="_bookmark11"/>
      <w:bookmarkStart w:id="13" w:name="_bookmark12"/>
      <w:bookmarkStart w:id="14" w:name="_bookmark13"/>
      <w:bookmarkEnd w:id="12"/>
      <w:bookmarkEnd w:id="13"/>
      <w:bookmarkEnd w:id="14"/>
      <w:r>
        <w:rPr>
          <w:color w:val="365F91"/>
        </w:rPr>
        <w:lastRenderedPageBreak/>
        <w:t>METODOLOGÍA.</w:t>
      </w:r>
    </w:p>
    <w:p w:rsidR="0016533F" w:rsidRDefault="00905F82" w:rsidP="00830282">
      <w:pPr>
        <w:pStyle w:val="Ttulo2"/>
        <w:spacing w:before="169"/>
        <w:ind w:left="567"/>
        <w:jc w:val="left"/>
      </w:pPr>
      <w:r>
        <w:t>Principios</w:t>
      </w:r>
    </w:p>
    <w:p w:rsidR="0016533F" w:rsidRDefault="00905F82" w:rsidP="00830282">
      <w:pPr>
        <w:pStyle w:val="Textoindependiente"/>
        <w:spacing w:before="153" w:line="278" w:lineRule="auto"/>
        <w:ind w:right="-11"/>
        <w:jc w:val="both"/>
      </w:pPr>
      <w:r>
        <w:t>Entendemos</w:t>
      </w:r>
      <w:r>
        <w:rPr>
          <w:spacing w:val="1"/>
        </w:rPr>
        <w:t xml:space="preserve"> </w:t>
      </w:r>
      <w:r>
        <w:t>el</w:t>
      </w:r>
      <w:r>
        <w:rPr>
          <w:spacing w:val="1"/>
        </w:rPr>
        <w:t xml:space="preserve"> </w:t>
      </w:r>
      <w:r>
        <w:t>aprendizaje</w:t>
      </w:r>
      <w:r>
        <w:rPr>
          <w:spacing w:val="1"/>
        </w:rPr>
        <w:t xml:space="preserve"> </w:t>
      </w:r>
      <w:r>
        <w:t>como</w:t>
      </w:r>
      <w:r>
        <w:rPr>
          <w:spacing w:val="1"/>
        </w:rPr>
        <w:t xml:space="preserve"> </w:t>
      </w:r>
      <w:r>
        <w:t>un</w:t>
      </w:r>
      <w:r>
        <w:rPr>
          <w:spacing w:val="1"/>
        </w:rPr>
        <w:t xml:space="preserve"> </w:t>
      </w:r>
      <w:r>
        <w:t>proceso,</w:t>
      </w:r>
      <w:r>
        <w:rPr>
          <w:spacing w:val="1"/>
        </w:rPr>
        <w:t xml:space="preserve"> </w:t>
      </w:r>
      <w:r>
        <w:t>dentro</w:t>
      </w:r>
      <w:r>
        <w:rPr>
          <w:spacing w:val="1"/>
        </w:rPr>
        <w:t xml:space="preserve"> </w:t>
      </w:r>
      <w:r>
        <w:t>de</w:t>
      </w:r>
      <w:r>
        <w:rPr>
          <w:spacing w:val="1"/>
        </w:rPr>
        <w:t xml:space="preserve"> </w:t>
      </w:r>
      <w:r>
        <w:t>la</w:t>
      </w:r>
      <w:r>
        <w:rPr>
          <w:spacing w:val="1"/>
        </w:rPr>
        <w:t xml:space="preserve"> </w:t>
      </w:r>
      <w:r>
        <w:t>concepción</w:t>
      </w:r>
      <w:r>
        <w:rPr>
          <w:spacing w:val="1"/>
        </w:rPr>
        <w:t xml:space="preserve"> </w:t>
      </w:r>
      <w:r>
        <w:t>constructivista</w:t>
      </w:r>
      <w:r>
        <w:rPr>
          <w:spacing w:val="1"/>
        </w:rPr>
        <w:t xml:space="preserve"> </w:t>
      </w:r>
      <w:r>
        <w:t>y</w:t>
      </w:r>
      <w:r>
        <w:rPr>
          <w:spacing w:val="1"/>
        </w:rPr>
        <w:t xml:space="preserve"> </w:t>
      </w:r>
      <w:r>
        <w:t>del</w:t>
      </w:r>
      <w:r>
        <w:rPr>
          <w:spacing w:val="1"/>
        </w:rPr>
        <w:t xml:space="preserve"> </w:t>
      </w:r>
      <w:r>
        <w:t>aprendizaje</w:t>
      </w:r>
      <w:r>
        <w:rPr>
          <w:spacing w:val="1"/>
        </w:rPr>
        <w:t xml:space="preserve"> </w:t>
      </w:r>
      <w:r>
        <w:t>significativo.</w:t>
      </w:r>
      <w:r>
        <w:rPr>
          <w:spacing w:val="1"/>
        </w:rPr>
        <w:t xml:space="preserve"> </w:t>
      </w:r>
      <w:r>
        <w:t>En</w:t>
      </w:r>
      <w:r>
        <w:rPr>
          <w:spacing w:val="1"/>
        </w:rPr>
        <w:t xml:space="preserve"> </w:t>
      </w:r>
      <w:r>
        <w:t>este</w:t>
      </w:r>
      <w:r>
        <w:rPr>
          <w:spacing w:val="1"/>
        </w:rPr>
        <w:t xml:space="preserve"> </w:t>
      </w:r>
      <w:r>
        <w:t>sentido,</w:t>
      </w:r>
      <w:r>
        <w:rPr>
          <w:spacing w:val="1"/>
        </w:rPr>
        <w:t xml:space="preserve"> </w:t>
      </w:r>
      <w:r>
        <w:t>planteamos</w:t>
      </w:r>
      <w:r>
        <w:rPr>
          <w:spacing w:val="1"/>
        </w:rPr>
        <w:t xml:space="preserve"> </w:t>
      </w:r>
      <w:r>
        <w:t>como</w:t>
      </w:r>
      <w:r>
        <w:rPr>
          <w:spacing w:val="1"/>
        </w:rPr>
        <w:t xml:space="preserve"> </w:t>
      </w:r>
      <w:r>
        <w:t>principios</w:t>
      </w:r>
      <w:r>
        <w:rPr>
          <w:spacing w:val="-1"/>
        </w:rPr>
        <w:t xml:space="preserve"> </w:t>
      </w:r>
      <w:r>
        <w:t>metodológicos</w:t>
      </w:r>
      <w:r>
        <w:rPr>
          <w:spacing w:val="1"/>
        </w:rPr>
        <w:t xml:space="preserve"> </w:t>
      </w:r>
      <w:r>
        <w:t>los siguientes:</w:t>
      </w:r>
    </w:p>
    <w:p w:rsidR="0016533F" w:rsidRDefault="00905F82" w:rsidP="00830282">
      <w:pPr>
        <w:pStyle w:val="Prrafodelista"/>
        <w:numPr>
          <w:ilvl w:val="0"/>
          <w:numId w:val="18"/>
        </w:numPr>
        <w:spacing w:before="108" w:line="271" w:lineRule="auto"/>
        <w:ind w:left="0" w:right="-11" w:firstLine="0"/>
        <w:jc w:val="both"/>
        <w:rPr>
          <w:sz w:val="24"/>
        </w:rPr>
      </w:pPr>
      <w:r>
        <w:rPr>
          <w:sz w:val="24"/>
        </w:rPr>
        <w:t>Se deberá partir de las capacidades actuales del alumno, evitando trabajar</w:t>
      </w:r>
      <w:r>
        <w:rPr>
          <w:spacing w:val="-57"/>
          <w:sz w:val="24"/>
        </w:rPr>
        <w:t xml:space="preserve"> </w:t>
      </w:r>
      <w:r w:rsidR="00744E32">
        <w:rPr>
          <w:spacing w:val="-57"/>
          <w:sz w:val="24"/>
        </w:rPr>
        <w:t xml:space="preserve">   </w:t>
      </w:r>
      <w:r>
        <w:rPr>
          <w:sz w:val="24"/>
        </w:rPr>
        <w:t>por</w:t>
      </w:r>
      <w:r>
        <w:rPr>
          <w:spacing w:val="-2"/>
          <w:sz w:val="24"/>
        </w:rPr>
        <w:t xml:space="preserve"> </w:t>
      </w:r>
      <w:r>
        <w:rPr>
          <w:sz w:val="24"/>
        </w:rPr>
        <w:t>encima</w:t>
      </w:r>
      <w:r>
        <w:rPr>
          <w:spacing w:val="-6"/>
          <w:sz w:val="24"/>
        </w:rPr>
        <w:t xml:space="preserve"> </w:t>
      </w:r>
      <w:r>
        <w:rPr>
          <w:sz w:val="24"/>
        </w:rPr>
        <w:t>de</w:t>
      </w:r>
      <w:r>
        <w:rPr>
          <w:spacing w:val="-1"/>
          <w:sz w:val="24"/>
        </w:rPr>
        <w:t xml:space="preserve"> </w:t>
      </w:r>
      <w:r>
        <w:rPr>
          <w:sz w:val="24"/>
        </w:rPr>
        <w:t>su desarrollo</w:t>
      </w:r>
      <w:r>
        <w:rPr>
          <w:spacing w:val="12"/>
          <w:sz w:val="24"/>
        </w:rPr>
        <w:t xml:space="preserve"> </w:t>
      </w:r>
      <w:r>
        <w:rPr>
          <w:sz w:val="24"/>
        </w:rPr>
        <w:t>potencial.</w:t>
      </w:r>
    </w:p>
    <w:p w:rsidR="0016533F" w:rsidRDefault="00905F82" w:rsidP="00830282">
      <w:pPr>
        <w:pStyle w:val="Prrafodelista"/>
        <w:numPr>
          <w:ilvl w:val="0"/>
          <w:numId w:val="18"/>
        </w:numPr>
        <w:spacing w:before="129" w:line="276" w:lineRule="auto"/>
        <w:ind w:left="0" w:right="-11" w:firstLine="0"/>
        <w:jc w:val="both"/>
        <w:rPr>
          <w:sz w:val="24"/>
        </w:rPr>
      </w:pPr>
      <w:r>
        <w:rPr>
          <w:sz w:val="24"/>
        </w:rPr>
        <w:t>El</w:t>
      </w:r>
      <w:r>
        <w:rPr>
          <w:spacing w:val="1"/>
          <w:sz w:val="24"/>
        </w:rPr>
        <w:t xml:space="preserve"> </w:t>
      </w:r>
      <w:r>
        <w:rPr>
          <w:sz w:val="24"/>
        </w:rPr>
        <w:t>alumno</w:t>
      </w:r>
      <w:r>
        <w:rPr>
          <w:spacing w:val="1"/>
          <w:sz w:val="24"/>
        </w:rPr>
        <w:t xml:space="preserve"> </w:t>
      </w:r>
      <w:r>
        <w:rPr>
          <w:sz w:val="24"/>
        </w:rPr>
        <w:t>deberá</w:t>
      </w:r>
      <w:r>
        <w:rPr>
          <w:spacing w:val="1"/>
          <w:sz w:val="24"/>
        </w:rPr>
        <w:t xml:space="preserve"> </w:t>
      </w:r>
      <w:r>
        <w:rPr>
          <w:sz w:val="24"/>
        </w:rPr>
        <w:t>ser</w:t>
      </w:r>
      <w:r>
        <w:rPr>
          <w:spacing w:val="1"/>
          <w:sz w:val="24"/>
        </w:rPr>
        <w:t xml:space="preserve"> </w:t>
      </w:r>
      <w:r>
        <w:rPr>
          <w:sz w:val="24"/>
        </w:rPr>
        <w:t>el</w:t>
      </w:r>
      <w:r>
        <w:rPr>
          <w:spacing w:val="1"/>
          <w:sz w:val="24"/>
        </w:rPr>
        <w:t xml:space="preserve"> </w:t>
      </w:r>
      <w:r>
        <w:rPr>
          <w:sz w:val="24"/>
        </w:rPr>
        <w:t>protagonista</w:t>
      </w:r>
      <w:r>
        <w:rPr>
          <w:spacing w:val="1"/>
          <w:sz w:val="24"/>
        </w:rPr>
        <w:t xml:space="preserve"> </w:t>
      </w:r>
      <w:r>
        <w:rPr>
          <w:sz w:val="24"/>
        </w:rPr>
        <w:t>y</w:t>
      </w:r>
      <w:r>
        <w:rPr>
          <w:spacing w:val="1"/>
          <w:sz w:val="24"/>
        </w:rPr>
        <w:t xml:space="preserve"> </w:t>
      </w:r>
      <w:r>
        <w:rPr>
          <w:sz w:val="24"/>
        </w:rPr>
        <w:t>el</w:t>
      </w:r>
      <w:r>
        <w:rPr>
          <w:spacing w:val="1"/>
          <w:sz w:val="24"/>
        </w:rPr>
        <w:t xml:space="preserve"> </w:t>
      </w:r>
      <w:r>
        <w:rPr>
          <w:sz w:val="24"/>
        </w:rPr>
        <w:t>artífice</w:t>
      </w:r>
      <w:r>
        <w:rPr>
          <w:spacing w:val="1"/>
          <w:sz w:val="24"/>
        </w:rPr>
        <w:t xml:space="preserve"> </w:t>
      </w:r>
      <w:r>
        <w:rPr>
          <w:sz w:val="24"/>
        </w:rPr>
        <w:t>de</w:t>
      </w:r>
      <w:r>
        <w:rPr>
          <w:spacing w:val="1"/>
          <w:sz w:val="24"/>
        </w:rPr>
        <w:t xml:space="preserve"> </w:t>
      </w:r>
      <w:r>
        <w:rPr>
          <w:sz w:val="24"/>
        </w:rPr>
        <w:t>su</w:t>
      </w:r>
      <w:r>
        <w:rPr>
          <w:spacing w:val="60"/>
          <w:sz w:val="24"/>
        </w:rPr>
        <w:t xml:space="preserve"> </w:t>
      </w:r>
      <w:r>
        <w:rPr>
          <w:sz w:val="24"/>
        </w:rPr>
        <w:t>propio</w:t>
      </w:r>
      <w:r>
        <w:rPr>
          <w:spacing w:val="1"/>
          <w:sz w:val="24"/>
        </w:rPr>
        <w:t xml:space="preserve"> </w:t>
      </w:r>
      <w:r>
        <w:rPr>
          <w:sz w:val="24"/>
        </w:rPr>
        <w:t>aprendizaje. Se tratará de favorecer el aprendizaje significativo y se promoverá el</w:t>
      </w:r>
      <w:r>
        <w:rPr>
          <w:spacing w:val="1"/>
          <w:sz w:val="24"/>
        </w:rPr>
        <w:t xml:space="preserve"> </w:t>
      </w:r>
      <w:r>
        <w:rPr>
          <w:sz w:val="24"/>
        </w:rPr>
        <w:t>desarrollo de la capacidad de</w:t>
      </w:r>
      <w:r>
        <w:rPr>
          <w:spacing w:val="1"/>
          <w:sz w:val="24"/>
        </w:rPr>
        <w:t xml:space="preserve"> </w:t>
      </w:r>
      <w:r>
        <w:rPr>
          <w:sz w:val="24"/>
        </w:rPr>
        <w:t>«aprender a aprender», intentando que el alumno</w:t>
      </w:r>
      <w:r>
        <w:rPr>
          <w:spacing w:val="1"/>
          <w:sz w:val="24"/>
        </w:rPr>
        <w:t xml:space="preserve"> </w:t>
      </w:r>
      <w:r>
        <w:rPr>
          <w:sz w:val="24"/>
        </w:rPr>
        <w:t>adquiera</w:t>
      </w:r>
      <w:r>
        <w:rPr>
          <w:spacing w:val="1"/>
          <w:sz w:val="24"/>
        </w:rPr>
        <w:t xml:space="preserve"> </w:t>
      </w:r>
      <w:r>
        <w:rPr>
          <w:sz w:val="24"/>
        </w:rPr>
        <w:t>procedimientos,</w:t>
      </w:r>
      <w:r>
        <w:rPr>
          <w:spacing w:val="1"/>
          <w:sz w:val="24"/>
        </w:rPr>
        <w:t xml:space="preserve"> </w:t>
      </w:r>
      <w:r>
        <w:rPr>
          <w:sz w:val="24"/>
        </w:rPr>
        <w:t>estrategias</w:t>
      </w:r>
      <w:r>
        <w:rPr>
          <w:spacing w:val="1"/>
          <w:sz w:val="24"/>
        </w:rPr>
        <w:t xml:space="preserve"> </w:t>
      </w:r>
      <w:r>
        <w:rPr>
          <w:sz w:val="24"/>
        </w:rPr>
        <w:t>y</w:t>
      </w:r>
      <w:r>
        <w:rPr>
          <w:spacing w:val="1"/>
          <w:sz w:val="24"/>
        </w:rPr>
        <w:t xml:space="preserve"> </w:t>
      </w:r>
      <w:r>
        <w:rPr>
          <w:sz w:val="24"/>
        </w:rPr>
        <w:t>destrezas</w:t>
      </w:r>
      <w:r>
        <w:rPr>
          <w:spacing w:val="1"/>
          <w:sz w:val="24"/>
        </w:rPr>
        <w:t xml:space="preserve"> </w:t>
      </w:r>
      <w:r>
        <w:rPr>
          <w:sz w:val="24"/>
        </w:rPr>
        <w:t>que</w:t>
      </w:r>
      <w:r>
        <w:rPr>
          <w:spacing w:val="1"/>
          <w:sz w:val="24"/>
        </w:rPr>
        <w:t xml:space="preserve"> </w:t>
      </w:r>
      <w:r>
        <w:rPr>
          <w:sz w:val="24"/>
        </w:rPr>
        <w:t>favorezcan</w:t>
      </w:r>
      <w:r>
        <w:rPr>
          <w:spacing w:val="1"/>
          <w:sz w:val="24"/>
        </w:rPr>
        <w:t xml:space="preserve"> </w:t>
      </w:r>
      <w:r>
        <w:rPr>
          <w:sz w:val="24"/>
        </w:rPr>
        <w:t>un</w:t>
      </w:r>
      <w:r>
        <w:rPr>
          <w:spacing w:val="1"/>
          <w:sz w:val="24"/>
        </w:rPr>
        <w:t xml:space="preserve"> </w:t>
      </w:r>
      <w:r>
        <w:rPr>
          <w:sz w:val="24"/>
        </w:rPr>
        <w:t>aprendizaje</w:t>
      </w:r>
      <w:r>
        <w:rPr>
          <w:spacing w:val="1"/>
          <w:sz w:val="24"/>
        </w:rPr>
        <w:t xml:space="preserve"> </w:t>
      </w:r>
      <w:r>
        <w:rPr>
          <w:sz w:val="24"/>
        </w:rPr>
        <w:t>significativo en el momento actual y que además</w:t>
      </w:r>
      <w:r>
        <w:rPr>
          <w:spacing w:val="1"/>
          <w:sz w:val="24"/>
        </w:rPr>
        <w:t xml:space="preserve"> </w:t>
      </w:r>
      <w:r>
        <w:rPr>
          <w:sz w:val="24"/>
        </w:rPr>
        <w:t>le permitan la adquisición de</w:t>
      </w:r>
      <w:r>
        <w:rPr>
          <w:spacing w:val="1"/>
          <w:sz w:val="24"/>
        </w:rPr>
        <w:t xml:space="preserve"> </w:t>
      </w:r>
      <w:r>
        <w:rPr>
          <w:sz w:val="24"/>
        </w:rPr>
        <w:t>nuevos</w:t>
      </w:r>
      <w:r>
        <w:rPr>
          <w:spacing w:val="-1"/>
          <w:sz w:val="24"/>
        </w:rPr>
        <w:t xml:space="preserve"> </w:t>
      </w:r>
      <w:r>
        <w:rPr>
          <w:sz w:val="24"/>
        </w:rPr>
        <w:t>conocimientos en</w:t>
      </w:r>
      <w:r>
        <w:rPr>
          <w:spacing w:val="2"/>
          <w:sz w:val="24"/>
        </w:rPr>
        <w:t xml:space="preserve"> </w:t>
      </w:r>
      <w:r>
        <w:rPr>
          <w:sz w:val="24"/>
        </w:rPr>
        <w:t>el</w:t>
      </w:r>
      <w:r>
        <w:rPr>
          <w:spacing w:val="-6"/>
          <w:sz w:val="24"/>
        </w:rPr>
        <w:t xml:space="preserve"> </w:t>
      </w:r>
      <w:r>
        <w:rPr>
          <w:sz w:val="24"/>
        </w:rPr>
        <w:t>futuro.</w:t>
      </w:r>
    </w:p>
    <w:p w:rsidR="0016533F" w:rsidRDefault="00905F82" w:rsidP="00830282">
      <w:pPr>
        <w:pStyle w:val="Prrafodelista"/>
        <w:numPr>
          <w:ilvl w:val="0"/>
          <w:numId w:val="18"/>
        </w:numPr>
        <w:spacing w:before="110" w:line="276" w:lineRule="auto"/>
        <w:ind w:left="0" w:right="-11" w:firstLine="0"/>
        <w:jc w:val="both"/>
        <w:rPr>
          <w:sz w:val="24"/>
        </w:rPr>
      </w:pPr>
      <w:r>
        <w:rPr>
          <w:sz w:val="24"/>
        </w:rPr>
        <w:t>Se</w:t>
      </w:r>
      <w:r>
        <w:rPr>
          <w:spacing w:val="1"/>
          <w:sz w:val="24"/>
        </w:rPr>
        <w:t xml:space="preserve"> </w:t>
      </w:r>
      <w:r>
        <w:rPr>
          <w:sz w:val="24"/>
        </w:rPr>
        <w:t>propiciará</w:t>
      </w:r>
      <w:r>
        <w:rPr>
          <w:spacing w:val="1"/>
          <w:sz w:val="24"/>
        </w:rPr>
        <w:t xml:space="preserve"> </w:t>
      </w:r>
      <w:r>
        <w:rPr>
          <w:sz w:val="24"/>
        </w:rPr>
        <w:t>una</w:t>
      </w:r>
      <w:r>
        <w:rPr>
          <w:spacing w:val="1"/>
          <w:sz w:val="24"/>
        </w:rPr>
        <w:t xml:space="preserve"> </w:t>
      </w:r>
      <w:r>
        <w:rPr>
          <w:sz w:val="24"/>
        </w:rPr>
        <w:t>visión</w:t>
      </w:r>
      <w:r>
        <w:rPr>
          <w:spacing w:val="1"/>
          <w:sz w:val="24"/>
        </w:rPr>
        <w:t xml:space="preserve"> </w:t>
      </w:r>
      <w:r>
        <w:rPr>
          <w:sz w:val="24"/>
        </w:rPr>
        <w:t>integradora</w:t>
      </w:r>
      <w:r>
        <w:rPr>
          <w:spacing w:val="1"/>
          <w:sz w:val="24"/>
        </w:rPr>
        <w:t xml:space="preserve"> </w:t>
      </w:r>
      <w:r>
        <w:rPr>
          <w:sz w:val="24"/>
        </w:rPr>
        <w:t>y</w:t>
      </w:r>
      <w:r>
        <w:rPr>
          <w:spacing w:val="1"/>
          <w:sz w:val="24"/>
        </w:rPr>
        <w:t xml:space="preserve"> </w:t>
      </w:r>
      <w:r>
        <w:rPr>
          <w:sz w:val="24"/>
        </w:rPr>
        <w:t>basada</w:t>
      </w:r>
      <w:r>
        <w:rPr>
          <w:spacing w:val="1"/>
          <w:sz w:val="24"/>
        </w:rPr>
        <w:t xml:space="preserve"> </w:t>
      </w:r>
      <w:r>
        <w:rPr>
          <w:sz w:val="24"/>
        </w:rPr>
        <w:t>en</w:t>
      </w:r>
      <w:r>
        <w:rPr>
          <w:spacing w:val="61"/>
          <w:sz w:val="24"/>
        </w:rPr>
        <w:t xml:space="preserve"> </w:t>
      </w:r>
      <w:r>
        <w:rPr>
          <w:sz w:val="24"/>
        </w:rPr>
        <w:t>la</w:t>
      </w:r>
      <w:r>
        <w:rPr>
          <w:spacing w:val="1"/>
          <w:sz w:val="24"/>
        </w:rPr>
        <w:t xml:space="preserve"> </w:t>
      </w:r>
      <w:r>
        <w:rPr>
          <w:b/>
          <w:sz w:val="24"/>
        </w:rPr>
        <w:t xml:space="preserve">interdisciplinariedad, </w:t>
      </w:r>
      <w:r>
        <w:rPr>
          <w:sz w:val="24"/>
        </w:rPr>
        <w:t>donde los contenidos se presentarán con una estructura clara,</w:t>
      </w:r>
      <w:r>
        <w:rPr>
          <w:spacing w:val="-57"/>
          <w:sz w:val="24"/>
        </w:rPr>
        <w:t xml:space="preserve"> </w:t>
      </w:r>
      <w:r>
        <w:rPr>
          <w:sz w:val="24"/>
        </w:rPr>
        <w:t>planteando las interrelaciones entre los distintos contenidos del mismo módulo y</w:t>
      </w:r>
      <w:r>
        <w:rPr>
          <w:spacing w:val="1"/>
          <w:sz w:val="24"/>
        </w:rPr>
        <w:t xml:space="preserve"> </w:t>
      </w:r>
      <w:r>
        <w:rPr>
          <w:sz w:val="24"/>
        </w:rPr>
        <w:t>entre</w:t>
      </w:r>
      <w:r>
        <w:rPr>
          <w:spacing w:val="-3"/>
          <w:sz w:val="24"/>
        </w:rPr>
        <w:t xml:space="preserve"> </w:t>
      </w:r>
      <w:r>
        <w:rPr>
          <w:sz w:val="24"/>
        </w:rPr>
        <w:t>los de</w:t>
      </w:r>
      <w:r>
        <w:rPr>
          <w:spacing w:val="-1"/>
          <w:sz w:val="24"/>
        </w:rPr>
        <w:t xml:space="preserve"> </w:t>
      </w:r>
      <w:r>
        <w:rPr>
          <w:sz w:val="24"/>
        </w:rPr>
        <w:t>este</w:t>
      </w:r>
      <w:r>
        <w:rPr>
          <w:spacing w:val="1"/>
          <w:sz w:val="24"/>
        </w:rPr>
        <w:t xml:space="preserve"> </w:t>
      </w:r>
      <w:r>
        <w:rPr>
          <w:sz w:val="24"/>
        </w:rPr>
        <w:t>con los</w:t>
      </w:r>
      <w:r>
        <w:rPr>
          <w:spacing w:val="2"/>
          <w:sz w:val="24"/>
        </w:rPr>
        <w:t xml:space="preserve"> </w:t>
      </w:r>
      <w:r>
        <w:rPr>
          <w:sz w:val="24"/>
        </w:rPr>
        <w:t>de</w:t>
      </w:r>
      <w:r>
        <w:rPr>
          <w:spacing w:val="-1"/>
          <w:sz w:val="24"/>
        </w:rPr>
        <w:t xml:space="preserve"> </w:t>
      </w:r>
      <w:r>
        <w:rPr>
          <w:sz w:val="24"/>
        </w:rPr>
        <w:t>otros</w:t>
      </w:r>
      <w:r>
        <w:rPr>
          <w:spacing w:val="1"/>
          <w:sz w:val="24"/>
        </w:rPr>
        <w:t xml:space="preserve"> </w:t>
      </w:r>
      <w:r>
        <w:rPr>
          <w:sz w:val="24"/>
        </w:rPr>
        <w:t>módulos.</w:t>
      </w:r>
    </w:p>
    <w:p w:rsidR="0016533F" w:rsidRDefault="00905F82" w:rsidP="00830282">
      <w:pPr>
        <w:pStyle w:val="Prrafodelista"/>
        <w:numPr>
          <w:ilvl w:val="0"/>
          <w:numId w:val="18"/>
        </w:numPr>
        <w:spacing w:before="171" w:line="276" w:lineRule="auto"/>
        <w:ind w:left="0" w:right="-11" w:firstLine="0"/>
        <w:jc w:val="both"/>
        <w:rPr>
          <w:sz w:val="24"/>
        </w:rPr>
      </w:pPr>
      <w:r>
        <w:rPr>
          <w:sz w:val="24"/>
        </w:rPr>
        <w:t>Ya que el aprendizaje requiere esfuerzo y energía, deberemos procurar</w:t>
      </w:r>
      <w:r>
        <w:rPr>
          <w:spacing w:val="1"/>
          <w:sz w:val="24"/>
        </w:rPr>
        <w:t xml:space="preserve"> </w:t>
      </w:r>
      <w:r>
        <w:rPr>
          <w:sz w:val="24"/>
        </w:rPr>
        <w:t>que el alumno encuentre atractivo e interesante</w:t>
      </w:r>
      <w:r>
        <w:rPr>
          <w:spacing w:val="60"/>
          <w:sz w:val="24"/>
        </w:rPr>
        <w:t xml:space="preserve"> </w:t>
      </w:r>
      <w:r>
        <w:rPr>
          <w:sz w:val="24"/>
        </w:rPr>
        <w:t>lo que se le propone. Para ello,</w:t>
      </w:r>
      <w:r>
        <w:rPr>
          <w:spacing w:val="1"/>
          <w:sz w:val="24"/>
        </w:rPr>
        <w:t xml:space="preserve"> </w:t>
      </w:r>
      <w:r>
        <w:rPr>
          <w:sz w:val="24"/>
        </w:rPr>
        <w:t>hemos de intentar que reconozca el sentido y la funcionalidad de lo que aprende.</w:t>
      </w:r>
      <w:r>
        <w:rPr>
          <w:spacing w:val="1"/>
          <w:sz w:val="24"/>
        </w:rPr>
        <w:t xml:space="preserve"> </w:t>
      </w:r>
      <w:r>
        <w:rPr>
          <w:sz w:val="24"/>
        </w:rPr>
        <w:t xml:space="preserve">Procuraremos potenciar la </w:t>
      </w:r>
      <w:r>
        <w:rPr>
          <w:b/>
          <w:sz w:val="24"/>
        </w:rPr>
        <w:t xml:space="preserve">motivación intrínseca </w:t>
      </w:r>
      <w:r>
        <w:rPr>
          <w:sz w:val="24"/>
        </w:rPr>
        <w:t>(gusto por la materia en sí misma</w:t>
      </w:r>
      <w:r>
        <w:rPr>
          <w:spacing w:val="1"/>
          <w:sz w:val="24"/>
        </w:rPr>
        <w:t xml:space="preserve"> </w:t>
      </w:r>
      <w:r>
        <w:rPr>
          <w:sz w:val="24"/>
        </w:rPr>
        <w:t>porque</w:t>
      </w:r>
      <w:r>
        <w:rPr>
          <w:spacing w:val="1"/>
          <w:sz w:val="24"/>
        </w:rPr>
        <w:t xml:space="preserve"> </w:t>
      </w:r>
      <w:r>
        <w:rPr>
          <w:sz w:val="24"/>
        </w:rPr>
        <w:t>las</w:t>
      </w:r>
      <w:r>
        <w:rPr>
          <w:spacing w:val="1"/>
          <w:sz w:val="24"/>
        </w:rPr>
        <w:t xml:space="preserve"> </w:t>
      </w:r>
      <w:r>
        <w:rPr>
          <w:sz w:val="24"/>
        </w:rPr>
        <w:t>actividades</w:t>
      </w:r>
      <w:r>
        <w:rPr>
          <w:spacing w:val="1"/>
          <w:sz w:val="24"/>
        </w:rPr>
        <w:t xml:space="preserve"> </w:t>
      </w:r>
      <w:r>
        <w:rPr>
          <w:sz w:val="24"/>
        </w:rPr>
        <w:t>que</w:t>
      </w:r>
      <w:r>
        <w:rPr>
          <w:spacing w:val="1"/>
          <w:sz w:val="24"/>
        </w:rPr>
        <w:t xml:space="preserve"> </w:t>
      </w:r>
      <w:r>
        <w:rPr>
          <w:sz w:val="24"/>
        </w:rPr>
        <w:t>proponemos</w:t>
      </w:r>
      <w:r>
        <w:rPr>
          <w:spacing w:val="1"/>
          <w:sz w:val="24"/>
        </w:rPr>
        <w:t xml:space="preserve"> </w:t>
      </w:r>
      <w:r>
        <w:rPr>
          <w:sz w:val="24"/>
        </w:rPr>
        <w:t>susciten</w:t>
      </w:r>
      <w:r>
        <w:rPr>
          <w:spacing w:val="1"/>
          <w:sz w:val="24"/>
        </w:rPr>
        <w:t xml:space="preserve"> </w:t>
      </w:r>
      <w:r>
        <w:rPr>
          <w:sz w:val="24"/>
        </w:rPr>
        <w:t>su</w:t>
      </w:r>
      <w:r>
        <w:rPr>
          <w:spacing w:val="1"/>
          <w:sz w:val="24"/>
        </w:rPr>
        <w:t xml:space="preserve"> </w:t>
      </w:r>
      <w:r>
        <w:rPr>
          <w:sz w:val="24"/>
        </w:rPr>
        <w:t>interés),</w:t>
      </w:r>
      <w:r>
        <w:rPr>
          <w:spacing w:val="1"/>
          <w:sz w:val="24"/>
        </w:rPr>
        <w:t xml:space="preserve"> </w:t>
      </w:r>
      <w:r>
        <w:rPr>
          <w:sz w:val="24"/>
        </w:rPr>
        <w:t>acercando</w:t>
      </w:r>
      <w:r>
        <w:rPr>
          <w:spacing w:val="60"/>
          <w:sz w:val="24"/>
        </w:rPr>
        <w:t xml:space="preserve"> </w:t>
      </w:r>
      <w:r>
        <w:rPr>
          <w:sz w:val="24"/>
        </w:rPr>
        <w:t>las</w:t>
      </w:r>
      <w:r>
        <w:rPr>
          <w:spacing w:val="1"/>
          <w:sz w:val="24"/>
        </w:rPr>
        <w:t xml:space="preserve"> </w:t>
      </w:r>
      <w:r>
        <w:rPr>
          <w:sz w:val="24"/>
        </w:rPr>
        <w:t>situaciones de aprendizaje a sus inquietudes y necesidades</w:t>
      </w:r>
      <w:r>
        <w:rPr>
          <w:spacing w:val="60"/>
          <w:sz w:val="24"/>
        </w:rPr>
        <w:t xml:space="preserve"> </w:t>
      </w:r>
      <w:r>
        <w:rPr>
          <w:sz w:val="24"/>
        </w:rPr>
        <w:t>y al grado de desarrollo</w:t>
      </w:r>
      <w:r>
        <w:rPr>
          <w:spacing w:val="1"/>
          <w:sz w:val="24"/>
        </w:rPr>
        <w:t xml:space="preserve"> </w:t>
      </w:r>
      <w:r>
        <w:rPr>
          <w:sz w:val="24"/>
        </w:rPr>
        <w:t>de</w:t>
      </w:r>
      <w:r>
        <w:rPr>
          <w:spacing w:val="-2"/>
          <w:sz w:val="24"/>
        </w:rPr>
        <w:t xml:space="preserve"> </w:t>
      </w:r>
      <w:r>
        <w:rPr>
          <w:sz w:val="24"/>
        </w:rPr>
        <w:t>sus capacidades.</w:t>
      </w:r>
    </w:p>
    <w:p w:rsidR="0016533F" w:rsidRDefault="00905F82" w:rsidP="00316294">
      <w:pPr>
        <w:pStyle w:val="Ttulo2"/>
        <w:spacing w:before="127"/>
        <w:ind w:left="0"/>
      </w:pPr>
      <w:r>
        <w:t>Estrategias</w:t>
      </w:r>
      <w:r>
        <w:rPr>
          <w:spacing w:val="-3"/>
        </w:rPr>
        <w:t xml:space="preserve"> </w:t>
      </w:r>
      <w:r>
        <w:t>y</w:t>
      </w:r>
      <w:r>
        <w:rPr>
          <w:spacing w:val="-7"/>
        </w:rPr>
        <w:t xml:space="preserve"> </w:t>
      </w:r>
      <w:r>
        <w:t>técnicas</w:t>
      </w:r>
    </w:p>
    <w:p w:rsidR="0016533F" w:rsidRDefault="00905F82" w:rsidP="00830282">
      <w:pPr>
        <w:pStyle w:val="Textoindependiente"/>
        <w:spacing w:before="153" w:line="276" w:lineRule="auto"/>
        <w:ind w:right="131"/>
        <w:jc w:val="both"/>
      </w:pPr>
      <w:r>
        <w:t>Todo lo anterior se concreta a través de las estrategias y técnicas didácticas que</w:t>
      </w:r>
      <w:r>
        <w:rPr>
          <w:spacing w:val="1"/>
        </w:rPr>
        <w:t xml:space="preserve"> </w:t>
      </w:r>
      <w:r>
        <w:t>apuntarán al tipo de actividades que se desarrollarán en el aula, así como al modo de</w:t>
      </w:r>
      <w:r>
        <w:rPr>
          <w:spacing w:val="1"/>
        </w:rPr>
        <w:t xml:space="preserve"> </w:t>
      </w:r>
      <w:r>
        <w:t>organizarlas</w:t>
      </w:r>
      <w:r>
        <w:rPr>
          <w:spacing w:val="-1"/>
        </w:rPr>
        <w:t xml:space="preserve"> </w:t>
      </w:r>
      <w:r>
        <w:t>o</w:t>
      </w:r>
      <w:r>
        <w:rPr>
          <w:spacing w:val="5"/>
        </w:rPr>
        <w:t xml:space="preserve"> </w:t>
      </w:r>
      <w:r>
        <w:t>secuenciarlas.</w:t>
      </w:r>
    </w:p>
    <w:p w:rsidR="0016533F" w:rsidRDefault="00905F82" w:rsidP="00830282">
      <w:pPr>
        <w:pStyle w:val="Textoindependiente"/>
        <w:spacing w:before="119" w:line="276" w:lineRule="auto"/>
        <w:ind w:right="131"/>
        <w:jc w:val="both"/>
      </w:pPr>
      <w:r>
        <w:t>La</w:t>
      </w:r>
      <w:r>
        <w:rPr>
          <w:spacing w:val="1"/>
        </w:rPr>
        <w:t xml:space="preserve"> </w:t>
      </w:r>
      <w:r>
        <w:t>metodología</w:t>
      </w:r>
      <w:r>
        <w:rPr>
          <w:spacing w:val="1"/>
        </w:rPr>
        <w:t xml:space="preserve"> </w:t>
      </w:r>
      <w:r>
        <w:t>aplicada deberá</w:t>
      </w:r>
      <w:r>
        <w:rPr>
          <w:spacing w:val="1"/>
        </w:rPr>
        <w:t xml:space="preserve"> </w:t>
      </w:r>
      <w:r>
        <w:t>ser</w:t>
      </w:r>
      <w:r>
        <w:rPr>
          <w:spacing w:val="1"/>
        </w:rPr>
        <w:t xml:space="preserve"> </w:t>
      </w:r>
      <w:r>
        <w:t>activa,</w:t>
      </w:r>
      <w:r>
        <w:rPr>
          <w:spacing w:val="1"/>
        </w:rPr>
        <w:t xml:space="preserve"> </w:t>
      </w:r>
      <w:r>
        <w:t>de</w:t>
      </w:r>
      <w:r>
        <w:rPr>
          <w:spacing w:val="1"/>
        </w:rPr>
        <w:t xml:space="preserve"> </w:t>
      </w:r>
      <w:r>
        <w:t>manera que</w:t>
      </w:r>
      <w:r>
        <w:rPr>
          <w:spacing w:val="1"/>
        </w:rPr>
        <w:t xml:space="preserve"> </w:t>
      </w:r>
      <w:r>
        <w:t>el</w:t>
      </w:r>
      <w:r>
        <w:rPr>
          <w:spacing w:val="1"/>
        </w:rPr>
        <w:t xml:space="preserve"> </w:t>
      </w:r>
      <w:r>
        <w:t>alumno</w:t>
      </w:r>
      <w:r>
        <w:rPr>
          <w:spacing w:val="1"/>
        </w:rPr>
        <w:t xml:space="preserve"> </w:t>
      </w:r>
      <w:r>
        <w:t>no sea</w:t>
      </w:r>
      <w:r>
        <w:rPr>
          <w:spacing w:val="1"/>
        </w:rPr>
        <w:t xml:space="preserve"> </w:t>
      </w:r>
      <w:r>
        <w:t>únicamente</w:t>
      </w:r>
      <w:r>
        <w:rPr>
          <w:spacing w:val="1"/>
        </w:rPr>
        <w:t xml:space="preserve"> </w:t>
      </w:r>
      <w:r>
        <w:t>receptor</w:t>
      </w:r>
      <w:r>
        <w:rPr>
          <w:spacing w:val="1"/>
        </w:rPr>
        <w:t xml:space="preserve"> </w:t>
      </w:r>
      <w:r>
        <w:t>pasivo,</w:t>
      </w:r>
      <w:r>
        <w:rPr>
          <w:spacing w:val="1"/>
        </w:rPr>
        <w:t xml:space="preserve"> </w:t>
      </w:r>
      <w:r>
        <w:t>sino</w:t>
      </w:r>
      <w:r>
        <w:rPr>
          <w:spacing w:val="1"/>
        </w:rPr>
        <w:t xml:space="preserve"> </w:t>
      </w:r>
      <w:r>
        <w:t>que</w:t>
      </w:r>
      <w:r>
        <w:rPr>
          <w:spacing w:val="1"/>
        </w:rPr>
        <w:t xml:space="preserve"> </w:t>
      </w:r>
      <w:r>
        <w:t>observe,</w:t>
      </w:r>
      <w:r>
        <w:rPr>
          <w:spacing w:val="1"/>
        </w:rPr>
        <w:t xml:space="preserve"> </w:t>
      </w:r>
      <w:r>
        <w:t>reflexione,</w:t>
      </w:r>
      <w:r>
        <w:rPr>
          <w:spacing w:val="1"/>
        </w:rPr>
        <w:t xml:space="preserve"> </w:t>
      </w:r>
      <w:r>
        <w:t>participe,</w:t>
      </w:r>
      <w:r>
        <w:rPr>
          <w:spacing w:val="1"/>
        </w:rPr>
        <w:t xml:space="preserve"> </w:t>
      </w:r>
      <w:r>
        <w:t>investigue,</w:t>
      </w:r>
      <w:r>
        <w:rPr>
          <w:spacing w:val="1"/>
        </w:rPr>
        <w:t xml:space="preserve"> </w:t>
      </w:r>
      <w:r>
        <w:t>construya, etc. En este sentido, propiciaremos a través de las actividades el análisis y la</w:t>
      </w:r>
      <w:r>
        <w:rPr>
          <w:spacing w:val="1"/>
        </w:rPr>
        <w:t xml:space="preserve"> </w:t>
      </w:r>
      <w:r>
        <w:t>elaboración de conclusiones con respecto al trabajo que se está realizando. Para este</w:t>
      </w:r>
      <w:r>
        <w:rPr>
          <w:spacing w:val="1"/>
        </w:rPr>
        <w:t xml:space="preserve"> </w:t>
      </w:r>
      <w:r>
        <w:t>módulo, adquiere especial relevancia este</w:t>
      </w:r>
      <w:r>
        <w:rPr>
          <w:spacing w:val="1"/>
        </w:rPr>
        <w:t xml:space="preserve"> </w:t>
      </w:r>
      <w:r>
        <w:t>aspecto, dado que el alumno se convierte</w:t>
      </w:r>
      <w:r>
        <w:rPr>
          <w:spacing w:val="60"/>
        </w:rPr>
        <w:t xml:space="preserve"> </w:t>
      </w:r>
      <w:r>
        <w:t>en</w:t>
      </w:r>
      <w:r>
        <w:rPr>
          <w:spacing w:val="1"/>
        </w:rPr>
        <w:t xml:space="preserve"> </w:t>
      </w:r>
      <w:r>
        <w:t>un trabajador de la empresa que se reproduce en el aula y que simula la realidad, por lo</w:t>
      </w:r>
      <w:r>
        <w:rPr>
          <w:spacing w:val="1"/>
        </w:rPr>
        <w:t xml:space="preserve"> </w:t>
      </w:r>
      <w:r>
        <w:t>que debe desempeñar las funciones del puesto de trabajo que se le asigne en cada</w:t>
      </w:r>
      <w:r>
        <w:rPr>
          <w:spacing w:val="1"/>
        </w:rPr>
        <w:t xml:space="preserve"> </w:t>
      </w:r>
      <w:r>
        <w:t>rotación.</w:t>
      </w:r>
    </w:p>
    <w:p w:rsidR="0016533F" w:rsidRDefault="00905F82" w:rsidP="00316294">
      <w:pPr>
        <w:pStyle w:val="Textoindependiente"/>
        <w:spacing w:before="121" w:line="278" w:lineRule="auto"/>
        <w:ind w:right="-11"/>
        <w:jc w:val="both"/>
      </w:pPr>
      <w:r>
        <w:t>Entre</w:t>
      </w:r>
      <w:r>
        <w:rPr>
          <w:spacing w:val="1"/>
        </w:rPr>
        <w:t xml:space="preserve"> </w:t>
      </w:r>
      <w:r>
        <w:t>la</w:t>
      </w:r>
      <w:r>
        <w:rPr>
          <w:spacing w:val="1"/>
        </w:rPr>
        <w:t xml:space="preserve"> </w:t>
      </w:r>
      <w:r>
        <w:t>gran</w:t>
      </w:r>
      <w:r>
        <w:rPr>
          <w:spacing w:val="1"/>
        </w:rPr>
        <w:t xml:space="preserve"> </w:t>
      </w:r>
      <w:r>
        <w:t>diversidad</w:t>
      </w:r>
      <w:r>
        <w:rPr>
          <w:spacing w:val="1"/>
        </w:rPr>
        <w:t xml:space="preserve"> </w:t>
      </w:r>
      <w:r>
        <w:t>de</w:t>
      </w:r>
      <w:r>
        <w:rPr>
          <w:spacing w:val="1"/>
        </w:rPr>
        <w:t xml:space="preserve"> </w:t>
      </w:r>
      <w:r>
        <w:t>estrategias</w:t>
      </w:r>
      <w:r>
        <w:rPr>
          <w:spacing w:val="1"/>
        </w:rPr>
        <w:t xml:space="preserve"> </w:t>
      </w:r>
      <w:r>
        <w:t>y</w:t>
      </w:r>
      <w:r>
        <w:rPr>
          <w:spacing w:val="1"/>
        </w:rPr>
        <w:t xml:space="preserve"> </w:t>
      </w:r>
      <w:r>
        <w:t>técnicas</w:t>
      </w:r>
      <w:r>
        <w:rPr>
          <w:spacing w:val="1"/>
        </w:rPr>
        <w:t xml:space="preserve"> </w:t>
      </w:r>
      <w:r>
        <w:t>didácticas</w:t>
      </w:r>
      <w:r>
        <w:rPr>
          <w:spacing w:val="1"/>
        </w:rPr>
        <w:t xml:space="preserve"> </w:t>
      </w:r>
      <w:r>
        <w:t>que</w:t>
      </w:r>
      <w:r>
        <w:rPr>
          <w:spacing w:val="60"/>
        </w:rPr>
        <w:t xml:space="preserve"> </w:t>
      </w:r>
      <w:r>
        <w:t>existen</w:t>
      </w:r>
      <w:r>
        <w:rPr>
          <w:spacing w:val="1"/>
        </w:rPr>
        <w:t xml:space="preserve"> </w:t>
      </w:r>
      <w:r>
        <w:t>destacamos</w:t>
      </w:r>
      <w:r>
        <w:rPr>
          <w:spacing w:val="-1"/>
        </w:rPr>
        <w:t xml:space="preserve"> </w:t>
      </w:r>
      <w:r>
        <w:t>las</w:t>
      </w:r>
      <w:r>
        <w:rPr>
          <w:spacing w:val="-3"/>
        </w:rPr>
        <w:t xml:space="preserve"> </w:t>
      </w:r>
      <w:r>
        <w:t>siguientes:</w:t>
      </w:r>
    </w:p>
    <w:p w:rsidR="0016533F" w:rsidRDefault="00905F82" w:rsidP="000923B4">
      <w:pPr>
        <w:pStyle w:val="Prrafodelista"/>
        <w:numPr>
          <w:ilvl w:val="0"/>
          <w:numId w:val="18"/>
        </w:numPr>
        <w:tabs>
          <w:tab w:val="left" w:pos="0"/>
        </w:tabs>
        <w:spacing w:before="110" w:line="273" w:lineRule="auto"/>
        <w:ind w:left="0" w:right="-11" w:firstLine="0"/>
        <w:rPr>
          <w:sz w:val="24"/>
        </w:rPr>
      </w:pPr>
      <w:r>
        <w:rPr>
          <w:sz w:val="24"/>
        </w:rPr>
        <w:t>Se partirá de los conocimientos previos del alumno, formales o no, para</w:t>
      </w:r>
      <w:r>
        <w:rPr>
          <w:spacing w:val="-57"/>
          <w:sz w:val="24"/>
        </w:rPr>
        <w:t xml:space="preserve"> </w:t>
      </w:r>
      <w:r>
        <w:rPr>
          <w:sz w:val="24"/>
        </w:rPr>
        <w:t>construir</w:t>
      </w:r>
      <w:r>
        <w:rPr>
          <w:spacing w:val="-2"/>
          <w:sz w:val="24"/>
        </w:rPr>
        <w:t xml:space="preserve"> </w:t>
      </w:r>
      <w:r>
        <w:rPr>
          <w:sz w:val="24"/>
        </w:rPr>
        <w:t>el conocimiento</w:t>
      </w:r>
      <w:r>
        <w:rPr>
          <w:spacing w:val="2"/>
          <w:sz w:val="24"/>
        </w:rPr>
        <w:t xml:space="preserve"> </w:t>
      </w:r>
      <w:r>
        <w:rPr>
          <w:sz w:val="24"/>
        </w:rPr>
        <w:t>de la</w:t>
      </w:r>
      <w:r>
        <w:rPr>
          <w:spacing w:val="-1"/>
          <w:sz w:val="24"/>
        </w:rPr>
        <w:t xml:space="preserve"> </w:t>
      </w:r>
      <w:r>
        <w:rPr>
          <w:sz w:val="24"/>
        </w:rPr>
        <w:t>materia.</w:t>
      </w:r>
    </w:p>
    <w:p w:rsidR="0016533F" w:rsidRDefault="00905F82" w:rsidP="000923B4">
      <w:pPr>
        <w:pStyle w:val="Prrafodelista"/>
        <w:numPr>
          <w:ilvl w:val="0"/>
          <w:numId w:val="18"/>
        </w:numPr>
        <w:spacing w:before="121" w:line="273" w:lineRule="auto"/>
        <w:ind w:left="0" w:right="-11" w:firstLine="0"/>
        <w:rPr>
          <w:sz w:val="24"/>
        </w:rPr>
      </w:pPr>
      <w:r>
        <w:rPr>
          <w:sz w:val="24"/>
        </w:rPr>
        <w:t>La simulación será una herramienta de gran utilidad y la base para el</w:t>
      </w:r>
      <w:r>
        <w:rPr>
          <w:spacing w:val="-57"/>
          <w:sz w:val="24"/>
        </w:rPr>
        <w:t xml:space="preserve"> </w:t>
      </w:r>
      <w:r>
        <w:rPr>
          <w:sz w:val="24"/>
        </w:rPr>
        <w:t>desarrollo</w:t>
      </w:r>
      <w:r>
        <w:rPr>
          <w:spacing w:val="-1"/>
          <w:sz w:val="24"/>
        </w:rPr>
        <w:t xml:space="preserve"> </w:t>
      </w:r>
      <w:r>
        <w:rPr>
          <w:sz w:val="24"/>
        </w:rPr>
        <w:t>de</w:t>
      </w:r>
      <w:r>
        <w:rPr>
          <w:spacing w:val="-1"/>
          <w:sz w:val="24"/>
        </w:rPr>
        <w:t xml:space="preserve"> </w:t>
      </w:r>
      <w:r>
        <w:rPr>
          <w:sz w:val="24"/>
        </w:rPr>
        <w:t>la</w:t>
      </w:r>
      <w:r>
        <w:rPr>
          <w:spacing w:val="-11"/>
          <w:sz w:val="24"/>
        </w:rPr>
        <w:t xml:space="preserve"> </w:t>
      </w:r>
      <w:r>
        <w:rPr>
          <w:sz w:val="24"/>
        </w:rPr>
        <w:t>mayor parte</w:t>
      </w:r>
      <w:r>
        <w:rPr>
          <w:spacing w:val="-2"/>
          <w:sz w:val="24"/>
        </w:rPr>
        <w:t xml:space="preserve"> </w:t>
      </w:r>
      <w:r>
        <w:rPr>
          <w:sz w:val="24"/>
        </w:rPr>
        <w:t>del</w:t>
      </w:r>
      <w:r>
        <w:rPr>
          <w:spacing w:val="18"/>
          <w:sz w:val="24"/>
        </w:rPr>
        <w:t xml:space="preserve"> </w:t>
      </w:r>
      <w:r>
        <w:rPr>
          <w:sz w:val="24"/>
        </w:rPr>
        <w:t>módulo.</w:t>
      </w:r>
    </w:p>
    <w:p w:rsidR="0016533F" w:rsidRDefault="00905F82" w:rsidP="000923B4">
      <w:pPr>
        <w:pStyle w:val="Prrafodelista"/>
        <w:numPr>
          <w:ilvl w:val="0"/>
          <w:numId w:val="18"/>
        </w:numPr>
        <w:spacing w:before="118" w:line="273" w:lineRule="auto"/>
        <w:ind w:left="0" w:right="-11" w:firstLine="0"/>
        <w:rPr>
          <w:sz w:val="24"/>
        </w:rPr>
      </w:pPr>
      <w:r>
        <w:rPr>
          <w:sz w:val="24"/>
        </w:rPr>
        <w:t>Se promoverá el trabajo en equipo, buscando favorecer la cooperación y</w:t>
      </w:r>
      <w:r>
        <w:rPr>
          <w:spacing w:val="-57"/>
          <w:sz w:val="24"/>
        </w:rPr>
        <w:t xml:space="preserve"> </w:t>
      </w:r>
      <w:r>
        <w:rPr>
          <w:sz w:val="24"/>
        </w:rPr>
        <w:t>el</w:t>
      </w:r>
      <w:r>
        <w:rPr>
          <w:spacing w:val="-1"/>
          <w:sz w:val="24"/>
        </w:rPr>
        <w:t xml:space="preserve"> </w:t>
      </w:r>
      <w:r>
        <w:rPr>
          <w:sz w:val="24"/>
        </w:rPr>
        <w:t xml:space="preserve">desarrollo </w:t>
      </w:r>
      <w:r>
        <w:rPr>
          <w:sz w:val="24"/>
        </w:rPr>
        <w:lastRenderedPageBreak/>
        <w:t>de</w:t>
      </w:r>
      <w:r>
        <w:rPr>
          <w:spacing w:val="-1"/>
          <w:sz w:val="24"/>
        </w:rPr>
        <w:t xml:space="preserve"> </w:t>
      </w:r>
      <w:r>
        <w:rPr>
          <w:sz w:val="24"/>
        </w:rPr>
        <w:t>la</w:t>
      </w:r>
      <w:r>
        <w:rPr>
          <w:spacing w:val="-9"/>
          <w:sz w:val="24"/>
        </w:rPr>
        <w:t xml:space="preserve"> </w:t>
      </w:r>
      <w:r>
        <w:rPr>
          <w:sz w:val="24"/>
        </w:rPr>
        <w:t>responsabilidad</w:t>
      </w:r>
      <w:r>
        <w:rPr>
          <w:spacing w:val="-1"/>
          <w:sz w:val="24"/>
        </w:rPr>
        <w:t xml:space="preserve"> </w:t>
      </w:r>
      <w:r>
        <w:rPr>
          <w:sz w:val="24"/>
        </w:rPr>
        <w:t>en los</w:t>
      </w:r>
      <w:r>
        <w:rPr>
          <w:spacing w:val="13"/>
          <w:sz w:val="24"/>
        </w:rPr>
        <w:t xml:space="preserve"> </w:t>
      </w:r>
      <w:r>
        <w:rPr>
          <w:sz w:val="24"/>
        </w:rPr>
        <w:t>alumnos.</w:t>
      </w:r>
    </w:p>
    <w:p w:rsidR="0016533F" w:rsidRDefault="00905F82" w:rsidP="000923B4">
      <w:pPr>
        <w:pStyle w:val="Prrafodelista"/>
        <w:numPr>
          <w:ilvl w:val="0"/>
          <w:numId w:val="18"/>
        </w:numPr>
        <w:spacing w:before="119" w:line="271" w:lineRule="auto"/>
        <w:ind w:left="0" w:right="-11" w:firstLine="0"/>
        <w:rPr>
          <w:sz w:val="24"/>
        </w:rPr>
      </w:pPr>
      <w:r>
        <w:rPr>
          <w:sz w:val="24"/>
        </w:rPr>
        <w:t>Las</w:t>
      </w:r>
      <w:r>
        <w:rPr>
          <w:spacing w:val="-1"/>
          <w:sz w:val="24"/>
        </w:rPr>
        <w:t xml:space="preserve"> </w:t>
      </w:r>
      <w:r>
        <w:rPr>
          <w:sz w:val="24"/>
        </w:rPr>
        <w:t>actividades formativas</w:t>
      </w:r>
      <w:r>
        <w:rPr>
          <w:spacing w:val="-2"/>
          <w:sz w:val="24"/>
        </w:rPr>
        <w:t xml:space="preserve"> </w:t>
      </w:r>
      <w:r>
        <w:rPr>
          <w:sz w:val="24"/>
        </w:rPr>
        <w:t>tendrán como</w:t>
      </w:r>
      <w:r>
        <w:rPr>
          <w:spacing w:val="-3"/>
          <w:sz w:val="24"/>
        </w:rPr>
        <w:t xml:space="preserve"> </w:t>
      </w:r>
      <w:r>
        <w:rPr>
          <w:sz w:val="24"/>
        </w:rPr>
        <w:t>objetivo</w:t>
      </w:r>
      <w:r>
        <w:rPr>
          <w:spacing w:val="1"/>
          <w:sz w:val="24"/>
        </w:rPr>
        <w:t xml:space="preserve"> </w:t>
      </w:r>
      <w:r>
        <w:rPr>
          <w:sz w:val="24"/>
        </w:rPr>
        <w:t>la</w:t>
      </w:r>
      <w:r>
        <w:rPr>
          <w:spacing w:val="-13"/>
          <w:sz w:val="24"/>
        </w:rPr>
        <w:t xml:space="preserve"> </w:t>
      </w:r>
      <w:r>
        <w:rPr>
          <w:sz w:val="24"/>
        </w:rPr>
        <w:t>funcionalidad</w:t>
      </w:r>
      <w:r>
        <w:rPr>
          <w:spacing w:val="2"/>
          <w:sz w:val="24"/>
        </w:rPr>
        <w:t xml:space="preserve"> </w:t>
      </w:r>
      <w:r>
        <w:rPr>
          <w:sz w:val="24"/>
        </w:rPr>
        <w:t>y</w:t>
      </w:r>
      <w:r>
        <w:rPr>
          <w:spacing w:val="-7"/>
          <w:sz w:val="24"/>
        </w:rPr>
        <w:t xml:space="preserve"> </w:t>
      </w:r>
      <w:r>
        <w:rPr>
          <w:sz w:val="24"/>
        </w:rPr>
        <w:t>la</w:t>
      </w:r>
      <w:r>
        <w:rPr>
          <w:spacing w:val="-57"/>
          <w:sz w:val="24"/>
        </w:rPr>
        <w:t xml:space="preserve"> </w:t>
      </w:r>
      <w:r>
        <w:rPr>
          <w:sz w:val="24"/>
        </w:rPr>
        <w:t>globalización</w:t>
      </w:r>
      <w:r>
        <w:rPr>
          <w:spacing w:val="-1"/>
          <w:sz w:val="24"/>
        </w:rPr>
        <w:t xml:space="preserve"> </w:t>
      </w:r>
      <w:r>
        <w:rPr>
          <w:sz w:val="24"/>
        </w:rPr>
        <w:t>de los</w:t>
      </w:r>
      <w:r>
        <w:rPr>
          <w:spacing w:val="3"/>
          <w:sz w:val="24"/>
        </w:rPr>
        <w:t xml:space="preserve"> </w:t>
      </w:r>
      <w:r>
        <w:rPr>
          <w:sz w:val="24"/>
        </w:rPr>
        <w:t>contenidos.</w:t>
      </w:r>
    </w:p>
    <w:p w:rsidR="0016533F" w:rsidRDefault="00905F82" w:rsidP="00744E32">
      <w:pPr>
        <w:pStyle w:val="Prrafodelista"/>
        <w:numPr>
          <w:ilvl w:val="0"/>
          <w:numId w:val="18"/>
        </w:numPr>
        <w:spacing w:before="126" w:line="268" w:lineRule="auto"/>
        <w:ind w:left="0" w:right="-11" w:firstLine="0"/>
        <w:jc w:val="both"/>
        <w:rPr>
          <w:sz w:val="24"/>
        </w:rPr>
      </w:pPr>
      <w:r>
        <w:rPr>
          <w:sz w:val="24"/>
        </w:rPr>
        <w:t>Se</w:t>
      </w:r>
      <w:r>
        <w:rPr>
          <w:spacing w:val="-3"/>
          <w:sz w:val="24"/>
        </w:rPr>
        <w:t xml:space="preserve"> </w:t>
      </w:r>
      <w:r>
        <w:rPr>
          <w:sz w:val="24"/>
        </w:rPr>
        <w:t>tratará el</w:t>
      </w:r>
      <w:r>
        <w:rPr>
          <w:spacing w:val="-2"/>
          <w:sz w:val="24"/>
        </w:rPr>
        <w:t xml:space="preserve"> </w:t>
      </w:r>
      <w:r>
        <w:rPr>
          <w:sz w:val="24"/>
        </w:rPr>
        <w:t>error</w:t>
      </w:r>
      <w:r>
        <w:rPr>
          <w:spacing w:val="-2"/>
          <w:sz w:val="24"/>
        </w:rPr>
        <w:t xml:space="preserve"> </w:t>
      </w:r>
      <w:r>
        <w:rPr>
          <w:sz w:val="24"/>
        </w:rPr>
        <w:t>como</w:t>
      </w:r>
      <w:r>
        <w:rPr>
          <w:spacing w:val="-7"/>
          <w:sz w:val="24"/>
        </w:rPr>
        <w:t xml:space="preserve"> </w:t>
      </w:r>
      <w:r>
        <w:rPr>
          <w:sz w:val="24"/>
        </w:rPr>
        <w:t>fuente</w:t>
      </w:r>
      <w:r>
        <w:rPr>
          <w:spacing w:val="-1"/>
          <w:sz w:val="24"/>
        </w:rPr>
        <w:t xml:space="preserve"> </w:t>
      </w:r>
      <w:r>
        <w:rPr>
          <w:sz w:val="24"/>
        </w:rPr>
        <w:t>de</w:t>
      </w:r>
      <w:r>
        <w:rPr>
          <w:spacing w:val="-4"/>
          <w:sz w:val="24"/>
        </w:rPr>
        <w:t xml:space="preserve"> </w:t>
      </w:r>
      <w:r>
        <w:rPr>
          <w:sz w:val="24"/>
        </w:rPr>
        <w:t>aprendizaje,</w:t>
      </w:r>
      <w:r>
        <w:rPr>
          <w:spacing w:val="-1"/>
          <w:sz w:val="24"/>
        </w:rPr>
        <w:t xml:space="preserve"> </w:t>
      </w:r>
      <w:r>
        <w:rPr>
          <w:sz w:val="24"/>
        </w:rPr>
        <w:t>teniendo</w:t>
      </w:r>
      <w:r>
        <w:rPr>
          <w:spacing w:val="-2"/>
          <w:sz w:val="24"/>
        </w:rPr>
        <w:t xml:space="preserve"> </w:t>
      </w:r>
      <w:r>
        <w:rPr>
          <w:sz w:val="24"/>
        </w:rPr>
        <w:t>en</w:t>
      </w:r>
      <w:r>
        <w:rPr>
          <w:spacing w:val="-1"/>
          <w:sz w:val="24"/>
        </w:rPr>
        <w:t xml:space="preserve"> </w:t>
      </w:r>
      <w:r>
        <w:rPr>
          <w:sz w:val="24"/>
        </w:rPr>
        <w:t>cuenta</w:t>
      </w:r>
      <w:r>
        <w:rPr>
          <w:spacing w:val="-2"/>
          <w:sz w:val="24"/>
        </w:rPr>
        <w:t xml:space="preserve"> </w:t>
      </w:r>
      <w:r>
        <w:rPr>
          <w:sz w:val="24"/>
        </w:rPr>
        <w:t>que</w:t>
      </w:r>
      <w:r>
        <w:rPr>
          <w:spacing w:val="-1"/>
          <w:sz w:val="24"/>
        </w:rPr>
        <w:t xml:space="preserve"> </w:t>
      </w:r>
      <w:r>
        <w:rPr>
          <w:sz w:val="24"/>
        </w:rPr>
        <w:t>a</w:t>
      </w:r>
      <w:r>
        <w:rPr>
          <w:spacing w:val="-57"/>
          <w:sz w:val="24"/>
        </w:rPr>
        <w:t xml:space="preserve"> </w:t>
      </w:r>
      <w:r>
        <w:rPr>
          <w:spacing w:val="-1"/>
          <w:sz w:val="24"/>
        </w:rPr>
        <w:t>partir</w:t>
      </w:r>
      <w:r>
        <w:rPr>
          <w:sz w:val="24"/>
        </w:rPr>
        <w:t xml:space="preserve"> </w:t>
      </w:r>
      <w:r>
        <w:rPr>
          <w:spacing w:val="-1"/>
          <w:sz w:val="24"/>
        </w:rPr>
        <w:t>del</w:t>
      </w:r>
      <w:r>
        <w:rPr>
          <w:sz w:val="24"/>
        </w:rPr>
        <w:t xml:space="preserve"> reconocimiento, análisis</w:t>
      </w:r>
      <w:r>
        <w:rPr>
          <w:spacing w:val="2"/>
          <w:sz w:val="24"/>
        </w:rPr>
        <w:t xml:space="preserve"> </w:t>
      </w:r>
      <w:r>
        <w:rPr>
          <w:sz w:val="24"/>
        </w:rPr>
        <w:t>y</w:t>
      </w:r>
      <w:r>
        <w:rPr>
          <w:spacing w:val="-5"/>
          <w:sz w:val="24"/>
        </w:rPr>
        <w:t xml:space="preserve"> </w:t>
      </w:r>
      <w:r>
        <w:rPr>
          <w:sz w:val="24"/>
        </w:rPr>
        <w:t>corrección de</w:t>
      </w:r>
      <w:r>
        <w:rPr>
          <w:spacing w:val="5"/>
          <w:sz w:val="24"/>
        </w:rPr>
        <w:t xml:space="preserve"> </w:t>
      </w:r>
      <w:r>
        <w:rPr>
          <w:sz w:val="24"/>
        </w:rPr>
        <w:t>este se</w:t>
      </w:r>
      <w:r>
        <w:rPr>
          <w:spacing w:val="-1"/>
          <w:sz w:val="24"/>
        </w:rPr>
        <w:t xml:space="preserve"> </w:t>
      </w:r>
      <w:r>
        <w:rPr>
          <w:sz w:val="24"/>
        </w:rPr>
        <w:t>puede</w:t>
      </w:r>
      <w:r>
        <w:rPr>
          <w:spacing w:val="-20"/>
          <w:sz w:val="24"/>
        </w:rPr>
        <w:t xml:space="preserve"> </w:t>
      </w:r>
      <w:r>
        <w:rPr>
          <w:sz w:val="24"/>
        </w:rPr>
        <w:t>mejorar.</w:t>
      </w:r>
    </w:p>
    <w:p w:rsidR="0016533F" w:rsidRDefault="0016533F" w:rsidP="00744E32">
      <w:pPr>
        <w:pStyle w:val="Textoindependiente"/>
        <w:ind w:right="-11"/>
        <w:jc w:val="both"/>
        <w:rPr>
          <w:sz w:val="26"/>
        </w:rPr>
      </w:pPr>
    </w:p>
    <w:p w:rsidR="0016533F" w:rsidRDefault="00905F82" w:rsidP="00316294">
      <w:pPr>
        <w:pStyle w:val="Ttulo2"/>
        <w:ind w:left="0" w:right="-11"/>
      </w:pPr>
      <w:r>
        <w:t>Técnicas</w:t>
      </w:r>
      <w:r>
        <w:rPr>
          <w:spacing w:val="-2"/>
        </w:rPr>
        <w:t xml:space="preserve"> </w:t>
      </w:r>
      <w:r>
        <w:t>para</w:t>
      </w:r>
      <w:r>
        <w:rPr>
          <w:spacing w:val="-2"/>
        </w:rPr>
        <w:t xml:space="preserve"> </w:t>
      </w:r>
      <w:r>
        <w:t>identificación de</w:t>
      </w:r>
      <w:r>
        <w:rPr>
          <w:spacing w:val="-3"/>
        </w:rPr>
        <w:t xml:space="preserve"> </w:t>
      </w:r>
      <w:r>
        <w:t>conocimientos</w:t>
      </w:r>
      <w:r>
        <w:rPr>
          <w:spacing w:val="-2"/>
        </w:rPr>
        <w:t xml:space="preserve"> </w:t>
      </w:r>
      <w:r>
        <w:t>previos:</w:t>
      </w:r>
    </w:p>
    <w:p w:rsidR="0016533F" w:rsidRDefault="0016533F" w:rsidP="00316294">
      <w:pPr>
        <w:pStyle w:val="Textoindependiente"/>
        <w:spacing w:before="4"/>
        <w:ind w:right="-11"/>
        <w:rPr>
          <w:b/>
          <w:sz w:val="25"/>
        </w:rPr>
      </w:pPr>
    </w:p>
    <w:p w:rsidR="0016533F" w:rsidRDefault="00905F82" w:rsidP="00316294">
      <w:pPr>
        <w:pStyle w:val="Textoindependiente"/>
        <w:spacing w:line="276" w:lineRule="auto"/>
        <w:ind w:right="-11"/>
        <w:jc w:val="both"/>
      </w:pPr>
      <w:r>
        <w:t>Las principales herramientas para valorar los conocimientos de partida de los</w:t>
      </w:r>
      <w:r>
        <w:rPr>
          <w:spacing w:val="1"/>
        </w:rPr>
        <w:t xml:space="preserve"> </w:t>
      </w:r>
      <w:r>
        <w:t>alumnos</w:t>
      </w:r>
      <w:r>
        <w:rPr>
          <w:spacing w:val="-1"/>
        </w:rPr>
        <w:t xml:space="preserve"> </w:t>
      </w:r>
      <w:r>
        <w:t>serán:</w:t>
      </w:r>
    </w:p>
    <w:p w:rsidR="0016533F" w:rsidRDefault="00905F82" w:rsidP="000923B4">
      <w:pPr>
        <w:pStyle w:val="Prrafodelista"/>
        <w:numPr>
          <w:ilvl w:val="0"/>
          <w:numId w:val="18"/>
        </w:numPr>
        <w:spacing w:before="114"/>
        <w:ind w:left="0" w:right="-11" w:firstLine="0"/>
        <w:rPr>
          <w:sz w:val="24"/>
        </w:rPr>
      </w:pPr>
      <w:r>
        <w:rPr>
          <w:sz w:val="24"/>
        </w:rPr>
        <w:t>Cuestionarios</w:t>
      </w:r>
      <w:r>
        <w:rPr>
          <w:spacing w:val="-1"/>
          <w:sz w:val="24"/>
        </w:rPr>
        <w:t xml:space="preserve"> </w:t>
      </w:r>
      <w:r>
        <w:rPr>
          <w:sz w:val="24"/>
        </w:rPr>
        <w:t>escritos.</w:t>
      </w:r>
    </w:p>
    <w:p w:rsidR="0016533F" w:rsidRDefault="00905F82" w:rsidP="000923B4">
      <w:pPr>
        <w:pStyle w:val="Prrafodelista"/>
        <w:numPr>
          <w:ilvl w:val="0"/>
          <w:numId w:val="18"/>
        </w:numPr>
        <w:spacing w:before="162"/>
        <w:ind w:left="0" w:right="-11" w:firstLine="0"/>
        <w:rPr>
          <w:sz w:val="24"/>
        </w:rPr>
      </w:pPr>
      <w:r>
        <w:rPr>
          <w:sz w:val="24"/>
        </w:rPr>
        <w:t>Diálogos.</w:t>
      </w:r>
    </w:p>
    <w:p w:rsidR="0016533F" w:rsidRDefault="00905F82" w:rsidP="000923B4">
      <w:pPr>
        <w:pStyle w:val="Prrafodelista"/>
        <w:numPr>
          <w:ilvl w:val="0"/>
          <w:numId w:val="18"/>
        </w:numPr>
        <w:spacing w:before="171"/>
        <w:ind w:left="0" w:right="-11" w:firstLine="0"/>
        <w:rPr>
          <w:sz w:val="24"/>
        </w:rPr>
      </w:pPr>
      <w:r>
        <w:rPr>
          <w:sz w:val="24"/>
        </w:rPr>
        <w:t>Simulaciones.</w:t>
      </w:r>
    </w:p>
    <w:p w:rsidR="0016533F" w:rsidRDefault="00905F82" w:rsidP="00316294">
      <w:pPr>
        <w:pStyle w:val="Ttulo2"/>
        <w:spacing w:before="172"/>
        <w:ind w:left="0" w:right="-11"/>
      </w:pPr>
      <w:r>
        <w:t>Técnicas</w:t>
      </w:r>
      <w:r>
        <w:rPr>
          <w:spacing w:val="-2"/>
        </w:rPr>
        <w:t xml:space="preserve"> </w:t>
      </w:r>
      <w:r>
        <w:t>para</w:t>
      </w:r>
      <w:r>
        <w:rPr>
          <w:spacing w:val="-1"/>
        </w:rPr>
        <w:t xml:space="preserve"> </w:t>
      </w:r>
      <w:r>
        <w:t>la</w:t>
      </w:r>
      <w:r>
        <w:rPr>
          <w:spacing w:val="-2"/>
        </w:rPr>
        <w:t xml:space="preserve"> </w:t>
      </w:r>
      <w:r>
        <w:t>adquisición</w:t>
      </w:r>
      <w:r>
        <w:rPr>
          <w:spacing w:val="-1"/>
        </w:rPr>
        <w:t xml:space="preserve"> </w:t>
      </w:r>
      <w:r>
        <w:t>de</w:t>
      </w:r>
      <w:r>
        <w:rPr>
          <w:spacing w:val="-3"/>
        </w:rPr>
        <w:t xml:space="preserve"> </w:t>
      </w:r>
      <w:r>
        <w:t>nuevos</w:t>
      </w:r>
      <w:r>
        <w:rPr>
          <w:spacing w:val="-1"/>
        </w:rPr>
        <w:t xml:space="preserve"> </w:t>
      </w:r>
      <w:r>
        <w:t>contenidos:</w:t>
      </w:r>
    </w:p>
    <w:p w:rsidR="0016533F" w:rsidRDefault="00905F82" w:rsidP="00316294">
      <w:pPr>
        <w:pStyle w:val="Textoindependiente"/>
        <w:spacing w:before="153" w:line="276" w:lineRule="auto"/>
        <w:ind w:right="-11"/>
        <w:jc w:val="both"/>
      </w:pPr>
      <w:r>
        <w:t>El modulo gira entorno a una idea fundamental: reproducir situaciones reales que</w:t>
      </w:r>
      <w:r>
        <w:rPr>
          <w:spacing w:val="1"/>
        </w:rPr>
        <w:t xml:space="preserve"> </w:t>
      </w:r>
      <w:r>
        <w:t>se</w:t>
      </w:r>
      <w:r>
        <w:rPr>
          <w:spacing w:val="-2"/>
        </w:rPr>
        <w:t xml:space="preserve"> </w:t>
      </w:r>
      <w:r>
        <w:t>producen</w:t>
      </w:r>
      <w:r>
        <w:rPr>
          <w:spacing w:val="2"/>
        </w:rPr>
        <w:t xml:space="preserve"> </w:t>
      </w:r>
      <w:r>
        <w:t>en la empresa</w:t>
      </w:r>
      <w:r>
        <w:rPr>
          <w:spacing w:val="-1"/>
        </w:rPr>
        <w:t xml:space="preserve"> </w:t>
      </w:r>
      <w:r>
        <w:t>por medio de la</w:t>
      </w:r>
      <w:r>
        <w:rPr>
          <w:spacing w:val="-1"/>
        </w:rPr>
        <w:t xml:space="preserve"> </w:t>
      </w:r>
      <w:r>
        <w:t>simulación.</w:t>
      </w:r>
    </w:p>
    <w:p w:rsidR="0016533F" w:rsidRDefault="00905F82" w:rsidP="00316294">
      <w:pPr>
        <w:pStyle w:val="Textoindependiente"/>
        <w:spacing w:before="119" w:line="278" w:lineRule="auto"/>
        <w:ind w:right="-11"/>
        <w:jc w:val="both"/>
      </w:pPr>
      <w:r>
        <w:t>Con la empresa simulada se pretende que el alumno tenga un conocimiento global</w:t>
      </w:r>
      <w:r>
        <w:rPr>
          <w:spacing w:val="1"/>
        </w:rPr>
        <w:t xml:space="preserve"> </w:t>
      </w:r>
      <w:r>
        <w:t>de los procedimientos más habituales que se desarrollan en una empresa real y a la vez</w:t>
      </w:r>
      <w:r>
        <w:rPr>
          <w:spacing w:val="1"/>
        </w:rPr>
        <w:t xml:space="preserve"> </w:t>
      </w:r>
      <w:r>
        <w:t>un</w:t>
      </w:r>
      <w:r>
        <w:rPr>
          <w:spacing w:val="-1"/>
        </w:rPr>
        <w:t xml:space="preserve"> </w:t>
      </w:r>
      <w:r>
        <w:t>conocimiento específico de</w:t>
      </w:r>
      <w:r>
        <w:rPr>
          <w:spacing w:val="-1"/>
        </w:rPr>
        <w:t xml:space="preserve"> </w:t>
      </w:r>
      <w:r>
        <w:t>las tareas</w:t>
      </w:r>
      <w:r>
        <w:rPr>
          <w:spacing w:val="-1"/>
        </w:rPr>
        <w:t xml:space="preserve"> </w:t>
      </w:r>
      <w:r>
        <w:t>de</w:t>
      </w:r>
      <w:r>
        <w:rPr>
          <w:spacing w:val="1"/>
        </w:rPr>
        <w:t xml:space="preserve"> </w:t>
      </w:r>
      <w:r>
        <w:t>cada</w:t>
      </w:r>
      <w:r>
        <w:rPr>
          <w:spacing w:val="-1"/>
        </w:rPr>
        <w:t xml:space="preserve"> </w:t>
      </w:r>
      <w:r>
        <w:t>departamento.</w:t>
      </w:r>
    </w:p>
    <w:p w:rsidR="0016533F" w:rsidRDefault="00905F82" w:rsidP="00316294">
      <w:pPr>
        <w:pStyle w:val="Textoindependiente"/>
        <w:spacing w:before="115" w:line="276" w:lineRule="auto"/>
        <w:ind w:right="-11"/>
        <w:jc w:val="both"/>
      </w:pPr>
      <w:r>
        <w:t>Así mismo, se pretende que el alumno desarrolle procedimientos reales de trabajo</w:t>
      </w:r>
      <w:r>
        <w:rPr>
          <w:spacing w:val="1"/>
        </w:rPr>
        <w:t xml:space="preserve"> </w:t>
      </w:r>
      <w:r>
        <w:t>en el aula para alcanzar las habilidades y actitudes necesarias de su perfil profesional</w:t>
      </w:r>
      <w:r>
        <w:rPr>
          <w:spacing w:val="1"/>
        </w:rPr>
        <w:t xml:space="preserve"> </w:t>
      </w:r>
      <w:r>
        <w:t>para</w:t>
      </w:r>
      <w:r>
        <w:rPr>
          <w:spacing w:val="-3"/>
        </w:rPr>
        <w:t xml:space="preserve"> </w:t>
      </w:r>
      <w:r>
        <w:t>conseguir la</w:t>
      </w:r>
      <w:r>
        <w:rPr>
          <w:spacing w:val="-1"/>
        </w:rPr>
        <w:t xml:space="preserve"> </w:t>
      </w:r>
      <w:r>
        <w:t>inserción laboral.</w:t>
      </w:r>
    </w:p>
    <w:p w:rsidR="0016533F" w:rsidRDefault="00905F82" w:rsidP="00316294">
      <w:pPr>
        <w:pStyle w:val="Textoindependiente"/>
        <w:spacing w:before="116" w:line="276" w:lineRule="auto"/>
        <w:ind w:right="-11"/>
        <w:jc w:val="both"/>
      </w:pPr>
      <w:r>
        <w:t>Para un aprendizaje eficaz consideramos que es necesario establecer una conexión</w:t>
      </w:r>
      <w:r>
        <w:rPr>
          <w:spacing w:val="-57"/>
        </w:rPr>
        <w:t xml:space="preserve"> </w:t>
      </w:r>
      <w:r>
        <w:t>entre todos los contenidos del resto de módulos del ciclo formativo, para que cuando el</w:t>
      </w:r>
      <w:r>
        <w:rPr>
          <w:spacing w:val="1"/>
        </w:rPr>
        <w:t xml:space="preserve"> </w:t>
      </w:r>
      <w:r>
        <w:t>alumno los tenga que aplicar en su puesto de trabajo dentro de la empresa simulada los</w:t>
      </w:r>
      <w:r>
        <w:rPr>
          <w:spacing w:val="1"/>
        </w:rPr>
        <w:t xml:space="preserve"> </w:t>
      </w:r>
      <w:r>
        <w:t>haya podido trabajar previamente en el otro módulo al que corresponda su aspecto más</w:t>
      </w:r>
      <w:r>
        <w:rPr>
          <w:spacing w:val="1"/>
        </w:rPr>
        <w:t xml:space="preserve"> </w:t>
      </w:r>
      <w:r>
        <w:t>teórico.</w:t>
      </w:r>
    </w:p>
    <w:p w:rsidR="0016533F" w:rsidRDefault="00905F82" w:rsidP="00316294">
      <w:pPr>
        <w:pStyle w:val="Textoindependiente"/>
        <w:spacing w:before="125" w:line="276" w:lineRule="auto"/>
        <w:ind w:right="-11"/>
        <w:jc w:val="both"/>
      </w:pPr>
      <w:r>
        <w:t>Los</w:t>
      </w:r>
      <w:r>
        <w:rPr>
          <w:spacing w:val="1"/>
        </w:rPr>
        <w:t xml:space="preserve"> </w:t>
      </w:r>
      <w:r>
        <w:t>contenidos</w:t>
      </w:r>
      <w:r>
        <w:rPr>
          <w:spacing w:val="1"/>
        </w:rPr>
        <w:t xml:space="preserve"> </w:t>
      </w:r>
      <w:r>
        <w:t>de</w:t>
      </w:r>
      <w:r>
        <w:rPr>
          <w:spacing w:val="1"/>
        </w:rPr>
        <w:t xml:space="preserve"> </w:t>
      </w:r>
      <w:r>
        <w:t>este</w:t>
      </w:r>
      <w:r>
        <w:rPr>
          <w:spacing w:val="1"/>
        </w:rPr>
        <w:t xml:space="preserve"> </w:t>
      </w:r>
      <w:r>
        <w:t>módulo</w:t>
      </w:r>
      <w:r>
        <w:rPr>
          <w:spacing w:val="1"/>
        </w:rPr>
        <w:t xml:space="preserve"> </w:t>
      </w:r>
      <w:r>
        <w:t>se</w:t>
      </w:r>
      <w:r>
        <w:rPr>
          <w:spacing w:val="1"/>
        </w:rPr>
        <w:t xml:space="preserve"> </w:t>
      </w:r>
      <w:r>
        <w:t>estructuran</w:t>
      </w:r>
      <w:r>
        <w:rPr>
          <w:spacing w:val="1"/>
        </w:rPr>
        <w:t xml:space="preserve"> </w:t>
      </w:r>
      <w:r>
        <w:t>en</w:t>
      </w:r>
      <w:r>
        <w:rPr>
          <w:spacing w:val="1"/>
        </w:rPr>
        <w:t xml:space="preserve"> </w:t>
      </w:r>
      <w:r>
        <w:t>dos</w:t>
      </w:r>
      <w:r>
        <w:rPr>
          <w:spacing w:val="1"/>
        </w:rPr>
        <w:t xml:space="preserve"> </w:t>
      </w:r>
      <w:r>
        <w:t>partes</w:t>
      </w:r>
      <w:r>
        <w:rPr>
          <w:spacing w:val="1"/>
        </w:rPr>
        <w:t xml:space="preserve"> </w:t>
      </w:r>
      <w:r>
        <w:t>claramente</w:t>
      </w:r>
      <w:r>
        <w:rPr>
          <w:spacing w:val="1"/>
        </w:rPr>
        <w:t xml:space="preserve"> </w:t>
      </w:r>
      <w:r>
        <w:t>diferenciadas:</w:t>
      </w:r>
    </w:p>
    <w:p w:rsidR="0016533F" w:rsidRDefault="00905F82" w:rsidP="000923B4">
      <w:pPr>
        <w:pStyle w:val="Prrafodelista"/>
        <w:numPr>
          <w:ilvl w:val="0"/>
          <w:numId w:val="17"/>
        </w:numPr>
        <w:tabs>
          <w:tab w:val="left" w:pos="0"/>
        </w:tabs>
        <w:spacing w:before="119" w:line="276" w:lineRule="auto"/>
        <w:ind w:left="0" w:right="-11" w:firstLine="0"/>
        <w:jc w:val="both"/>
        <w:rPr>
          <w:sz w:val="24"/>
        </w:rPr>
      </w:pPr>
      <w:r>
        <w:rPr>
          <w:sz w:val="24"/>
        </w:rPr>
        <w:t>Una</w:t>
      </w:r>
      <w:r>
        <w:rPr>
          <w:spacing w:val="1"/>
          <w:sz w:val="24"/>
        </w:rPr>
        <w:t xml:space="preserve"> </w:t>
      </w:r>
      <w:r>
        <w:rPr>
          <w:sz w:val="24"/>
        </w:rPr>
        <w:t>primera</w:t>
      </w:r>
      <w:r>
        <w:rPr>
          <w:spacing w:val="1"/>
          <w:sz w:val="24"/>
        </w:rPr>
        <w:t xml:space="preserve"> </w:t>
      </w:r>
      <w:r>
        <w:rPr>
          <w:sz w:val="24"/>
        </w:rPr>
        <w:t>parte</w:t>
      </w:r>
      <w:r>
        <w:rPr>
          <w:spacing w:val="1"/>
          <w:sz w:val="24"/>
        </w:rPr>
        <w:t xml:space="preserve"> </w:t>
      </w:r>
      <w:r>
        <w:rPr>
          <w:sz w:val="24"/>
        </w:rPr>
        <w:t>consistirá</w:t>
      </w:r>
      <w:r>
        <w:rPr>
          <w:spacing w:val="1"/>
          <w:sz w:val="24"/>
        </w:rPr>
        <w:t xml:space="preserve"> </w:t>
      </w:r>
      <w:r>
        <w:rPr>
          <w:sz w:val="24"/>
        </w:rPr>
        <w:t>en</w:t>
      </w:r>
      <w:r>
        <w:rPr>
          <w:spacing w:val="1"/>
          <w:sz w:val="24"/>
        </w:rPr>
        <w:t xml:space="preserve"> </w:t>
      </w:r>
      <w:r>
        <w:rPr>
          <w:sz w:val="24"/>
        </w:rPr>
        <w:t>la</w:t>
      </w:r>
      <w:r>
        <w:rPr>
          <w:spacing w:val="1"/>
          <w:sz w:val="24"/>
        </w:rPr>
        <w:t xml:space="preserve"> </w:t>
      </w:r>
      <w:r>
        <w:rPr>
          <w:sz w:val="24"/>
        </w:rPr>
        <w:t>identificación</w:t>
      </w:r>
      <w:r>
        <w:rPr>
          <w:spacing w:val="1"/>
          <w:sz w:val="24"/>
        </w:rPr>
        <w:t xml:space="preserve"> </w:t>
      </w:r>
      <w:r>
        <w:rPr>
          <w:sz w:val="24"/>
        </w:rPr>
        <w:t>de</w:t>
      </w:r>
      <w:r>
        <w:rPr>
          <w:spacing w:val="1"/>
          <w:sz w:val="24"/>
        </w:rPr>
        <w:t xml:space="preserve"> </w:t>
      </w:r>
      <w:r>
        <w:rPr>
          <w:sz w:val="24"/>
        </w:rPr>
        <w:t>los</w:t>
      </w:r>
      <w:r>
        <w:rPr>
          <w:spacing w:val="1"/>
          <w:sz w:val="24"/>
        </w:rPr>
        <w:t xml:space="preserve"> </w:t>
      </w:r>
      <w:r>
        <w:rPr>
          <w:sz w:val="24"/>
        </w:rPr>
        <w:t>distintos</w:t>
      </w:r>
      <w:r>
        <w:rPr>
          <w:spacing w:val="1"/>
          <w:sz w:val="24"/>
        </w:rPr>
        <w:t xml:space="preserve"> </w:t>
      </w:r>
      <w:r>
        <w:rPr>
          <w:sz w:val="24"/>
        </w:rPr>
        <w:t>elementos de la empresa: actividad, productos, clientes, proveedores, así como los</w:t>
      </w:r>
      <w:r>
        <w:rPr>
          <w:spacing w:val="1"/>
          <w:sz w:val="24"/>
        </w:rPr>
        <w:t xml:space="preserve"> </w:t>
      </w:r>
      <w:r>
        <w:rPr>
          <w:sz w:val="24"/>
        </w:rPr>
        <w:t>procedimientos</w:t>
      </w:r>
      <w:r>
        <w:rPr>
          <w:spacing w:val="-1"/>
          <w:sz w:val="24"/>
        </w:rPr>
        <w:t xml:space="preserve"> </w:t>
      </w:r>
      <w:r>
        <w:rPr>
          <w:sz w:val="24"/>
        </w:rPr>
        <w:t>internos</w:t>
      </w:r>
      <w:r>
        <w:rPr>
          <w:spacing w:val="1"/>
          <w:sz w:val="24"/>
        </w:rPr>
        <w:t xml:space="preserve"> </w:t>
      </w:r>
      <w:r>
        <w:rPr>
          <w:sz w:val="24"/>
        </w:rPr>
        <w:t>establecidos.</w:t>
      </w:r>
    </w:p>
    <w:p w:rsidR="0016533F" w:rsidRDefault="00905F82" w:rsidP="000923B4">
      <w:pPr>
        <w:pStyle w:val="Prrafodelista"/>
        <w:numPr>
          <w:ilvl w:val="0"/>
          <w:numId w:val="17"/>
        </w:numPr>
        <w:tabs>
          <w:tab w:val="left" w:pos="0"/>
        </w:tabs>
        <w:spacing w:before="118" w:line="276" w:lineRule="auto"/>
        <w:ind w:left="0" w:right="-11" w:firstLine="0"/>
        <w:jc w:val="both"/>
        <w:rPr>
          <w:sz w:val="24"/>
        </w:rPr>
      </w:pPr>
      <w:r>
        <w:rPr>
          <w:sz w:val="24"/>
        </w:rPr>
        <w:t>La segunda parte será eminentemente práctica, donde los alumnos/as de</w:t>
      </w:r>
      <w:r>
        <w:rPr>
          <w:spacing w:val="1"/>
          <w:sz w:val="24"/>
        </w:rPr>
        <w:t xml:space="preserve"> </w:t>
      </w:r>
      <w:r>
        <w:rPr>
          <w:sz w:val="24"/>
        </w:rPr>
        <w:t>forma</w:t>
      </w:r>
      <w:r>
        <w:rPr>
          <w:spacing w:val="-1"/>
          <w:sz w:val="24"/>
        </w:rPr>
        <w:t xml:space="preserve"> </w:t>
      </w:r>
      <w:r>
        <w:rPr>
          <w:sz w:val="24"/>
        </w:rPr>
        <w:t>simulada</w:t>
      </w:r>
      <w:r>
        <w:rPr>
          <w:spacing w:val="-3"/>
          <w:sz w:val="24"/>
        </w:rPr>
        <w:t xml:space="preserve"> </w:t>
      </w:r>
      <w:r>
        <w:rPr>
          <w:sz w:val="24"/>
        </w:rPr>
        <w:t>realizarán</w:t>
      </w:r>
      <w:r>
        <w:rPr>
          <w:spacing w:val="1"/>
          <w:sz w:val="24"/>
        </w:rPr>
        <w:t xml:space="preserve"> </w:t>
      </w:r>
      <w:r>
        <w:rPr>
          <w:sz w:val="24"/>
        </w:rPr>
        <w:t>las</w:t>
      </w:r>
      <w:r>
        <w:rPr>
          <w:spacing w:val="-6"/>
          <w:sz w:val="24"/>
        </w:rPr>
        <w:t xml:space="preserve"> </w:t>
      </w:r>
      <w:r>
        <w:rPr>
          <w:sz w:val="24"/>
        </w:rPr>
        <w:t>distintas</w:t>
      </w:r>
      <w:r>
        <w:rPr>
          <w:spacing w:val="-1"/>
          <w:sz w:val="24"/>
        </w:rPr>
        <w:t xml:space="preserve"> </w:t>
      </w:r>
      <w:r>
        <w:rPr>
          <w:sz w:val="24"/>
        </w:rPr>
        <w:t>tareas</w:t>
      </w:r>
      <w:r>
        <w:rPr>
          <w:spacing w:val="-1"/>
          <w:sz w:val="24"/>
        </w:rPr>
        <w:t xml:space="preserve"> </w:t>
      </w:r>
      <w:r>
        <w:rPr>
          <w:sz w:val="24"/>
        </w:rPr>
        <w:t>administrativas</w:t>
      </w:r>
      <w:r>
        <w:rPr>
          <w:spacing w:val="-1"/>
          <w:sz w:val="24"/>
        </w:rPr>
        <w:t xml:space="preserve"> </w:t>
      </w:r>
      <w:r>
        <w:rPr>
          <w:sz w:val="24"/>
        </w:rPr>
        <w:t>de</w:t>
      </w:r>
      <w:r>
        <w:rPr>
          <w:spacing w:val="-1"/>
          <w:sz w:val="24"/>
        </w:rPr>
        <w:t xml:space="preserve"> </w:t>
      </w:r>
      <w:r>
        <w:rPr>
          <w:sz w:val="24"/>
        </w:rPr>
        <w:t>una</w:t>
      </w:r>
      <w:r>
        <w:rPr>
          <w:spacing w:val="-10"/>
          <w:sz w:val="24"/>
        </w:rPr>
        <w:t xml:space="preserve"> </w:t>
      </w:r>
      <w:r>
        <w:rPr>
          <w:sz w:val="24"/>
        </w:rPr>
        <w:t>empresa.</w:t>
      </w:r>
    </w:p>
    <w:p w:rsidR="0016533F" w:rsidRDefault="00905F82" w:rsidP="00316294">
      <w:pPr>
        <w:pStyle w:val="Ttulo2"/>
        <w:spacing w:before="126"/>
        <w:ind w:left="0" w:right="-11"/>
      </w:pPr>
      <w:r>
        <w:t>Tipología</w:t>
      </w:r>
      <w:r>
        <w:rPr>
          <w:spacing w:val="-4"/>
        </w:rPr>
        <w:t xml:space="preserve"> </w:t>
      </w:r>
      <w:r>
        <w:t>de</w:t>
      </w:r>
      <w:r>
        <w:rPr>
          <w:spacing w:val="-2"/>
        </w:rPr>
        <w:t xml:space="preserve"> </w:t>
      </w:r>
      <w:r>
        <w:t>las</w:t>
      </w:r>
      <w:r>
        <w:rPr>
          <w:spacing w:val="-1"/>
        </w:rPr>
        <w:t xml:space="preserve"> </w:t>
      </w:r>
      <w:r>
        <w:t>actividades</w:t>
      </w:r>
    </w:p>
    <w:p w:rsidR="0016533F" w:rsidRDefault="00905F82" w:rsidP="00316294">
      <w:pPr>
        <w:pStyle w:val="Textoindependiente"/>
        <w:spacing w:before="159" w:line="237" w:lineRule="auto"/>
        <w:ind w:right="-11"/>
        <w:jc w:val="both"/>
      </w:pPr>
      <w:r>
        <w:t>Es conveniente diferenciar el tipo de actividades según la parte del módulo que se va a</w:t>
      </w:r>
      <w:r>
        <w:rPr>
          <w:spacing w:val="1"/>
        </w:rPr>
        <w:t xml:space="preserve"> </w:t>
      </w:r>
      <w:r>
        <w:t>desarrollar:</w:t>
      </w:r>
    </w:p>
    <w:p w:rsidR="0016533F" w:rsidRDefault="00905F82" w:rsidP="000923B4">
      <w:pPr>
        <w:pStyle w:val="Prrafodelista"/>
        <w:numPr>
          <w:ilvl w:val="0"/>
          <w:numId w:val="16"/>
        </w:numPr>
        <w:tabs>
          <w:tab w:val="left" w:pos="0"/>
        </w:tabs>
        <w:spacing w:before="123"/>
        <w:ind w:left="0" w:right="-11" w:firstLine="0"/>
        <w:jc w:val="both"/>
        <w:rPr>
          <w:sz w:val="24"/>
        </w:rPr>
      </w:pPr>
      <w:r>
        <w:rPr>
          <w:sz w:val="24"/>
        </w:rPr>
        <w:t>En la primera parte se proponen sucesivamente actividades de memorización,</w:t>
      </w:r>
      <w:r>
        <w:rPr>
          <w:spacing w:val="1"/>
          <w:sz w:val="24"/>
        </w:rPr>
        <w:t xml:space="preserve"> </w:t>
      </w:r>
      <w:r>
        <w:rPr>
          <w:sz w:val="24"/>
        </w:rPr>
        <w:t>comprensión, análisis, relación, consolidación y aplicación. El objetivo es que el</w:t>
      </w:r>
      <w:r>
        <w:rPr>
          <w:spacing w:val="1"/>
          <w:sz w:val="24"/>
        </w:rPr>
        <w:t xml:space="preserve"> </w:t>
      </w:r>
      <w:r>
        <w:rPr>
          <w:sz w:val="24"/>
        </w:rPr>
        <w:t>alumno se familiarice con la información y los datos de la empresa y conozca los</w:t>
      </w:r>
      <w:r>
        <w:rPr>
          <w:spacing w:val="1"/>
          <w:sz w:val="24"/>
        </w:rPr>
        <w:t xml:space="preserve"> </w:t>
      </w:r>
      <w:r>
        <w:rPr>
          <w:sz w:val="24"/>
        </w:rPr>
        <w:t>procedimientos</w:t>
      </w:r>
      <w:r>
        <w:rPr>
          <w:spacing w:val="-1"/>
          <w:sz w:val="24"/>
        </w:rPr>
        <w:t xml:space="preserve"> </w:t>
      </w:r>
      <w:r>
        <w:rPr>
          <w:sz w:val="24"/>
        </w:rPr>
        <w:t>que ha</w:t>
      </w:r>
      <w:r>
        <w:rPr>
          <w:spacing w:val="-6"/>
          <w:sz w:val="24"/>
        </w:rPr>
        <w:t xml:space="preserve"> </w:t>
      </w:r>
      <w:r>
        <w:rPr>
          <w:sz w:val="24"/>
        </w:rPr>
        <w:t>de seguir</w:t>
      </w:r>
      <w:r>
        <w:rPr>
          <w:spacing w:val="1"/>
          <w:sz w:val="24"/>
        </w:rPr>
        <w:t xml:space="preserve"> </w:t>
      </w:r>
      <w:r>
        <w:rPr>
          <w:sz w:val="24"/>
        </w:rPr>
        <w:t>en el</w:t>
      </w:r>
      <w:r>
        <w:rPr>
          <w:spacing w:val="-1"/>
          <w:sz w:val="24"/>
        </w:rPr>
        <w:t xml:space="preserve"> </w:t>
      </w:r>
      <w:r>
        <w:rPr>
          <w:sz w:val="24"/>
        </w:rPr>
        <w:t>desempeño</w:t>
      </w:r>
      <w:r>
        <w:rPr>
          <w:spacing w:val="1"/>
          <w:sz w:val="24"/>
        </w:rPr>
        <w:t xml:space="preserve"> </w:t>
      </w:r>
      <w:r>
        <w:rPr>
          <w:sz w:val="24"/>
        </w:rPr>
        <w:t>de</w:t>
      </w:r>
      <w:r>
        <w:rPr>
          <w:spacing w:val="-1"/>
          <w:sz w:val="24"/>
        </w:rPr>
        <w:t xml:space="preserve"> </w:t>
      </w:r>
      <w:r>
        <w:rPr>
          <w:sz w:val="24"/>
        </w:rPr>
        <w:t>su</w:t>
      </w:r>
      <w:r>
        <w:rPr>
          <w:spacing w:val="-7"/>
          <w:sz w:val="24"/>
        </w:rPr>
        <w:t xml:space="preserve"> </w:t>
      </w:r>
      <w:r>
        <w:rPr>
          <w:sz w:val="24"/>
        </w:rPr>
        <w:t>trabajo.</w:t>
      </w:r>
    </w:p>
    <w:p w:rsidR="0016533F" w:rsidRDefault="00D36741" w:rsidP="000923B4">
      <w:pPr>
        <w:pStyle w:val="Prrafodelista"/>
        <w:numPr>
          <w:ilvl w:val="0"/>
          <w:numId w:val="16"/>
        </w:numPr>
        <w:spacing w:before="121"/>
        <w:ind w:left="0" w:right="-11" w:firstLine="0"/>
        <w:jc w:val="both"/>
        <w:rPr>
          <w:sz w:val="24"/>
        </w:rPr>
      </w:pPr>
      <w:r>
        <w:rPr>
          <w:noProof/>
          <w:lang w:eastAsia="es-ES"/>
        </w:rPr>
        <mc:AlternateContent>
          <mc:Choice Requires="wps">
            <w:drawing>
              <wp:anchor distT="0" distB="0" distL="114300" distR="114300" simplePos="0" relativeHeight="15732736" behindDoc="0" locked="0" layoutInCell="1" allowOverlap="1">
                <wp:simplePos x="0" y="0"/>
                <wp:positionH relativeFrom="page">
                  <wp:posOffset>626745</wp:posOffset>
                </wp:positionH>
                <wp:positionV relativeFrom="paragraph">
                  <wp:posOffset>1310640</wp:posOffset>
                </wp:positionV>
                <wp:extent cx="0" cy="250190"/>
                <wp:effectExtent l="0" t="0" r="0" b="0"/>
                <wp:wrapNone/>
                <wp:docPr id="44"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50190"/>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80F4449" id="Line 2" o:spid="_x0000_s1026" style="position:absolute;z-index:1573273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49.35pt,103.2pt" to="49.35pt,12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" strokeweight=".72pt">
                <w10:wrap anchorx="page"/>
              </v:line>
            </w:pict>
          </mc:Fallback>
        </mc:AlternateContent>
      </w:r>
      <w:r w:rsidR="00905F82">
        <w:rPr>
          <w:sz w:val="24"/>
        </w:rPr>
        <w:t>En la segunda parte, el alumno realiza actividades en las que debe utilizar</w:t>
      </w:r>
      <w:r w:rsidR="00905F82">
        <w:rPr>
          <w:spacing w:val="1"/>
          <w:sz w:val="24"/>
        </w:rPr>
        <w:t xml:space="preserve"> </w:t>
      </w:r>
      <w:r w:rsidR="00905F82">
        <w:rPr>
          <w:sz w:val="24"/>
        </w:rPr>
        <w:t xml:space="preserve">habilidades </w:t>
      </w:r>
      <w:r w:rsidR="00905F82">
        <w:rPr>
          <w:sz w:val="24"/>
        </w:rPr>
        <w:lastRenderedPageBreak/>
        <w:t>y conocimientos diversos adquiridos en los diferentes módulos. Para</w:t>
      </w:r>
      <w:r w:rsidR="00905F82">
        <w:rPr>
          <w:spacing w:val="1"/>
          <w:sz w:val="24"/>
        </w:rPr>
        <w:t xml:space="preserve"> </w:t>
      </w:r>
      <w:r w:rsidR="00905F82">
        <w:rPr>
          <w:sz w:val="24"/>
        </w:rPr>
        <w:t>ello,</w:t>
      </w:r>
      <w:r w:rsidR="00905F82">
        <w:rPr>
          <w:spacing w:val="1"/>
          <w:sz w:val="24"/>
        </w:rPr>
        <w:t xml:space="preserve"> </w:t>
      </w:r>
      <w:r w:rsidR="00905F82">
        <w:rPr>
          <w:sz w:val="24"/>
        </w:rPr>
        <w:t>se</w:t>
      </w:r>
      <w:r w:rsidR="00905F82">
        <w:rPr>
          <w:spacing w:val="1"/>
          <w:sz w:val="24"/>
        </w:rPr>
        <w:t xml:space="preserve"> </w:t>
      </w:r>
      <w:r w:rsidR="00DC7990">
        <w:rPr>
          <w:sz w:val="24"/>
        </w:rPr>
        <w:t>llevarán</w:t>
      </w:r>
      <w:r w:rsidR="00905F82">
        <w:rPr>
          <w:spacing w:val="1"/>
          <w:sz w:val="24"/>
        </w:rPr>
        <w:t xml:space="preserve"> </w:t>
      </w:r>
      <w:r w:rsidR="00905F82">
        <w:rPr>
          <w:sz w:val="24"/>
        </w:rPr>
        <w:t>a</w:t>
      </w:r>
      <w:r w:rsidR="00905F82">
        <w:rPr>
          <w:spacing w:val="1"/>
          <w:sz w:val="24"/>
        </w:rPr>
        <w:t xml:space="preserve"> </w:t>
      </w:r>
      <w:r w:rsidR="00905F82">
        <w:rPr>
          <w:sz w:val="24"/>
        </w:rPr>
        <w:t>cabo</w:t>
      </w:r>
      <w:r w:rsidR="00905F82">
        <w:rPr>
          <w:spacing w:val="1"/>
          <w:sz w:val="24"/>
        </w:rPr>
        <w:t xml:space="preserve"> </w:t>
      </w:r>
      <w:r w:rsidR="00905F82">
        <w:rPr>
          <w:sz w:val="24"/>
        </w:rPr>
        <w:t>todas</w:t>
      </w:r>
      <w:r w:rsidR="00905F82">
        <w:rPr>
          <w:spacing w:val="1"/>
          <w:sz w:val="24"/>
        </w:rPr>
        <w:t xml:space="preserve"> </w:t>
      </w:r>
      <w:r w:rsidR="00905F82">
        <w:rPr>
          <w:sz w:val="24"/>
        </w:rPr>
        <w:t>las</w:t>
      </w:r>
      <w:r w:rsidR="00905F82">
        <w:rPr>
          <w:spacing w:val="1"/>
          <w:sz w:val="24"/>
        </w:rPr>
        <w:t xml:space="preserve"> </w:t>
      </w:r>
      <w:r w:rsidR="00905F82">
        <w:rPr>
          <w:sz w:val="24"/>
        </w:rPr>
        <w:t>actividades</w:t>
      </w:r>
      <w:r w:rsidR="00905F82">
        <w:rPr>
          <w:spacing w:val="1"/>
          <w:sz w:val="24"/>
        </w:rPr>
        <w:t xml:space="preserve"> </w:t>
      </w:r>
      <w:r w:rsidR="00905F82">
        <w:rPr>
          <w:sz w:val="24"/>
        </w:rPr>
        <w:t>propuestas</w:t>
      </w:r>
      <w:r w:rsidR="00905F82">
        <w:rPr>
          <w:spacing w:val="1"/>
          <w:sz w:val="24"/>
        </w:rPr>
        <w:t xml:space="preserve"> </w:t>
      </w:r>
      <w:r w:rsidR="00905F82">
        <w:rPr>
          <w:sz w:val="24"/>
        </w:rPr>
        <w:t>para</w:t>
      </w:r>
      <w:r w:rsidR="00905F82">
        <w:rPr>
          <w:spacing w:val="1"/>
          <w:sz w:val="24"/>
        </w:rPr>
        <w:t xml:space="preserve"> </w:t>
      </w:r>
      <w:r w:rsidR="00905F82">
        <w:rPr>
          <w:sz w:val="24"/>
        </w:rPr>
        <w:t>un</w:t>
      </w:r>
      <w:r w:rsidR="00905F82">
        <w:rPr>
          <w:spacing w:val="1"/>
          <w:sz w:val="24"/>
        </w:rPr>
        <w:t xml:space="preserve"> </w:t>
      </w:r>
      <w:r w:rsidR="00905F82">
        <w:rPr>
          <w:sz w:val="24"/>
        </w:rPr>
        <w:t>ejercicio</w:t>
      </w:r>
      <w:r w:rsidR="00905F82">
        <w:rPr>
          <w:spacing w:val="1"/>
          <w:sz w:val="24"/>
        </w:rPr>
        <w:t xml:space="preserve"> </w:t>
      </w:r>
      <w:r w:rsidR="00905F82">
        <w:rPr>
          <w:sz w:val="24"/>
        </w:rPr>
        <w:t>económico completo distribuidas de forma mensual, donde se realizan tareas de</w:t>
      </w:r>
      <w:r w:rsidR="00905F82">
        <w:rPr>
          <w:spacing w:val="1"/>
          <w:sz w:val="24"/>
        </w:rPr>
        <w:t xml:space="preserve"> </w:t>
      </w:r>
      <w:r w:rsidR="00905F82">
        <w:rPr>
          <w:sz w:val="24"/>
        </w:rPr>
        <w:t>aprovisionamiento,</w:t>
      </w:r>
      <w:r w:rsidR="00905F82">
        <w:rPr>
          <w:spacing w:val="1"/>
          <w:sz w:val="24"/>
        </w:rPr>
        <w:t xml:space="preserve"> </w:t>
      </w:r>
      <w:r w:rsidR="00905F82">
        <w:rPr>
          <w:sz w:val="24"/>
        </w:rPr>
        <w:t>de</w:t>
      </w:r>
      <w:r w:rsidR="00905F82">
        <w:rPr>
          <w:spacing w:val="1"/>
          <w:sz w:val="24"/>
        </w:rPr>
        <w:t xml:space="preserve"> </w:t>
      </w:r>
      <w:r w:rsidR="00905F82">
        <w:rPr>
          <w:sz w:val="24"/>
        </w:rPr>
        <w:t>gestión</w:t>
      </w:r>
      <w:r w:rsidR="00905F82">
        <w:rPr>
          <w:spacing w:val="1"/>
          <w:sz w:val="24"/>
        </w:rPr>
        <w:t xml:space="preserve"> </w:t>
      </w:r>
      <w:r w:rsidR="00905F82">
        <w:rPr>
          <w:sz w:val="24"/>
        </w:rPr>
        <w:t>comercial,</w:t>
      </w:r>
      <w:r w:rsidR="00905F82">
        <w:rPr>
          <w:spacing w:val="1"/>
          <w:sz w:val="24"/>
        </w:rPr>
        <w:t xml:space="preserve"> </w:t>
      </w:r>
      <w:r w:rsidR="00905F82">
        <w:rPr>
          <w:sz w:val="24"/>
        </w:rPr>
        <w:t>contables,</w:t>
      </w:r>
      <w:r w:rsidR="00905F82">
        <w:rPr>
          <w:spacing w:val="1"/>
          <w:sz w:val="24"/>
        </w:rPr>
        <w:t xml:space="preserve"> </w:t>
      </w:r>
      <w:r w:rsidR="00905F82">
        <w:rPr>
          <w:sz w:val="24"/>
        </w:rPr>
        <w:t>fiscales,</w:t>
      </w:r>
      <w:r w:rsidR="00905F82">
        <w:rPr>
          <w:spacing w:val="61"/>
          <w:sz w:val="24"/>
        </w:rPr>
        <w:t xml:space="preserve"> </w:t>
      </w:r>
      <w:r w:rsidR="00905F82">
        <w:rPr>
          <w:sz w:val="24"/>
        </w:rPr>
        <w:t>laborales,</w:t>
      </w:r>
      <w:r w:rsidR="00905F82">
        <w:rPr>
          <w:spacing w:val="61"/>
          <w:sz w:val="24"/>
        </w:rPr>
        <w:t xml:space="preserve"> </w:t>
      </w:r>
      <w:r w:rsidR="00905F82">
        <w:rPr>
          <w:sz w:val="24"/>
        </w:rPr>
        <w:t>de</w:t>
      </w:r>
      <w:r w:rsidR="00905F82">
        <w:rPr>
          <w:spacing w:val="-57"/>
          <w:sz w:val="24"/>
        </w:rPr>
        <w:t xml:space="preserve"> </w:t>
      </w:r>
      <w:r w:rsidR="00905F82">
        <w:rPr>
          <w:sz w:val="24"/>
        </w:rPr>
        <w:t>tesorería y de recepción. En este caso el objetivo es que el alumno desarrolle las</w:t>
      </w:r>
      <w:r w:rsidR="00905F82">
        <w:rPr>
          <w:spacing w:val="1"/>
          <w:sz w:val="24"/>
        </w:rPr>
        <w:t xml:space="preserve"> </w:t>
      </w:r>
      <w:r w:rsidR="00905F82">
        <w:rPr>
          <w:sz w:val="24"/>
        </w:rPr>
        <w:t>tareas</w:t>
      </w:r>
      <w:r w:rsidR="00905F82">
        <w:rPr>
          <w:spacing w:val="1"/>
          <w:sz w:val="24"/>
        </w:rPr>
        <w:t xml:space="preserve"> </w:t>
      </w:r>
      <w:r w:rsidR="00905F82">
        <w:rPr>
          <w:sz w:val="24"/>
        </w:rPr>
        <w:t>de</w:t>
      </w:r>
      <w:r w:rsidR="00905F82">
        <w:rPr>
          <w:spacing w:val="1"/>
          <w:sz w:val="24"/>
        </w:rPr>
        <w:t xml:space="preserve"> </w:t>
      </w:r>
      <w:r w:rsidR="00905F82">
        <w:rPr>
          <w:sz w:val="24"/>
        </w:rPr>
        <w:t>carácter</w:t>
      </w:r>
      <w:r w:rsidR="00905F82">
        <w:rPr>
          <w:spacing w:val="1"/>
          <w:sz w:val="24"/>
        </w:rPr>
        <w:t xml:space="preserve"> </w:t>
      </w:r>
      <w:r w:rsidR="00905F82">
        <w:rPr>
          <w:sz w:val="24"/>
        </w:rPr>
        <w:t>administrativo</w:t>
      </w:r>
      <w:r w:rsidR="00905F82">
        <w:rPr>
          <w:spacing w:val="1"/>
          <w:sz w:val="24"/>
        </w:rPr>
        <w:t xml:space="preserve"> </w:t>
      </w:r>
      <w:r w:rsidR="00905F82">
        <w:rPr>
          <w:sz w:val="24"/>
        </w:rPr>
        <w:t>de</w:t>
      </w:r>
      <w:r w:rsidR="00905F82">
        <w:rPr>
          <w:spacing w:val="1"/>
          <w:sz w:val="24"/>
        </w:rPr>
        <w:t xml:space="preserve"> </w:t>
      </w:r>
      <w:r w:rsidR="00905F82">
        <w:rPr>
          <w:sz w:val="24"/>
        </w:rPr>
        <w:t>cada</w:t>
      </w:r>
      <w:r w:rsidR="00905F82">
        <w:rPr>
          <w:spacing w:val="1"/>
          <w:sz w:val="24"/>
        </w:rPr>
        <w:t xml:space="preserve"> </w:t>
      </w:r>
      <w:r w:rsidR="00905F82">
        <w:rPr>
          <w:sz w:val="24"/>
        </w:rPr>
        <w:t>puesto</w:t>
      </w:r>
      <w:r w:rsidR="00905F82">
        <w:rPr>
          <w:spacing w:val="1"/>
          <w:sz w:val="24"/>
        </w:rPr>
        <w:t xml:space="preserve"> </w:t>
      </w:r>
      <w:r w:rsidR="00905F82">
        <w:rPr>
          <w:sz w:val="24"/>
        </w:rPr>
        <w:t>de</w:t>
      </w:r>
      <w:r w:rsidR="00905F82">
        <w:rPr>
          <w:spacing w:val="1"/>
          <w:sz w:val="24"/>
        </w:rPr>
        <w:t xml:space="preserve"> </w:t>
      </w:r>
      <w:r w:rsidR="00905F82">
        <w:rPr>
          <w:sz w:val="24"/>
        </w:rPr>
        <w:t>trabajo,</w:t>
      </w:r>
      <w:r w:rsidR="00905F82">
        <w:rPr>
          <w:spacing w:val="1"/>
          <w:sz w:val="24"/>
        </w:rPr>
        <w:t xml:space="preserve"> </w:t>
      </w:r>
      <w:r w:rsidR="00905F82">
        <w:rPr>
          <w:sz w:val="24"/>
        </w:rPr>
        <w:t>aplicando</w:t>
      </w:r>
      <w:r w:rsidR="00905F82">
        <w:rPr>
          <w:spacing w:val="1"/>
          <w:sz w:val="24"/>
        </w:rPr>
        <w:t xml:space="preserve"> </w:t>
      </w:r>
      <w:r w:rsidR="00905F82">
        <w:rPr>
          <w:sz w:val="24"/>
        </w:rPr>
        <w:t>los</w:t>
      </w:r>
      <w:r w:rsidR="00905F82">
        <w:rPr>
          <w:spacing w:val="1"/>
          <w:sz w:val="24"/>
        </w:rPr>
        <w:t xml:space="preserve"> </w:t>
      </w:r>
      <w:r w:rsidR="00905F82">
        <w:rPr>
          <w:sz w:val="24"/>
        </w:rPr>
        <w:t>conocimientos</w:t>
      </w:r>
      <w:r w:rsidR="00905F82">
        <w:rPr>
          <w:spacing w:val="-1"/>
          <w:sz w:val="24"/>
        </w:rPr>
        <w:t xml:space="preserve"> </w:t>
      </w:r>
      <w:r w:rsidR="00905F82">
        <w:rPr>
          <w:sz w:val="24"/>
        </w:rPr>
        <w:t>adquiridos en este u otros módulos del</w:t>
      </w:r>
      <w:r w:rsidR="00905F82">
        <w:rPr>
          <w:spacing w:val="-12"/>
          <w:sz w:val="24"/>
        </w:rPr>
        <w:t xml:space="preserve"> </w:t>
      </w:r>
      <w:r w:rsidR="00905F82">
        <w:rPr>
          <w:sz w:val="24"/>
        </w:rPr>
        <w:t>ciclo.</w:t>
      </w:r>
    </w:p>
    <w:p w:rsidR="00AA69E9" w:rsidRDefault="00AA69E9" w:rsidP="00AA69E9">
      <w:pPr>
        <w:pStyle w:val="Prrafodelista"/>
        <w:spacing w:before="121"/>
        <w:ind w:left="0" w:right="-11"/>
        <w:jc w:val="both"/>
        <w:rPr>
          <w:sz w:val="24"/>
        </w:rPr>
      </w:pPr>
    </w:p>
    <w:p w:rsidR="0016533F" w:rsidRDefault="00306C0D" w:rsidP="00E15064">
      <w:pPr>
        <w:pStyle w:val="Ttulo1"/>
        <w:numPr>
          <w:ilvl w:val="0"/>
          <w:numId w:val="26"/>
        </w:numPr>
        <w:tabs>
          <w:tab w:val="left" w:pos="1320"/>
        </w:tabs>
        <w:spacing w:before="126"/>
        <w:ind w:left="0" w:right="-11" w:firstLine="993"/>
        <w:jc w:val="both"/>
        <w:rPr>
          <w:color w:val="365F91"/>
        </w:rPr>
      </w:pPr>
      <w:bookmarkStart w:id="15" w:name="_bookmark14"/>
      <w:bookmarkEnd w:id="15"/>
      <w:r>
        <w:rPr>
          <w:color w:val="365F91"/>
        </w:rPr>
        <w:t>RECURSOS</w:t>
      </w:r>
      <w:r>
        <w:rPr>
          <w:color w:val="365F91"/>
          <w:spacing w:val="-4"/>
        </w:rPr>
        <w:t xml:space="preserve"> </w:t>
      </w:r>
      <w:r>
        <w:rPr>
          <w:color w:val="365F91"/>
        </w:rPr>
        <w:t>DIDÁCTICOS</w:t>
      </w:r>
    </w:p>
    <w:p w:rsidR="0016533F" w:rsidRDefault="00905F82" w:rsidP="00316294">
      <w:pPr>
        <w:pStyle w:val="Textoindependiente"/>
        <w:spacing w:before="164" w:line="278" w:lineRule="auto"/>
        <w:ind w:right="-11"/>
      </w:pPr>
      <w:r>
        <w:t>En el tratamiento didáctico de este módulo se deberán utilizar recursos materiales</w:t>
      </w:r>
      <w:r>
        <w:rPr>
          <w:spacing w:val="-57"/>
        </w:rPr>
        <w:t xml:space="preserve"> </w:t>
      </w:r>
      <w:r>
        <w:t>impresos,</w:t>
      </w:r>
      <w:r>
        <w:rPr>
          <w:spacing w:val="-1"/>
        </w:rPr>
        <w:t xml:space="preserve"> </w:t>
      </w:r>
      <w:r>
        <w:t>audiovisuales e</w:t>
      </w:r>
      <w:r>
        <w:rPr>
          <w:spacing w:val="-2"/>
        </w:rPr>
        <w:t xml:space="preserve"> </w:t>
      </w:r>
      <w:r>
        <w:t>informáticos.</w:t>
      </w:r>
    </w:p>
    <w:p w:rsidR="0016533F" w:rsidRDefault="00905F82" w:rsidP="00316294">
      <w:pPr>
        <w:pStyle w:val="Textoindependiente"/>
        <w:spacing w:before="174"/>
        <w:ind w:right="-11"/>
      </w:pPr>
      <w:r>
        <w:t>Para</w:t>
      </w:r>
      <w:r>
        <w:rPr>
          <w:spacing w:val="-3"/>
        </w:rPr>
        <w:t xml:space="preserve"> </w:t>
      </w:r>
      <w:r>
        <w:t>el</w:t>
      </w:r>
      <w:r>
        <w:rPr>
          <w:spacing w:val="-1"/>
        </w:rPr>
        <w:t xml:space="preserve"> </w:t>
      </w:r>
      <w:r>
        <w:t>alumno:</w:t>
      </w:r>
    </w:p>
    <w:p w:rsidR="0016533F" w:rsidRDefault="00905F82" w:rsidP="000923B4">
      <w:pPr>
        <w:pStyle w:val="Prrafodelista"/>
        <w:numPr>
          <w:ilvl w:val="0"/>
          <w:numId w:val="15"/>
        </w:numPr>
        <w:spacing w:before="158"/>
        <w:ind w:left="0" w:right="-11" w:firstLine="0"/>
        <w:rPr>
          <w:sz w:val="24"/>
        </w:rPr>
      </w:pPr>
      <w:r>
        <w:rPr>
          <w:sz w:val="24"/>
        </w:rPr>
        <w:t>Manual</w:t>
      </w:r>
      <w:r>
        <w:rPr>
          <w:spacing w:val="-1"/>
          <w:sz w:val="24"/>
        </w:rPr>
        <w:t xml:space="preserve"> </w:t>
      </w:r>
      <w:r>
        <w:rPr>
          <w:sz w:val="24"/>
        </w:rPr>
        <w:t>de</w:t>
      </w:r>
      <w:r>
        <w:rPr>
          <w:spacing w:val="-7"/>
          <w:sz w:val="24"/>
        </w:rPr>
        <w:t xml:space="preserve"> </w:t>
      </w:r>
      <w:r>
        <w:rPr>
          <w:sz w:val="24"/>
        </w:rPr>
        <w:t>procedimientos.</w:t>
      </w:r>
    </w:p>
    <w:p w:rsidR="0016533F" w:rsidRDefault="00905F82" w:rsidP="000923B4">
      <w:pPr>
        <w:pStyle w:val="Prrafodelista"/>
        <w:numPr>
          <w:ilvl w:val="0"/>
          <w:numId w:val="15"/>
        </w:numPr>
        <w:tabs>
          <w:tab w:val="left" w:pos="0"/>
        </w:tabs>
        <w:spacing w:before="159"/>
        <w:ind w:left="0" w:right="-11" w:firstLine="0"/>
        <w:rPr>
          <w:sz w:val="24"/>
        </w:rPr>
      </w:pPr>
      <w:r>
        <w:rPr>
          <w:sz w:val="24"/>
        </w:rPr>
        <w:t>Pen</w:t>
      </w:r>
      <w:r>
        <w:rPr>
          <w:spacing w:val="-2"/>
          <w:sz w:val="24"/>
        </w:rPr>
        <w:t xml:space="preserve"> </w:t>
      </w:r>
      <w:r>
        <w:rPr>
          <w:sz w:val="24"/>
        </w:rPr>
        <w:t>Drive</w:t>
      </w:r>
      <w:r>
        <w:rPr>
          <w:spacing w:val="-1"/>
          <w:sz w:val="24"/>
        </w:rPr>
        <w:t xml:space="preserve"> </w:t>
      </w:r>
      <w:r>
        <w:rPr>
          <w:sz w:val="24"/>
        </w:rPr>
        <w:t>con</w:t>
      </w:r>
      <w:r>
        <w:rPr>
          <w:spacing w:val="-1"/>
          <w:sz w:val="24"/>
        </w:rPr>
        <w:t xml:space="preserve"> </w:t>
      </w:r>
      <w:r>
        <w:rPr>
          <w:sz w:val="24"/>
        </w:rPr>
        <w:t>información,</w:t>
      </w:r>
      <w:r>
        <w:rPr>
          <w:spacing w:val="-1"/>
          <w:sz w:val="24"/>
        </w:rPr>
        <w:t xml:space="preserve"> </w:t>
      </w:r>
      <w:r>
        <w:rPr>
          <w:sz w:val="24"/>
        </w:rPr>
        <w:t>legislación</w:t>
      </w:r>
      <w:r>
        <w:rPr>
          <w:spacing w:val="4"/>
          <w:sz w:val="24"/>
        </w:rPr>
        <w:t xml:space="preserve"> </w:t>
      </w:r>
      <w:r>
        <w:rPr>
          <w:sz w:val="24"/>
        </w:rPr>
        <w:t>y</w:t>
      </w:r>
      <w:r>
        <w:rPr>
          <w:spacing w:val="-6"/>
          <w:sz w:val="24"/>
        </w:rPr>
        <w:t xml:space="preserve"> </w:t>
      </w:r>
      <w:r>
        <w:rPr>
          <w:sz w:val="24"/>
        </w:rPr>
        <w:t>plantillas</w:t>
      </w:r>
      <w:r>
        <w:rPr>
          <w:spacing w:val="-1"/>
          <w:sz w:val="24"/>
        </w:rPr>
        <w:t xml:space="preserve"> </w:t>
      </w:r>
      <w:r>
        <w:rPr>
          <w:sz w:val="24"/>
        </w:rPr>
        <w:t>de</w:t>
      </w:r>
      <w:r>
        <w:rPr>
          <w:spacing w:val="8"/>
          <w:sz w:val="24"/>
        </w:rPr>
        <w:t xml:space="preserve"> </w:t>
      </w:r>
      <w:r>
        <w:rPr>
          <w:sz w:val="24"/>
        </w:rPr>
        <w:t>documentos.</w:t>
      </w:r>
    </w:p>
    <w:p w:rsidR="0016533F" w:rsidRDefault="00905F82" w:rsidP="000923B4">
      <w:pPr>
        <w:pStyle w:val="Prrafodelista"/>
        <w:numPr>
          <w:ilvl w:val="0"/>
          <w:numId w:val="15"/>
        </w:numPr>
        <w:spacing w:before="164"/>
        <w:ind w:left="0" w:right="-11" w:firstLine="0"/>
        <w:rPr>
          <w:sz w:val="24"/>
        </w:rPr>
      </w:pPr>
      <w:r>
        <w:rPr>
          <w:sz w:val="24"/>
        </w:rPr>
        <w:t>Equipo</w:t>
      </w:r>
      <w:r>
        <w:rPr>
          <w:spacing w:val="4"/>
          <w:sz w:val="24"/>
        </w:rPr>
        <w:t xml:space="preserve"> </w:t>
      </w:r>
      <w:r>
        <w:rPr>
          <w:sz w:val="24"/>
        </w:rPr>
        <w:t>Informático.</w:t>
      </w:r>
    </w:p>
    <w:p w:rsidR="0016533F" w:rsidRDefault="00905F82" w:rsidP="000923B4">
      <w:pPr>
        <w:pStyle w:val="Prrafodelista"/>
        <w:numPr>
          <w:ilvl w:val="0"/>
          <w:numId w:val="15"/>
        </w:numPr>
        <w:tabs>
          <w:tab w:val="left" w:pos="0"/>
        </w:tabs>
        <w:spacing w:before="155" w:line="367" w:lineRule="auto"/>
        <w:ind w:left="0" w:right="-11" w:firstLine="0"/>
        <w:rPr>
          <w:sz w:val="24"/>
        </w:rPr>
      </w:pPr>
      <w:r>
        <w:rPr>
          <w:sz w:val="24"/>
        </w:rPr>
        <w:t>Conexión Internet</w:t>
      </w:r>
      <w:r>
        <w:rPr>
          <w:spacing w:val="-57"/>
          <w:sz w:val="24"/>
        </w:rPr>
        <w:t xml:space="preserve"> </w:t>
      </w:r>
      <w:r>
        <w:rPr>
          <w:sz w:val="24"/>
        </w:rPr>
        <w:t>Para</w:t>
      </w:r>
      <w:r>
        <w:rPr>
          <w:spacing w:val="-3"/>
          <w:sz w:val="24"/>
        </w:rPr>
        <w:t xml:space="preserve"> </w:t>
      </w:r>
      <w:r>
        <w:rPr>
          <w:sz w:val="24"/>
        </w:rPr>
        <w:t>el</w:t>
      </w:r>
      <w:r>
        <w:rPr>
          <w:spacing w:val="-7"/>
          <w:sz w:val="24"/>
        </w:rPr>
        <w:t xml:space="preserve"> </w:t>
      </w:r>
      <w:r>
        <w:rPr>
          <w:sz w:val="24"/>
        </w:rPr>
        <w:t>profesor:</w:t>
      </w:r>
    </w:p>
    <w:p w:rsidR="0016533F" w:rsidRDefault="00905F82" w:rsidP="000923B4">
      <w:pPr>
        <w:pStyle w:val="Prrafodelista"/>
        <w:numPr>
          <w:ilvl w:val="0"/>
          <w:numId w:val="15"/>
        </w:numPr>
        <w:tabs>
          <w:tab w:val="left" w:pos="0"/>
        </w:tabs>
        <w:spacing w:before="11" w:line="273" w:lineRule="auto"/>
        <w:ind w:left="0" w:right="-11" w:firstLine="0"/>
        <w:jc w:val="both"/>
        <w:rPr>
          <w:sz w:val="24"/>
        </w:rPr>
      </w:pPr>
      <w:r>
        <w:rPr>
          <w:sz w:val="24"/>
        </w:rPr>
        <w:t>Solucionario</w:t>
      </w:r>
      <w:r>
        <w:rPr>
          <w:spacing w:val="1"/>
          <w:sz w:val="24"/>
        </w:rPr>
        <w:t xml:space="preserve"> </w:t>
      </w:r>
      <w:r>
        <w:rPr>
          <w:sz w:val="24"/>
        </w:rPr>
        <w:t>de</w:t>
      </w:r>
      <w:r>
        <w:rPr>
          <w:spacing w:val="1"/>
          <w:sz w:val="24"/>
        </w:rPr>
        <w:t xml:space="preserve"> </w:t>
      </w:r>
      <w:r>
        <w:rPr>
          <w:sz w:val="24"/>
        </w:rPr>
        <w:t>las</w:t>
      </w:r>
      <w:r>
        <w:rPr>
          <w:spacing w:val="1"/>
          <w:sz w:val="24"/>
        </w:rPr>
        <w:t xml:space="preserve"> </w:t>
      </w:r>
      <w:r>
        <w:rPr>
          <w:sz w:val="24"/>
        </w:rPr>
        <w:t>actividades</w:t>
      </w:r>
      <w:r>
        <w:rPr>
          <w:spacing w:val="1"/>
          <w:sz w:val="24"/>
        </w:rPr>
        <w:t xml:space="preserve"> </w:t>
      </w:r>
      <w:r>
        <w:rPr>
          <w:sz w:val="24"/>
        </w:rPr>
        <w:t>con</w:t>
      </w:r>
      <w:r>
        <w:rPr>
          <w:spacing w:val="1"/>
          <w:sz w:val="24"/>
        </w:rPr>
        <w:t xml:space="preserve"> </w:t>
      </w:r>
      <w:r>
        <w:rPr>
          <w:sz w:val="24"/>
        </w:rPr>
        <w:t>sugerencias</w:t>
      </w:r>
      <w:r>
        <w:rPr>
          <w:spacing w:val="1"/>
          <w:sz w:val="24"/>
        </w:rPr>
        <w:t xml:space="preserve"> </w:t>
      </w:r>
      <w:r>
        <w:rPr>
          <w:sz w:val="24"/>
        </w:rPr>
        <w:t>didácticas</w:t>
      </w:r>
      <w:r>
        <w:rPr>
          <w:spacing w:val="1"/>
          <w:sz w:val="24"/>
        </w:rPr>
        <w:t xml:space="preserve"> </w:t>
      </w:r>
      <w:r>
        <w:rPr>
          <w:sz w:val="24"/>
        </w:rPr>
        <w:t>para</w:t>
      </w:r>
      <w:r>
        <w:rPr>
          <w:spacing w:val="1"/>
          <w:sz w:val="24"/>
        </w:rPr>
        <w:t xml:space="preserve"> </w:t>
      </w:r>
      <w:r>
        <w:rPr>
          <w:sz w:val="24"/>
        </w:rPr>
        <w:t>cada</w:t>
      </w:r>
      <w:r>
        <w:rPr>
          <w:spacing w:val="1"/>
          <w:sz w:val="24"/>
        </w:rPr>
        <w:t xml:space="preserve"> </w:t>
      </w:r>
      <w:r>
        <w:rPr>
          <w:sz w:val="24"/>
        </w:rPr>
        <w:t>unidad.</w:t>
      </w:r>
    </w:p>
    <w:p w:rsidR="0016533F" w:rsidRDefault="00905F82" w:rsidP="000923B4">
      <w:pPr>
        <w:pStyle w:val="Prrafodelista"/>
        <w:numPr>
          <w:ilvl w:val="0"/>
          <w:numId w:val="15"/>
        </w:numPr>
        <w:tabs>
          <w:tab w:val="left" w:pos="0"/>
        </w:tabs>
        <w:spacing w:before="119" w:line="276" w:lineRule="auto"/>
        <w:ind w:left="0" w:right="-11" w:firstLine="0"/>
        <w:jc w:val="both"/>
        <w:rPr>
          <w:sz w:val="24"/>
        </w:rPr>
      </w:pPr>
      <w:r>
        <w:rPr>
          <w:sz w:val="24"/>
        </w:rPr>
        <w:t>Documentos para introducir en el circuito, ya que el profesor hará las</w:t>
      </w:r>
      <w:r>
        <w:rPr>
          <w:spacing w:val="1"/>
          <w:sz w:val="24"/>
        </w:rPr>
        <w:t xml:space="preserve"> </w:t>
      </w:r>
      <w:r>
        <w:rPr>
          <w:sz w:val="24"/>
        </w:rPr>
        <w:t>funciones</w:t>
      </w:r>
      <w:r>
        <w:rPr>
          <w:spacing w:val="1"/>
          <w:sz w:val="24"/>
        </w:rPr>
        <w:t xml:space="preserve"> </w:t>
      </w:r>
      <w:r>
        <w:rPr>
          <w:sz w:val="24"/>
        </w:rPr>
        <w:t>de</w:t>
      </w:r>
      <w:r>
        <w:rPr>
          <w:spacing w:val="1"/>
          <w:sz w:val="24"/>
        </w:rPr>
        <w:t xml:space="preserve"> </w:t>
      </w:r>
      <w:r>
        <w:rPr>
          <w:sz w:val="24"/>
        </w:rPr>
        <w:t>la</w:t>
      </w:r>
      <w:r>
        <w:rPr>
          <w:spacing w:val="1"/>
          <w:sz w:val="24"/>
        </w:rPr>
        <w:t xml:space="preserve"> </w:t>
      </w:r>
      <w:r>
        <w:rPr>
          <w:sz w:val="24"/>
        </w:rPr>
        <w:t>Administración</w:t>
      </w:r>
      <w:r>
        <w:rPr>
          <w:spacing w:val="1"/>
          <w:sz w:val="24"/>
        </w:rPr>
        <w:t xml:space="preserve"> </w:t>
      </w:r>
      <w:r>
        <w:rPr>
          <w:sz w:val="24"/>
        </w:rPr>
        <w:t>Pública,</w:t>
      </w:r>
      <w:r>
        <w:rPr>
          <w:spacing w:val="1"/>
          <w:sz w:val="24"/>
        </w:rPr>
        <w:t xml:space="preserve"> </w:t>
      </w:r>
      <w:r>
        <w:rPr>
          <w:sz w:val="24"/>
        </w:rPr>
        <w:t>las</w:t>
      </w:r>
      <w:r>
        <w:rPr>
          <w:spacing w:val="1"/>
          <w:sz w:val="24"/>
        </w:rPr>
        <w:t xml:space="preserve"> </w:t>
      </w:r>
      <w:r>
        <w:rPr>
          <w:sz w:val="24"/>
        </w:rPr>
        <w:t>entidades</w:t>
      </w:r>
      <w:r>
        <w:rPr>
          <w:spacing w:val="1"/>
          <w:sz w:val="24"/>
        </w:rPr>
        <w:t xml:space="preserve"> </w:t>
      </w:r>
      <w:r>
        <w:rPr>
          <w:sz w:val="24"/>
        </w:rPr>
        <w:t>bancarias</w:t>
      </w:r>
      <w:r>
        <w:rPr>
          <w:spacing w:val="1"/>
          <w:sz w:val="24"/>
        </w:rPr>
        <w:t xml:space="preserve"> </w:t>
      </w:r>
      <w:r>
        <w:rPr>
          <w:sz w:val="24"/>
        </w:rPr>
        <w:t>y</w:t>
      </w:r>
      <w:r>
        <w:rPr>
          <w:spacing w:val="1"/>
          <w:sz w:val="24"/>
        </w:rPr>
        <w:t xml:space="preserve"> </w:t>
      </w:r>
      <w:r>
        <w:rPr>
          <w:sz w:val="24"/>
        </w:rPr>
        <w:t>los</w:t>
      </w:r>
      <w:r>
        <w:rPr>
          <w:spacing w:val="1"/>
          <w:sz w:val="24"/>
        </w:rPr>
        <w:t xml:space="preserve"> </w:t>
      </w:r>
      <w:r>
        <w:rPr>
          <w:sz w:val="24"/>
        </w:rPr>
        <w:t>diversos</w:t>
      </w:r>
      <w:r>
        <w:rPr>
          <w:spacing w:val="1"/>
          <w:sz w:val="24"/>
        </w:rPr>
        <w:t xml:space="preserve"> </w:t>
      </w:r>
      <w:r>
        <w:rPr>
          <w:sz w:val="24"/>
        </w:rPr>
        <w:t>agentes</w:t>
      </w:r>
      <w:r>
        <w:rPr>
          <w:spacing w:val="-1"/>
          <w:sz w:val="24"/>
        </w:rPr>
        <w:t xml:space="preserve"> </w:t>
      </w:r>
      <w:r>
        <w:rPr>
          <w:sz w:val="24"/>
        </w:rPr>
        <w:t>comerciales:</w:t>
      </w:r>
      <w:r>
        <w:rPr>
          <w:spacing w:val="2"/>
          <w:sz w:val="24"/>
        </w:rPr>
        <w:t xml:space="preserve"> </w:t>
      </w:r>
      <w:r>
        <w:rPr>
          <w:sz w:val="24"/>
        </w:rPr>
        <w:t>clientes,</w:t>
      </w:r>
      <w:r>
        <w:rPr>
          <w:spacing w:val="6"/>
          <w:sz w:val="24"/>
        </w:rPr>
        <w:t xml:space="preserve"> </w:t>
      </w:r>
      <w:r>
        <w:rPr>
          <w:sz w:val="24"/>
        </w:rPr>
        <w:t>proveedores…</w:t>
      </w:r>
    </w:p>
    <w:p w:rsidR="0016533F" w:rsidRDefault="00905F82" w:rsidP="000923B4">
      <w:pPr>
        <w:pStyle w:val="Prrafodelista"/>
        <w:numPr>
          <w:ilvl w:val="0"/>
          <w:numId w:val="15"/>
        </w:numPr>
        <w:tabs>
          <w:tab w:val="left" w:pos="0"/>
        </w:tabs>
        <w:spacing w:before="112"/>
        <w:ind w:left="0" w:right="-11" w:firstLine="0"/>
        <w:jc w:val="both"/>
        <w:rPr>
          <w:sz w:val="24"/>
        </w:rPr>
      </w:pPr>
      <w:r>
        <w:rPr>
          <w:sz w:val="24"/>
        </w:rPr>
        <w:t>Pen</w:t>
      </w:r>
      <w:r>
        <w:rPr>
          <w:spacing w:val="-2"/>
          <w:sz w:val="24"/>
        </w:rPr>
        <w:t xml:space="preserve"> </w:t>
      </w:r>
      <w:r>
        <w:rPr>
          <w:sz w:val="24"/>
        </w:rPr>
        <w:t>Drive</w:t>
      </w:r>
      <w:r>
        <w:rPr>
          <w:spacing w:val="-2"/>
          <w:sz w:val="24"/>
        </w:rPr>
        <w:t xml:space="preserve"> </w:t>
      </w:r>
      <w:r>
        <w:rPr>
          <w:sz w:val="24"/>
        </w:rPr>
        <w:t>con</w:t>
      </w:r>
      <w:r>
        <w:rPr>
          <w:spacing w:val="-1"/>
          <w:sz w:val="24"/>
        </w:rPr>
        <w:t xml:space="preserve"> </w:t>
      </w:r>
      <w:r>
        <w:rPr>
          <w:sz w:val="24"/>
        </w:rPr>
        <w:t>documentación</w:t>
      </w:r>
      <w:r>
        <w:rPr>
          <w:spacing w:val="3"/>
          <w:sz w:val="24"/>
        </w:rPr>
        <w:t xml:space="preserve"> </w:t>
      </w:r>
      <w:r>
        <w:rPr>
          <w:sz w:val="24"/>
        </w:rPr>
        <w:t>y</w:t>
      </w:r>
      <w:r>
        <w:rPr>
          <w:spacing w:val="-6"/>
          <w:sz w:val="24"/>
        </w:rPr>
        <w:t xml:space="preserve"> </w:t>
      </w:r>
      <w:r>
        <w:rPr>
          <w:sz w:val="24"/>
        </w:rPr>
        <w:t>aplicaciones</w:t>
      </w:r>
      <w:r>
        <w:rPr>
          <w:spacing w:val="-10"/>
          <w:sz w:val="24"/>
        </w:rPr>
        <w:t xml:space="preserve"> </w:t>
      </w:r>
      <w:r>
        <w:rPr>
          <w:sz w:val="24"/>
        </w:rPr>
        <w:t>informáticas.</w:t>
      </w:r>
    </w:p>
    <w:p w:rsidR="0016533F" w:rsidRDefault="00905F82" w:rsidP="000923B4">
      <w:pPr>
        <w:pStyle w:val="Prrafodelista"/>
        <w:numPr>
          <w:ilvl w:val="0"/>
          <w:numId w:val="15"/>
        </w:numPr>
        <w:spacing w:before="164"/>
        <w:ind w:left="0" w:firstLine="0"/>
        <w:jc w:val="both"/>
        <w:rPr>
          <w:sz w:val="24"/>
        </w:rPr>
      </w:pPr>
      <w:r>
        <w:rPr>
          <w:sz w:val="24"/>
        </w:rPr>
        <w:t>Pizarra</w:t>
      </w:r>
      <w:r>
        <w:rPr>
          <w:spacing w:val="-4"/>
          <w:sz w:val="24"/>
        </w:rPr>
        <w:t xml:space="preserve"> </w:t>
      </w:r>
      <w:r>
        <w:rPr>
          <w:sz w:val="24"/>
        </w:rPr>
        <w:t>digital.</w:t>
      </w:r>
    </w:p>
    <w:p w:rsidR="0016533F" w:rsidRDefault="00905F82" w:rsidP="000923B4">
      <w:pPr>
        <w:pStyle w:val="Prrafodelista"/>
        <w:numPr>
          <w:ilvl w:val="0"/>
          <w:numId w:val="15"/>
        </w:numPr>
        <w:tabs>
          <w:tab w:val="left" w:pos="0"/>
        </w:tabs>
        <w:spacing w:before="155"/>
        <w:ind w:left="0" w:firstLine="0"/>
        <w:jc w:val="both"/>
        <w:rPr>
          <w:sz w:val="24"/>
        </w:rPr>
      </w:pPr>
      <w:r>
        <w:rPr>
          <w:sz w:val="24"/>
        </w:rPr>
        <w:t>Proyector.</w:t>
      </w:r>
    </w:p>
    <w:p w:rsidR="0016533F" w:rsidRDefault="00905F82" w:rsidP="00145ED2">
      <w:pPr>
        <w:pStyle w:val="Textoindependiente"/>
        <w:tabs>
          <w:tab w:val="left" w:pos="0"/>
        </w:tabs>
        <w:spacing w:before="163"/>
        <w:jc w:val="both"/>
      </w:pPr>
      <w:r>
        <w:t>Otros</w:t>
      </w:r>
      <w:r>
        <w:rPr>
          <w:spacing w:val="-1"/>
        </w:rPr>
        <w:t xml:space="preserve"> </w:t>
      </w:r>
      <w:r>
        <w:t>recursos:</w:t>
      </w:r>
    </w:p>
    <w:p w:rsidR="0016533F" w:rsidRDefault="00905F82" w:rsidP="00744E32">
      <w:pPr>
        <w:pStyle w:val="Textoindependiente"/>
        <w:tabs>
          <w:tab w:val="left" w:pos="0"/>
        </w:tabs>
        <w:spacing w:before="163" w:line="278" w:lineRule="auto"/>
        <w:ind w:right="-11"/>
        <w:jc w:val="both"/>
      </w:pPr>
      <w:r>
        <w:t>El alumno va a aprender trabajando, para lo cual, hay que reproducir una oficina</w:t>
      </w:r>
      <w:r>
        <w:rPr>
          <w:spacing w:val="-57"/>
        </w:rPr>
        <w:t xml:space="preserve"> </w:t>
      </w:r>
      <w:r>
        <w:t>en el aula, lo que significa que habrá que acondicionarla incluyendo los siguientes</w:t>
      </w:r>
      <w:r>
        <w:rPr>
          <w:spacing w:val="1"/>
        </w:rPr>
        <w:t xml:space="preserve"> </w:t>
      </w:r>
      <w:r>
        <w:t>recursos:</w:t>
      </w:r>
    </w:p>
    <w:p w:rsidR="0016533F" w:rsidRDefault="00905F82" w:rsidP="000923B4">
      <w:pPr>
        <w:pStyle w:val="Prrafodelista"/>
        <w:numPr>
          <w:ilvl w:val="0"/>
          <w:numId w:val="15"/>
        </w:numPr>
        <w:tabs>
          <w:tab w:val="left" w:pos="0"/>
        </w:tabs>
        <w:spacing w:before="110"/>
        <w:ind w:left="0" w:firstLine="0"/>
        <w:jc w:val="both"/>
        <w:rPr>
          <w:sz w:val="24"/>
        </w:rPr>
      </w:pPr>
      <w:r>
        <w:rPr>
          <w:sz w:val="24"/>
        </w:rPr>
        <w:t>El</w:t>
      </w:r>
      <w:r>
        <w:rPr>
          <w:spacing w:val="-1"/>
          <w:sz w:val="24"/>
        </w:rPr>
        <w:t xml:space="preserve"> </w:t>
      </w:r>
      <w:r>
        <w:rPr>
          <w:sz w:val="24"/>
        </w:rPr>
        <w:t>equipamiento</w:t>
      </w:r>
      <w:r>
        <w:rPr>
          <w:spacing w:val="1"/>
          <w:sz w:val="24"/>
        </w:rPr>
        <w:t xml:space="preserve"> </w:t>
      </w:r>
      <w:r>
        <w:rPr>
          <w:sz w:val="24"/>
        </w:rPr>
        <w:t>y</w:t>
      </w:r>
      <w:r>
        <w:rPr>
          <w:spacing w:val="-5"/>
          <w:sz w:val="24"/>
        </w:rPr>
        <w:t xml:space="preserve"> </w:t>
      </w:r>
      <w:r>
        <w:rPr>
          <w:sz w:val="24"/>
        </w:rPr>
        <w:t>material</w:t>
      </w:r>
      <w:r>
        <w:rPr>
          <w:spacing w:val="-1"/>
          <w:sz w:val="24"/>
        </w:rPr>
        <w:t xml:space="preserve"> </w:t>
      </w:r>
      <w:r>
        <w:rPr>
          <w:sz w:val="24"/>
        </w:rPr>
        <w:t>de</w:t>
      </w:r>
      <w:r>
        <w:rPr>
          <w:spacing w:val="-1"/>
          <w:sz w:val="24"/>
        </w:rPr>
        <w:t xml:space="preserve"> </w:t>
      </w:r>
      <w:r>
        <w:rPr>
          <w:sz w:val="24"/>
        </w:rPr>
        <w:t>oficina</w:t>
      </w:r>
      <w:r>
        <w:rPr>
          <w:spacing w:val="1"/>
          <w:sz w:val="24"/>
        </w:rPr>
        <w:t xml:space="preserve"> </w:t>
      </w:r>
      <w:r>
        <w:rPr>
          <w:sz w:val="24"/>
        </w:rPr>
        <w:t>específico</w:t>
      </w:r>
      <w:r>
        <w:rPr>
          <w:spacing w:val="-1"/>
          <w:sz w:val="24"/>
        </w:rPr>
        <w:t xml:space="preserve"> </w:t>
      </w:r>
      <w:r>
        <w:rPr>
          <w:sz w:val="24"/>
        </w:rPr>
        <w:t>del</w:t>
      </w:r>
      <w:r>
        <w:rPr>
          <w:spacing w:val="-15"/>
          <w:sz w:val="24"/>
        </w:rPr>
        <w:t xml:space="preserve"> </w:t>
      </w:r>
      <w:r>
        <w:rPr>
          <w:sz w:val="24"/>
        </w:rPr>
        <w:t>aula-empresa.</w:t>
      </w:r>
    </w:p>
    <w:p w:rsidR="0016533F" w:rsidRDefault="00905F82" w:rsidP="000923B4">
      <w:pPr>
        <w:pStyle w:val="Prrafodelista"/>
        <w:numPr>
          <w:ilvl w:val="0"/>
          <w:numId w:val="15"/>
        </w:numPr>
        <w:tabs>
          <w:tab w:val="left" w:pos="0"/>
        </w:tabs>
        <w:spacing w:before="157"/>
        <w:ind w:left="0" w:firstLine="0"/>
        <w:jc w:val="both"/>
        <w:rPr>
          <w:sz w:val="24"/>
        </w:rPr>
      </w:pPr>
      <w:r>
        <w:rPr>
          <w:sz w:val="24"/>
        </w:rPr>
        <w:t>Equipos</w:t>
      </w:r>
      <w:r>
        <w:rPr>
          <w:spacing w:val="-1"/>
          <w:sz w:val="24"/>
        </w:rPr>
        <w:t xml:space="preserve"> </w:t>
      </w:r>
      <w:r>
        <w:rPr>
          <w:sz w:val="24"/>
        </w:rPr>
        <w:t>informáticos</w:t>
      </w:r>
      <w:r>
        <w:rPr>
          <w:spacing w:val="-1"/>
          <w:sz w:val="24"/>
        </w:rPr>
        <w:t xml:space="preserve"> </w:t>
      </w:r>
      <w:r>
        <w:rPr>
          <w:sz w:val="24"/>
        </w:rPr>
        <w:t>conectados</w:t>
      </w:r>
      <w:r>
        <w:rPr>
          <w:spacing w:val="-1"/>
          <w:sz w:val="24"/>
        </w:rPr>
        <w:t xml:space="preserve"> </w:t>
      </w:r>
      <w:r>
        <w:rPr>
          <w:sz w:val="24"/>
        </w:rPr>
        <w:t>a</w:t>
      </w:r>
      <w:r>
        <w:rPr>
          <w:spacing w:val="3"/>
          <w:sz w:val="24"/>
        </w:rPr>
        <w:t xml:space="preserve"> </w:t>
      </w:r>
      <w:r>
        <w:rPr>
          <w:sz w:val="24"/>
        </w:rPr>
        <w:t>internet.</w:t>
      </w:r>
    </w:p>
    <w:p w:rsidR="0016533F" w:rsidRDefault="00905F82" w:rsidP="000923B4">
      <w:pPr>
        <w:pStyle w:val="Prrafodelista"/>
        <w:numPr>
          <w:ilvl w:val="0"/>
          <w:numId w:val="15"/>
        </w:numPr>
        <w:tabs>
          <w:tab w:val="left" w:pos="0"/>
        </w:tabs>
        <w:spacing w:before="162"/>
        <w:ind w:left="0" w:firstLine="0"/>
        <w:jc w:val="both"/>
        <w:rPr>
          <w:sz w:val="24"/>
        </w:rPr>
      </w:pPr>
      <w:r>
        <w:rPr>
          <w:sz w:val="24"/>
        </w:rPr>
        <w:t>Aplicaciones</w:t>
      </w:r>
      <w:r>
        <w:rPr>
          <w:spacing w:val="-2"/>
          <w:sz w:val="24"/>
        </w:rPr>
        <w:t xml:space="preserve"> </w:t>
      </w:r>
      <w:r>
        <w:rPr>
          <w:sz w:val="24"/>
        </w:rPr>
        <w:t>informáticas</w:t>
      </w:r>
      <w:r>
        <w:rPr>
          <w:spacing w:val="-1"/>
          <w:sz w:val="24"/>
        </w:rPr>
        <w:t xml:space="preserve"> </w:t>
      </w:r>
      <w:r>
        <w:rPr>
          <w:sz w:val="24"/>
        </w:rPr>
        <w:t>de</w:t>
      </w:r>
      <w:r>
        <w:rPr>
          <w:spacing w:val="-1"/>
          <w:sz w:val="24"/>
        </w:rPr>
        <w:t xml:space="preserve"> </w:t>
      </w:r>
      <w:r>
        <w:rPr>
          <w:sz w:val="24"/>
        </w:rPr>
        <w:t>propósito</w:t>
      </w:r>
      <w:r>
        <w:rPr>
          <w:spacing w:val="-2"/>
          <w:sz w:val="24"/>
        </w:rPr>
        <w:t xml:space="preserve"> </w:t>
      </w:r>
      <w:r>
        <w:rPr>
          <w:sz w:val="24"/>
        </w:rPr>
        <w:t>general</w:t>
      </w:r>
      <w:r>
        <w:rPr>
          <w:spacing w:val="1"/>
          <w:sz w:val="24"/>
        </w:rPr>
        <w:t xml:space="preserve"> </w:t>
      </w:r>
      <w:r>
        <w:rPr>
          <w:sz w:val="24"/>
        </w:rPr>
        <w:t>y</w:t>
      </w:r>
      <w:r>
        <w:rPr>
          <w:spacing w:val="-4"/>
          <w:sz w:val="24"/>
        </w:rPr>
        <w:t xml:space="preserve"> </w:t>
      </w:r>
      <w:r>
        <w:rPr>
          <w:sz w:val="24"/>
        </w:rPr>
        <w:t>de</w:t>
      </w:r>
      <w:r>
        <w:rPr>
          <w:spacing w:val="-3"/>
          <w:sz w:val="24"/>
        </w:rPr>
        <w:t xml:space="preserve"> </w:t>
      </w:r>
      <w:r>
        <w:rPr>
          <w:sz w:val="24"/>
        </w:rPr>
        <w:t>gestión</w:t>
      </w:r>
      <w:r>
        <w:rPr>
          <w:spacing w:val="-8"/>
          <w:sz w:val="24"/>
        </w:rPr>
        <w:t xml:space="preserve"> </w:t>
      </w:r>
      <w:r>
        <w:rPr>
          <w:sz w:val="24"/>
        </w:rPr>
        <w:t>empresarial.</w:t>
      </w:r>
    </w:p>
    <w:p w:rsidR="0016533F" w:rsidRDefault="00905F82" w:rsidP="00744E32">
      <w:pPr>
        <w:pStyle w:val="Prrafodelista"/>
        <w:numPr>
          <w:ilvl w:val="0"/>
          <w:numId w:val="15"/>
        </w:numPr>
        <w:tabs>
          <w:tab w:val="left" w:pos="0"/>
        </w:tabs>
        <w:spacing w:before="160" w:line="271" w:lineRule="auto"/>
        <w:ind w:left="0" w:right="-11" w:firstLine="0"/>
        <w:jc w:val="both"/>
        <w:rPr>
          <w:sz w:val="24"/>
        </w:rPr>
      </w:pPr>
      <w:r>
        <w:rPr>
          <w:sz w:val="24"/>
        </w:rPr>
        <w:t>Libros especializados sobre los diferentes temas a que hace referencia el</w:t>
      </w:r>
      <w:r>
        <w:rPr>
          <w:spacing w:val="-57"/>
          <w:sz w:val="24"/>
        </w:rPr>
        <w:t xml:space="preserve"> </w:t>
      </w:r>
      <w:r>
        <w:rPr>
          <w:sz w:val="24"/>
        </w:rPr>
        <w:t>módulo.</w:t>
      </w:r>
    </w:p>
    <w:p w:rsidR="0016533F" w:rsidRDefault="00905F82" w:rsidP="000923B4">
      <w:pPr>
        <w:pStyle w:val="Prrafodelista"/>
        <w:numPr>
          <w:ilvl w:val="0"/>
          <w:numId w:val="15"/>
        </w:numPr>
        <w:tabs>
          <w:tab w:val="left" w:pos="0"/>
        </w:tabs>
        <w:spacing w:before="124"/>
        <w:ind w:left="0" w:firstLine="0"/>
        <w:jc w:val="both"/>
        <w:rPr>
          <w:sz w:val="24"/>
        </w:rPr>
      </w:pPr>
      <w:r>
        <w:rPr>
          <w:sz w:val="24"/>
        </w:rPr>
        <w:t>Material</w:t>
      </w:r>
      <w:r>
        <w:rPr>
          <w:spacing w:val="-2"/>
          <w:sz w:val="24"/>
        </w:rPr>
        <w:t xml:space="preserve"> </w:t>
      </w:r>
      <w:r>
        <w:rPr>
          <w:sz w:val="24"/>
        </w:rPr>
        <w:t>de</w:t>
      </w:r>
      <w:r>
        <w:rPr>
          <w:spacing w:val="-1"/>
          <w:sz w:val="24"/>
        </w:rPr>
        <w:t xml:space="preserve"> </w:t>
      </w:r>
      <w:r>
        <w:rPr>
          <w:sz w:val="24"/>
        </w:rPr>
        <w:t>oficina</w:t>
      </w:r>
      <w:r>
        <w:rPr>
          <w:spacing w:val="-1"/>
          <w:sz w:val="24"/>
        </w:rPr>
        <w:t xml:space="preserve"> </w:t>
      </w:r>
      <w:r>
        <w:rPr>
          <w:sz w:val="24"/>
        </w:rPr>
        <w:t>(escritura,</w:t>
      </w:r>
      <w:r>
        <w:rPr>
          <w:spacing w:val="-2"/>
          <w:sz w:val="24"/>
        </w:rPr>
        <w:t xml:space="preserve"> </w:t>
      </w:r>
      <w:r>
        <w:rPr>
          <w:sz w:val="24"/>
        </w:rPr>
        <w:t>archivo,</w:t>
      </w:r>
      <w:r>
        <w:rPr>
          <w:spacing w:val="-1"/>
          <w:sz w:val="24"/>
        </w:rPr>
        <w:t xml:space="preserve"> </w:t>
      </w:r>
      <w:r>
        <w:rPr>
          <w:sz w:val="24"/>
        </w:rPr>
        <w:t>reproducción</w:t>
      </w:r>
      <w:r>
        <w:rPr>
          <w:spacing w:val="-1"/>
          <w:sz w:val="24"/>
        </w:rPr>
        <w:t xml:space="preserve"> </w:t>
      </w:r>
      <w:r>
        <w:rPr>
          <w:sz w:val="24"/>
        </w:rPr>
        <w:t>de</w:t>
      </w:r>
      <w:r>
        <w:rPr>
          <w:spacing w:val="14"/>
          <w:sz w:val="24"/>
        </w:rPr>
        <w:t xml:space="preserve"> </w:t>
      </w:r>
      <w:r>
        <w:rPr>
          <w:sz w:val="24"/>
        </w:rPr>
        <w:t>documentos,</w:t>
      </w:r>
    </w:p>
    <w:p w:rsidR="0016533F" w:rsidRDefault="00905F82" w:rsidP="00145ED2">
      <w:pPr>
        <w:pStyle w:val="Textoindependiente"/>
        <w:spacing w:before="40"/>
        <w:jc w:val="both"/>
      </w:pPr>
      <w:r>
        <w:t>etc.).</w:t>
      </w:r>
    </w:p>
    <w:p w:rsidR="0016533F" w:rsidRDefault="00905F82" w:rsidP="00E15064">
      <w:pPr>
        <w:pStyle w:val="Textoindependiente"/>
        <w:spacing w:before="163"/>
        <w:ind w:left="1319" w:hanging="610"/>
        <w:jc w:val="both"/>
      </w:pPr>
      <w:r>
        <w:t>Publicaciones</w:t>
      </w:r>
      <w:r>
        <w:rPr>
          <w:spacing w:val="-2"/>
        </w:rPr>
        <w:t xml:space="preserve"> </w:t>
      </w:r>
      <w:r>
        <w:t>periódicas</w:t>
      </w:r>
      <w:r>
        <w:rPr>
          <w:spacing w:val="-1"/>
        </w:rPr>
        <w:t xml:space="preserve"> </w:t>
      </w:r>
      <w:r>
        <w:t>de</w:t>
      </w:r>
      <w:r>
        <w:rPr>
          <w:spacing w:val="-1"/>
        </w:rPr>
        <w:t xml:space="preserve"> </w:t>
      </w:r>
      <w:r>
        <w:t>contenido general</w:t>
      </w:r>
      <w:r>
        <w:rPr>
          <w:spacing w:val="4"/>
        </w:rPr>
        <w:t xml:space="preserve"> </w:t>
      </w:r>
      <w:r>
        <w:t>y</w:t>
      </w:r>
      <w:r>
        <w:rPr>
          <w:spacing w:val="-6"/>
        </w:rPr>
        <w:t xml:space="preserve"> </w:t>
      </w:r>
      <w:r>
        <w:t>de</w:t>
      </w:r>
      <w:r>
        <w:rPr>
          <w:spacing w:val="-3"/>
        </w:rPr>
        <w:t xml:space="preserve"> </w:t>
      </w:r>
      <w:r>
        <w:t>contenido</w:t>
      </w:r>
      <w:r>
        <w:rPr>
          <w:spacing w:val="-1"/>
        </w:rPr>
        <w:t xml:space="preserve"> </w:t>
      </w:r>
      <w:r>
        <w:t>especializado</w:t>
      </w:r>
    </w:p>
    <w:p w:rsidR="00744E32" w:rsidRDefault="00744E32" w:rsidP="00316294">
      <w:pPr>
        <w:pStyle w:val="Textoindependiente"/>
        <w:spacing w:before="163"/>
        <w:ind w:left="1319"/>
        <w:jc w:val="both"/>
      </w:pPr>
    </w:p>
    <w:p w:rsidR="00744E32" w:rsidRDefault="00744E32" w:rsidP="00316294">
      <w:pPr>
        <w:pStyle w:val="Textoindependiente"/>
        <w:spacing w:before="163"/>
        <w:ind w:left="1319"/>
        <w:jc w:val="both"/>
      </w:pPr>
    </w:p>
    <w:p w:rsidR="00744E32" w:rsidRDefault="00744E32" w:rsidP="00316294">
      <w:pPr>
        <w:pStyle w:val="Textoindependiente"/>
        <w:spacing w:before="163"/>
        <w:ind w:left="1319"/>
        <w:jc w:val="both"/>
      </w:pPr>
    </w:p>
    <w:p w:rsidR="0016533F" w:rsidRPr="00F1319C" w:rsidRDefault="00306C0D" w:rsidP="000923B4">
      <w:pPr>
        <w:pStyle w:val="Ttulo1"/>
        <w:numPr>
          <w:ilvl w:val="0"/>
          <w:numId w:val="26"/>
        </w:numPr>
        <w:tabs>
          <w:tab w:val="left" w:pos="1320"/>
        </w:tabs>
        <w:spacing w:before="174"/>
        <w:ind w:left="1319"/>
        <w:jc w:val="both"/>
        <w:rPr>
          <w:color w:val="365F91"/>
          <w:sz w:val="26"/>
        </w:rPr>
      </w:pPr>
      <w:bookmarkStart w:id="16" w:name="_bookmark15"/>
      <w:bookmarkEnd w:id="16"/>
      <w:r>
        <w:rPr>
          <w:color w:val="365F91"/>
        </w:rPr>
        <w:lastRenderedPageBreak/>
        <w:t>EVALUACIÓN</w:t>
      </w:r>
    </w:p>
    <w:p w:rsidR="00F1319C" w:rsidRDefault="00F1319C" w:rsidP="00F1319C">
      <w:pPr>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Evaluar, en sentido estricto, es obtener y registrar información sobre elementos o hechos educativos, con el objetivo de valorarlos primero y, sobre dicha valoración, tomar decisiones, entre ellas, calificar, pero no solamente, porque su finalidad es amplia: diagnóstica, formativa, </w:t>
      </w:r>
      <w:proofErr w:type="spellStart"/>
      <w:r>
        <w:rPr>
          <w:rFonts w:ascii="Times New Roman" w:eastAsia="Times New Roman" w:hAnsi="Times New Roman" w:cs="Times New Roman"/>
          <w:sz w:val="24"/>
          <w:szCs w:val="24"/>
        </w:rPr>
        <w:t>sumativa</w:t>
      </w:r>
      <w:proofErr w:type="spellEnd"/>
      <w:r>
        <w:rPr>
          <w:rFonts w:ascii="Times New Roman" w:eastAsia="Times New Roman" w:hAnsi="Times New Roman" w:cs="Times New Roman"/>
          <w:sz w:val="24"/>
          <w:szCs w:val="24"/>
        </w:rPr>
        <w:t>, motivadora, de pronóstico y optimizadora del propio proceso de enseñanza y aprendizaje.</w:t>
      </w:r>
    </w:p>
    <w:p w:rsidR="00F1319C" w:rsidRDefault="00F1319C" w:rsidP="00F1319C">
      <w:pPr>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En líneas generales, la evaluación debemos plantearla como un proceso continuado de reflexión crítica, atendiendo a todos los momentos y factores que intervienen, tales como el aprendizaje de los alumnos/as, la práctica docente, las características del centro escolar y otros posibles. </w:t>
      </w:r>
    </w:p>
    <w:p w:rsidR="00F1319C" w:rsidRPr="00686B8B" w:rsidRDefault="00F1319C" w:rsidP="000923B4">
      <w:pPr>
        <w:widowControl/>
        <w:numPr>
          <w:ilvl w:val="0"/>
          <w:numId w:val="66"/>
        </w:numPr>
        <w:autoSpaceDE/>
        <w:autoSpaceDN/>
        <w:spacing w:after="200"/>
        <w:jc w:val="both"/>
        <w:textAlignment w:val="baseline"/>
        <w:rPr>
          <w:rFonts w:ascii="Times New Roman" w:eastAsia="Times New Roman" w:hAnsi="Times New Roman" w:cs="Times New Roman"/>
          <w:color w:val="000000"/>
          <w:sz w:val="24"/>
          <w:szCs w:val="20"/>
        </w:rPr>
      </w:pPr>
      <w:r w:rsidRPr="00686B8B">
        <w:rPr>
          <w:rFonts w:ascii="Times New Roman" w:eastAsia="Times New Roman" w:hAnsi="Times New Roman" w:cs="Times New Roman"/>
          <w:color w:val="000000"/>
          <w:sz w:val="24"/>
          <w:szCs w:val="20"/>
        </w:rPr>
        <w:t xml:space="preserve">La evaluación será objetiva, continua, formativa, integradora entre el centro docente y la empresa u organismo equiparado y </w:t>
      </w:r>
      <w:proofErr w:type="spellStart"/>
      <w:r w:rsidRPr="00686B8B">
        <w:rPr>
          <w:rFonts w:ascii="Times New Roman" w:eastAsia="Times New Roman" w:hAnsi="Times New Roman" w:cs="Times New Roman"/>
          <w:color w:val="000000"/>
          <w:sz w:val="24"/>
          <w:szCs w:val="20"/>
        </w:rPr>
        <w:t>criterial</w:t>
      </w:r>
      <w:proofErr w:type="spellEnd"/>
      <w:r w:rsidRPr="00686B8B">
        <w:rPr>
          <w:rFonts w:ascii="Times New Roman" w:eastAsia="Times New Roman" w:hAnsi="Times New Roman" w:cs="Times New Roman"/>
          <w:color w:val="000000"/>
          <w:sz w:val="24"/>
          <w:szCs w:val="20"/>
        </w:rPr>
        <w:t>, teniendo los criterios de evaluación como los principales referentes de este proceso. Se observará la evolución del alumno a lo largo de todo el curso y teniendo en cuenta el nivel de partida de cada uno.</w:t>
      </w:r>
    </w:p>
    <w:p w:rsidR="00F1319C" w:rsidRPr="00686B8B" w:rsidRDefault="00F1319C" w:rsidP="000923B4">
      <w:pPr>
        <w:widowControl/>
        <w:numPr>
          <w:ilvl w:val="0"/>
          <w:numId w:val="66"/>
        </w:numPr>
        <w:autoSpaceDE/>
        <w:autoSpaceDN/>
        <w:spacing w:after="200"/>
        <w:jc w:val="both"/>
        <w:textAlignment w:val="baseline"/>
        <w:rPr>
          <w:rFonts w:ascii="Times New Roman" w:eastAsia="Times New Roman" w:hAnsi="Times New Roman" w:cs="Times New Roman"/>
          <w:color w:val="000000"/>
          <w:sz w:val="24"/>
          <w:szCs w:val="20"/>
        </w:rPr>
      </w:pPr>
      <w:r w:rsidRPr="00686B8B">
        <w:rPr>
          <w:rFonts w:ascii="Times New Roman" w:eastAsia="Times New Roman" w:hAnsi="Times New Roman" w:cs="Times New Roman"/>
          <w:color w:val="000000"/>
          <w:sz w:val="24"/>
          <w:szCs w:val="20"/>
        </w:rPr>
        <w:t>Se evaluarán los trabajos realizados por cada alumno/a, calificando la claridad de los mismos y la calidad de los contenidos, e indicando los criterios de evaluación correspondientes. </w:t>
      </w:r>
    </w:p>
    <w:p w:rsidR="00F1319C" w:rsidRPr="00686B8B" w:rsidRDefault="00F1319C" w:rsidP="000923B4">
      <w:pPr>
        <w:widowControl/>
        <w:numPr>
          <w:ilvl w:val="0"/>
          <w:numId w:val="66"/>
        </w:numPr>
        <w:autoSpaceDE/>
        <w:autoSpaceDN/>
        <w:spacing w:after="200"/>
        <w:jc w:val="both"/>
        <w:textAlignment w:val="baseline"/>
        <w:rPr>
          <w:rFonts w:ascii="Times New Roman" w:eastAsia="Times New Roman" w:hAnsi="Times New Roman" w:cs="Times New Roman"/>
          <w:color w:val="000000"/>
          <w:sz w:val="24"/>
          <w:szCs w:val="20"/>
        </w:rPr>
      </w:pPr>
      <w:r w:rsidRPr="00686B8B">
        <w:rPr>
          <w:rFonts w:ascii="Times New Roman" w:eastAsia="Times New Roman" w:hAnsi="Times New Roman" w:cs="Times New Roman"/>
          <w:color w:val="000000"/>
          <w:sz w:val="24"/>
          <w:szCs w:val="20"/>
        </w:rPr>
        <w:t>Las pruebas escritas se realizarán a partir de contenidos explicados en el aula y/o en las clases prácticas, dejando claro los criterios de evaluación que se evalúan en cada momento. </w:t>
      </w:r>
    </w:p>
    <w:p w:rsidR="00F1319C" w:rsidRPr="00686B8B" w:rsidRDefault="00F1319C" w:rsidP="000923B4">
      <w:pPr>
        <w:widowControl/>
        <w:numPr>
          <w:ilvl w:val="0"/>
          <w:numId w:val="66"/>
        </w:numPr>
        <w:autoSpaceDE/>
        <w:autoSpaceDN/>
        <w:spacing w:after="200"/>
        <w:jc w:val="both"/>
        <w:textAlignment w:val="baseline"/>
        <w:rPr>
          <w:rFonts w:ascii="Times New Roman" w:eastAsia="Times New Roman" w:hAnsi="Times New Roman" w:cs="Times New Roman"/>
          <w:color w:val="000000"/>
          <w:sz w:val="24"/>
          <w:szCs w:val="20"/>
        </w:rPr>
      </w:pPr>
      <w:r w:rsidRPr="00686B8B">
        <w:rPr>
          <w:rFonts w:ascii="Times New Roman" w:eastAsia="Times New Roman" w:hAnsi="Times New Roman" w:cs="Times New Roman"/>
          <w:color w:val="000000"/>
          <w:sz w:val="24"/>
          <w:szCs w:val="20"/>
        </w:rPr>
        <w:t>En las clases prácticas, el instrumento de evaluación podrá ser la observación personal, una rúbrica detallada de la misma o incluso una prueba escrita. Buscando la máxima objetividad, se puntuarán en días prefijados los aspectos que se están trabajando, con preguntas concretas sobre la tarea encomendada, según formulario.</w:t>
      </w:r>
    </w:p>
    <w:p w:rsidR="00F1319C" w:rsidRPr="00686B8B" w:rsidRDefault="00F1319C" w:rsidP="000923B4">
      <w:pPr>
        <w:widowControl/>
        <w:numPr>
          <w:ilvl w:val="0"/>
          <w:numId w:val="66"/>
        </w:numPr>
        <w:autoSpaceDE/>
        <w:autoSpaceDN/>
        <w:spacing w:after="200"/>
        <w:jc w:val="both"/>
        <w:textAlignment w:val="baseline"/>
        <w:rPr>
          <w:rFonts w:ascii="Times New Roman" w:eastAsia="Times New Roman" w:hAnsi="Times New Roman" w:cs="Times New Roman"/>
          <w:color w:val="000000"/>
          <w:sz w:val="24"/>
          <w:szCs w:val="20"/>
        </w:rPr>
      </w:pPr>
      <w:r w:rsidRPr="00686B8B">
        <w:rPr>
          <w:rFonts w:ascii="Times New Roman" w:eastAsia="Times New Roman" w:hAnsi="Times New Roman" w:cs="Times New Roman"/>
          <w:color w:val="000000"/>
          <w:sz w:val="24"/>
          <w:szCs w:val="20"/>
        </w:rPr>
        <w:t>Cuando un alumno tenga una falta de asistencia y no realice una actividad o práctica, se le puntuará con un 0. Si la falta es justificada, se le dará otra oportunidad para repetirla y así tendrá su nota. Mientras que, si la falta de asistencia ha sido injustificada, no se le repetirá hasta el final de la evaluación. No obstante, cuando la citada actividad no sea la única prueba de evaluación de un criterio de evaluación, se podría dar el caso de que, si con el resto de pruebas el alumno alcanza la mitad del peso del criterio de evaluación, superara el citado criterio de evaluación, sin necesidad de recuperar la actividad. Por el contrario, cuando la actividad suponga la no superación del citado criterio de evaluación, se trabajará en su recuperación durante el curso, con las actividades que el profesor vaya encomendando y en los momentos que se determinen. </w:t>
      </w:r>
    </w:p>
    <w:p w:rsidR="00F1319C" w:rsidRPr="00686B8B" w:rsidRDefault="00F1319C" w:rsidP="000923B4">
      <w:pPr>
        <w:widowControl/>
        <w:numPr>
          <w:ilvl w:val="0"/>
          <w:numId w:val="66"/>
        </w:numPr>
        <w:autoSpaceDE/>
        <w:autoSpaceDN/>
        <w:spacing w:after="200"/>
        <w:jc w:val="both"/>
        <w:textAlignment w:val="baseline"/>
        <w:rPr>
          <w:rFonts w:ascii="Times New Roman" w:eastAsia="Times New Roman" w:hAnsi="Times New Roman" w:cs="Times New Roman"/>
          <w:sz w:val="24"/>
          <w:szCs w:val="20"/>
        </w:rPr>
      </w:pPr>
      <w:r w:rsidRPr="00686B8B">
        <w:rPr>
          <w:rFonts w:ascii="Times New Roman" w:eastAsia="Times New Roman" w:hAnsi="Times New Roman" w:cs="Times New Roman"/>
          <w:sz w:val="24"/>
          <w:szCs w:val="20"/>
        </w:rPr>
        <w:t xml:space="preserve">Tal y como indica el Decreto 147/2025 de 17 de septiembre, la evaluación continua de los aprendizajes requerirá la asistencia regular a clase de al menos el 80% de la duración total del módulo. Por lo tanto, el alumnado perderá el derecho a evaluación continua cuando tenga un número de faltas mayor al 20% de la duración del módulo. </w:t>
      </w:r>
      <w:r w:rsidRPr="00686B8B">
        <w:rPr>
          <w:rFonts w:ascii="Times New Roman" w:eastAsia="Times New Roman" w:hAnsi="Times New Roman" w:cs="Times New Roman"/>
          <w:sz w:val="24"/>
          <w:szCs w:val="20"/>
          <w:u w:val="single"/>
        </w:rPr>
        <w:t>Concretamente para este módulo, el alu</w:t>
      </w:r>
      <w:r>
        <w:rPr>
          <w:rFonts w:ascii="Times New Roman" w:eastAsia="Times New Roman" w:hAnsi="Times New Roman" w:cs="Times New Roman"/>
          <w:sz w:val="24"/>
          <w:szCs w:val="20"/>
          <w:u w:val="single"/>
        </w:rPr>
        <w:t>mno no podrá llegar a 15</w:t>
      </w:r>
      <w:r w:rsidRPr="00686B8B">
        <w:rPr>
          <w:rFonts w:ascii="Times New Roman" w:eastAsia="Times New Roman" w:hAnsi="Times New Roman" w:cs="Times New Roman"/>
          <w:sz w:val="24"/>
          <w:szCs w:val="20"/>
          <w:u w:val="single"/>
        </w:rPr>
        <w:t xml:space="preserve"> faltas, tanto justificadas como injustificadas.</w:t>
      </w:r>
      <w:r w:rsidRPr="00686B8B">
        <w:rPr>
          <w:rFonts w:ascii="Times New Roman" w:eastAsia="Times New Roman" w:hAnsi="Times New Roman" w:cs="Times New Roman"/>
          <w:sz w:val="24"/>
          <w:szCs w:val="20"/>
        </w:rPr>
        <w:t xml:space="preserve"> </w:t>
      </w:r>
    </w:p>
    <w:p w:rsidR="00F1319C" w:rsidRPr="00686B8B" w:rsidRDefault="00F1319C" w:rsidP="000923B4">
      <w:pPr>
        <w:widowControl/>
        <w:numPr>
          <w:ilvl w:val="0"/>
          <w:numId w:val="66"/>
        </w:numPr>
        <w:autoSpaceDE/>
        <w:autoSpaceDN/>
        <w:spacing w:after="200"/>
        <w:jc w:val="both"/>
        <w:textAlignment w:val="baseline"/>
        <w:rPr>
          <w:rFonts w:ascii="Times New Roman" w:eastAsia="Times New Roman" w:hAnsi="Times New Roman" w:cs="Times New Roman"/>
          <w:sz w:val="24"/>
          <w:szCs w:val="20"/>
        </w:rPr>
      </w:pPr>
      <w:r w:rsidRPr="00686B8B">
        <w:rPr>
          <w:rFonts w:ascii="Times New Roman" w:eastAsia="Times New Roman" w:hAnsi="Times New Roman" w:cs="Times New Roman"/>
          <w:sz w:val="24"/>
          <w:szCs w:val="20"/>
        </w:rPr>
        <w:t>Cuando el alumno pierda el derecho a la evaluación continua, tendrá derecho a la realización de las pruebas objetivas conforme a los criterios de evaluación que estén asociados a los resultados de aprendizajes no superados, el alumno realizará una prueba objetiva de carácter teórico-práctico.</w:t>
      </w:r>
    </w:p>
    <w:p w:rsidR="00F1319C" w:rsidRPr="00686B8B" w:rsidRDefault="00F1319C" w:rsidP="000923B4">
      <w:pPr>
        <w:widowControl/>
        <w:numPr>
          <w:ilvl w:val="0"/>
          <w:numId w:val="66"/>
        </w:numPr>
        <w:autoSpaceDE/>
        <w:autoSpaceDN/>
        <w:spacing w:after="200"/>
        <w:jc w:val="both"/>
        <w:textAlignment w:val="baseline"/>
        <w:rPr>
          <w:rFonts w:ascii="Times New Roman" w:eastAsia="Times New Roman" w:hAnsi="Times New Roman" w:cs="Times New Roman"/>
          <w:sz w:val="24"/>
          <w:szCs w:val="20"/>
        </w:rPr>
      </w:pPr>
      <w:r w:rsidRPr="00686B8B">
        <w:rPr>
          <w:rFonts w:ascii="Times New Roman" w:eastAsia="Times New Roman" w:hAnsi="Times New Roman" w:cs="Times New Roman"/>
          <w:sz w:val="24"/>
          <w:szCs w:val="20"/>
        </w:rPr>
        <w:lastRenderedPageBreak/>
        <w:t xml:space="preserve">En el presente módulo profesional, será necesario la superación de todos los resultados de aprendizaje para considerarlo aprobado. </w:t>
      </w:r>
    </w:p>
    <w:p w:rsidR="00F1319C" w:rsidRPr="00F1319C" w:rsidRDefault="00F1319C" w:rsidP="000923B4">
      <w:pPr>
        <w:widowControl/>
        <w:numPr>
          <w:ilvl w:val="0"/>
          <w:numId w:val="67"/>
        </w:numPr>
        <w:autoSpaceDE/>
        <w:autoSpaceDN/>
        <w:spacing w:after="120"/>
        <w:ind w:left="717"/>
        <w:jc w:val="both"/>
        <w:textAlignment w:val="baseline"/>
        <w:rPr>
          <w:rFonts w:ascii="Times New Roman" w:eastAsia="Times New Roman" w:hAnsi="Times New Roman" w:cs="Times New Roman"/>
          <w:sz w:val="32"/>
          <w:szCs w:val="24"/>
        </w:rPr>
      </w:pPr>
      <w:r w:rsidRPr="00F1319C">
        <w:rPr>
          <w:rFonts w:ascii="Times New Roman" w:eastAsia="Times New Roman" w:hAnsi="Times New Roman" w:cs="Times New Roman"/>
          <w:color w:val="000000"/>
          <w:sz w:val="24"/>
          <w:szCs w:val="20"/>
        </w:rPr>
        <w:t xml:space="preserve">El alumnado puede tener superado un </w:t>
      </w:r>
      <w:r w:rsidRPr="00F1319C">
        <w:rPr>
          <w:rFonts w:ascii="Times New Roman" w:eastAsia="Times New Roman" w:hAnsi="Times New Roman" w:cs="Times New Roman"/>
          <w:b/>
          <w:bCs/>
          <w:color w:val="000000"/>
          <w:sz w:val="24"/>
          <w:szCs w:val="20"/>
        </w:rPr>
        <w:t>resultado de aprendizaje</w:t>
      </w:r>
      <w:r w:rsidRPr="00F1319C">
        <w:rPr>
          <w:rFonts w:ascii="Times New Roman" w:eastAsia="Times New Roman" w:hAnsi="Times New Roman" w:cs="Times New Roman"/>
          <w:color w:val="000000"/>
          <w:sz w:val="24"/>
          <w:szCs w:val="20"/>
        </w:rPr>
        <w:t xml:space="preserve"> sin tener superado uno o varios criterios de evaluación siempre y cuando la nota alcanzada en el </w:t>
      </w:r>
      <w:r w:rsidRPr="00F1319C">
        <w:rPr>
          <w:rFonts w:ascii="Times New Roman" w:eastAsia="Times New Roman" w:hAnsi="Times New Roman" w:cs="Times New Roman"/>
          <w:b/>
          <w:bCs/>
          <w:color w:val="000000"/>
          <w:sz w:val="24"/>
          <w:szCs w:val="20"/>
        </w:rPr>
        <w:t>resultado de aprendiz</w:t>
      </w:r>
      <w:r>
        <w:rPr>
          <w:rFonts w:ascii="Times New Roman" w:eastAsia="Times New Roman" w:hAnsi="Times New Roman" w:cs="Times New Roman"/>
          <w:b/>
          <w:bCs/>
          <w:color w:val="000000"/>
          <w:sz w:val="24"/>
          <w:szCs w:val="20"/>
        </w:rPr>
        <w:t>aje sea superior a 5.</w:t>
      </w:r>
    </w:p>
    <w:p w:rsidR="00F1319C" w:rsidRPr="00686B8B" w:rsidRDefault="00F1319C" w:rsidP="000923B4">
      <w:pPr>
        <w:widowControl/>
        <w:numPr>
          <w:ilvl w:val="0"/>
          <w:numId w:val="68"/>
        </w:numPr>
        <w:autoSpaceDE/>
        <w:autoSpaceDN/>
        <w:spacing w:after="200"/>
        <w:jc w:val="both"/>
        <w:textAlignment w:val="baseline"/>
        <w:rPr>
          <w:rFonts w:ascii="Times New Roman" w:eastAsia="Times New Roman" w:hAnsi="Times New Roman" w:cs="Times New Roman"/>
          <w:b/>
          <w:bCs/>
          <w:color w:val="000000"/>
          <w:sz w:val="24"/>
          <w:szCs w:val="20"/>
        </w:rPr>
      </w:pPr>
      <w:r w:rsidRPr="00686B8B">
        <w:rPr>
          <w:rFonts w:ascii="Times New Roman" w:eastAsia="Times New Roman" w:hAnsi="Times New Roman" w:cs="Times New Roman"/>
          <w:color w:val="000000"/>
          <w:sz w:val="24"/>
          <w:szCs w:val="20"/>
        </w:rPr>
        <w:t>La nota de cada trimestre y la final se obtendrá de la media ponderada sobre los Resultados de aprendizajes, con sus criterios de evaluación, que se hayan trabajado durante cada una de las evaluaciones. Es decir, se sumará el peso de los criterios de evaluación trabajados, y eso sería el 100% de la evaluación, y sobre éstos se calculará la calificación obtenida por el alumno en cada uno de dichos criterios de evaluación trabajados.</w:t>
      </w:r>
    </w:p>
    <w:p w:rsidR="00F1319C" w:rsidRPr="00D15487" w:rsidRDefault="00F1319C" w:rsidP="00F1319C">
      <w:pPr>
        <w:spacing w:after="200"/>
        <w:jc w:val="both"/>
        <w:rPr>
          <w:rFonts w:ascii="Times New Roman" w:eastAsia="Times New Roman" w:hAnsi="Times New Roman" w:cs="Times New Roman"/>
          <w:sz w:val="32"/>
          <w:szCs w:val="24"/>
        </w:rPr>
      </w:pPr>
      <w:r w:rsidRPr="00D15487">
        <w:rPr>
          <w:rFonts w:ascii="Times New Roman" w:eastAsia="Times New Roman" w:hAnsi="Times New Roman" w:cs="Times New Roman"/>
          <w:bCs/>
          <w:color w:val="000000"/>
          <w:sz w:val="24"/>
          <w:szCs w:val="20"/>
        </w:rPr>
        <w:t>Por último, hay que señalar que cuando un criterio de evaluación tiene varios instrumentos de evaluación, el peso será el mismo para cada uno de estos, o sea, cada instrumento de evaluación usado para evaluar un criterio de evaluación tendrá el mismo peso y la calificación del criterio se obtendrá al realizar la media de todos los instrumentos de evaluación usados. </w:t>
      </w:r>
    </w:p>
    <w:p w:rsidR="00F1319C" w:rsidRPr="00D15487" w:rsidRDefault="00F1319C" w:rsidP="00F1319C">
      <w:pPr>
        <w:spacing w:after="200"/>
        <w:jc w:val="both"/>
        <w:rPr>
          <w:rFonts w:ascii="Times New Roman" w:eastAsia="Times New Roman" w:hAnsi="Times New Roman" w:cs="Times New Roman"/>
          <w:sz w:val="24"/>
          <w:szCs w:val="24"/>
        </w:rPr>
      </w:pPr>
      <w:r w:rsidRPr="00D15487">
        <w:rPr>
          <w:rFonts w:ascii="Times New Roman" w:eastAsia="Times New Roman" w:hAnsi="Times New Roman" w:cs="Times New Roman"/>
          <w:bCs/>
          <w:color w:val="000000"/>
          <w:sz w:val="24"/>
          <w:szCs w:val="24"/>
        </w:rPr>
        <w:t>Criterios de recuperación y mejora de calificación:</w:t>
      </w:r>
    </w:p>
    <w:p w:rsidR="00F1319C" w:rsidRPr="00F1319C" w:rsidRDefault="00F1319C" w:rsidP="000923B4">
      <w:pPr>
        <w:widowControl/>
        <w:numPr>
          <w:ilvl w:val="0"/>
          <w:numId w:val="69"/>
        </w:numPr>
        <w:autoSpaceDE/>
        <w:autoSpaceDN/>
        <w:spacing w:after="200"/>
        <w:jc w:val="both"/>
        <w:textAlignment w:val="baseline"/>
        <w:rPr>
          <w:rFonts w:ascii="Times New Roman" w:eastAsia="Times New Roman" w:hAnsi="Times New Roman" w:cs="Times New Roman"/>
          <w:color w:val="000000"/>
          <w:sz w:val="24"/>
          <w:szCs w:val="24"/>
        </w:rPr>
      </w:pPr>
      <w:r w:rsidRPr="00F1319C">
        <w:rPr>
          <w:rFonts w:ascii="Times New Roman" w:eastAsia="Times New Roman" w:hAnsi="Times New Roman" w:cs="Times New Roman"/>
          <w:color w:val="000000"/>
          <w:sz w:val="24"/>
          <w:szCs w:val="24"/>
        </w:rPr>
        <w:t xml:space="preserve">En cuanto a </w:t>
      </w:r>
      <w:r w:rsidRPr="00D15487">
        <w:rPr>
          <w:rFonts w:ascii="Times New Roman" w:eastAsia="Times New Roman" w:hAnsi="Times New Roman" w:cs="Times New Roman"/>
          <w:color w:val="000000"/>
          <w:sz w:val="24"/>
          <w:szCs w:val="24"/>
        </w:rPr>
        <w:t>criterios de recuperación,</w:t>
      </w:r>
      <w:r w:rsidRPr="00F1319C">
        <w:rPr>
          <w:rFonts w:ascii="Times New Roman" w:eastAsia="Times New Roman" w:hAnsi="Times New Roman" w:cs="Times New Roman"/>
          <w:color w:val="000000"/>
          <w:sz w:val="24"/>
          <w:szCs w:val="24"/>
        </w:rPr>
        <w:t xml:space="preserve"> hay que tener en cuenta: el alumno tendrá que ir trabajando todas aquellas tareas que el profesor le vaya encomendando durante el curso para ir superando los criterios de evaluación que no estén aprobados. El instrumento de evaluación en las recuperaciones no tiene por qué ser el mismo que se ha desarrollado durante la evaluación normal, es decir, si un criterio se ha trabajado con unas tareas de casa por el alumnado y un alumno no lo ha realizado y tiene que recuperarlo, el profesor podría estimar realizar dicha recuperación con un instrumento diferente al de la tarea de casa, por ejemplo, un examen teórico o práctico. </w:t>
      </w:r>
    </w:p>
    <w:p w:rsidR="00F1319C" w:rsidRPr="00F1319C" w:rsidRDefault="00F1319C" w:rsidP="000923B4">
      <w:pPr>
        <w:widowControl/>
        <w:numPr>
          <w:ilvl w:val="0"/>
          <w:numId w:val="69"/>
        </w:numPr>
        <w:autoSpaceDE/>
        <w:autoSpaceDN/>
        <w:spacing w:after="200"/>
        <w:jc w:val="both"/>
        <w:textAlignment w:val="baseline"/>
        <w:rPr>
          <w:rFonts w:ascii="Times New Roman" w:eastAsia="Times New Roman" w:hAnsi="Times New Roman" w:cs="Times New Roman"/>
          <w:color w:val="000000"/>
          <w:sz w:val="24"/>
          <w:szCs w:val="24"/>
        </w:rPr>
      </w:pPr>
      <w:r w:rsidRPr="00F1319C">
        <w:rPr>
          <w:rFonts w:ascii="Times New Roman" w:eastAsia="Times New Roman" w:hAnsi="Times New Roman" w:cs="Times New Roman"/>
          <w:color w:val="000000"/>
          <w:sz w:val="24"/>
          <w:szCs w:val="24"/>
        </w:rPr>
        <w:t>Se entenderá que un Resultado de aprendizaje estará recuperado, cuando el alumno haya superado en la citada recuperación, al menos el 50% del peso del citado Resultado de aprendizaje (es decir, al menos el 50% de los criterios de evaluación de dicho RA y también haber superado los criterios de evaluación que el profesor haya determinado como esenciales). </w:t>
      </w:r>
    </w:p>
    <w:p w:rsidR="00F1319C" w:rsidRPr="00F1319C" w:rsidRDefault="00F1319C" w:rsidP="000923B4">
      <w:pPr>
        <w:widowControl/>
        <w:numPr>
          <w:ilvl w:val="0"/>
          <w:numId w:val="69"/>
        </w:numPr>
        <w:autoSpaceDE/>
        <w:autoSpaceDN/>
        <w:spacing w:after="200"/>
        <w:jc w:val="both"/>
        <w:textAlignment w:val="baseline"/>
        <w:rPr>
          <w:rFonts w:ascii="Times New Roman" w:eastAsia="Times New Roman" w:hAnsi="Times New Roman" w:cs="Times New Roman"/>
          <w:b/>
          <w:bCs/>
          <w:color w:val="000000"/>
          <w:sz w:val="24"/>
          <w:szCs w:val="24"/>
        </w:rPr>
      </w:pPr>
      <w:r w:rsidRPr="00F1319C">
        <w:rPr>
          <w:rFonts w:ascii="Times New Roman" w:eastAsia="Times New Roman" w:hAnsi="Times New Roman" w:cs="Times New Roman"/>
          <w:color w:val="000000"/>
          <w:sz w:val="24"/>
          <w:szCs w:val="24"/>
        </w:rPr>
        <w:t xml:space="preserve">En cuanto a los criterios de </w:t>
      </w:r>
      <w:r w:rsidRPr="00AE133E">
        <w:rPr>
          <w:rFonts w:ascii="Times New Roman" w:eastAsia="Times New Roman" w:hAnsi="Times New Roman" w:cs="Times New Roman"/>
          <w:color w:val="000000"/>
          <w:sz w:val="24"/>
          <w:szCs w:val="24"/>
        </w:rPr>
        <w:t>mejora de calificaciones</w:t>
      </w:r>
      <w:r w:rsidRPr="00F1319C">
        <w:rPr>
          <w:rFonts w:ascii="Times New Roman" w:eastAsia="Times New Roman" w:hAnsi="Times New Roman" w:cs="Times New Roman"/>
          <w:color w:val="000000"/>
          <w:sz w:val="24"/>
          <w:szCs w:val="24"/>
        </w:rPr>
        <w:t>,</w:t>
      </w:r>
      <w:r w:rsidRPr="00F1319C">
        <w:rPr>
          <w:rFonts w:ascii="Times New Roman" w:eastAsia="Times New Roman" w:hAnsi="Times New Roman" w:cs="Times New Roman"/>
          <w:b/>
          <w:bCs/>
          <w:color w:val="000000"/>
          <w:sz w:val="24"/>
          <w:szCs w:val="24"/>
        </w:rPr>
        <w:t xml:space="preserve"> </w:t>
      </w:r>
      <w:r w:rsidRPr="00F1319C">
        <w:rPr>
          <w:rFonts w:ascii="Times New Roman" w:eastAsia="Times New Roman" w:hAnsi="Times New Roman" w:cs="Times New Roman"/>
          <w:color w:val="000000"/>
          <w:sz w:val="24"/>
          <w:szCs w:val="24"/>
        </w:rPr>
        <w:t>el alumnado que quiera mejorar sus calificaciones, tendrá que presentar todas aquellas tareas que el profesor encomiende para tal fin, que pueden ser variadas (trabajos, pruebas escritas…). El tiempo durante el que se trabajará para conseguir esta mejora de calificaciones será: </w:t>
      </w:r>
    </w:p>
    <w:p w:rsidR="00F1319C" w:rsidRPr="00F1319C" w:rsidRDefault="00F1319C" w:rsidP="00F1319C">
      <w:pPr>
        <w:spacing w:after="200"/>
        <w:jc w:val="both"/>
        <w:textAlignment w:val="baseline"/>
        <w:rPr>
          <w:rFonts w:ascii="Times New Roman" w:eastAsia="Times New Roman" w:hAnsi="Times New Roman" w:cs="Times New Roman"/>
          <w:b/>
          <w:bCs/>
          <w:color w:val="000000"/>
          <w:sz w:val="24"/>
          <w:szCs w:val="24"/>
        </w:rPr>
      </w:pPr>
      <w:r w:rsidRPr="00F1319C">
        <w:rPr>
          <w:rFonts w:ascii="Times New Roman" w:eastAsia="Times New Roman" w:hAnsi="Times New Roman" w:cs="Times New Roman"/>
          <w:bCs/>
          <w:color w:val="000000"/>
          <w:sz w:val="24"/>
          <w:szCs w:val="24"/>
        </w:rPr>
        <w:t>Para los 2ºs cursos:</w:t>
      </w:r>
      <w:r w:rsidRPr="00F1319C">
        <w:rPr>
          <w:rFonts w:ascii="Times New Roman" w:eastAsia="Times New Roman" w:hAnsi="Times New Roman" w:cs="Times New Roman"/>
          <w:color w:val="000000"/>
          <w:sz w:val="24"/>
          <w:szCs w:val="24"/>
        </w:rPr>
        <w:t xml:space="preserve"> </w:t>
      </w:r>
      <w:r w:rsidRPr="00F1319C">
        <w:rPr>
          <w:rFonts w:ascii="Times New Roman" w:eastAsia="Times New Roman" w:hAnsi="Times New Roman" w:cs="Times New Roman"/>
          <w:bCs/>
          <w:color w:val="000000"/>
          <w:sz w:val="24"/>
          <w:szCs w:val="24"/>
        </w:rPr>
        <w:t>e</w:t>
      </w:r>
      <w:r w:rsidRPr="00F1319C">
        <w:rPr>
          <w:rFonts w:ascii="Times New Roman" w:eastAsia="Times New Roman" w:hAnsi="Times New Roman" w:cs="Times New Roman"/>
          <w:color w:val="000000"/>
          <w:sz w:val="24"/>
          <w:szCs w:val="24"/>
        </w:rPr>
        <w:t>l periodo de mejora de calificaciones será durante los meses en los que se están en la formación en empresas hasta el día de la primera evaluación final o hasta la segunda evaluación final, siendo ese momento en el cual se reflejará la nueva calificación. </w:t>
      </w:r>
    </w:p>
    <w:p w:rsidR="00F1319C" w:rsidRPr="00F1319C" w:rsidRDefault="00F1319C" w:rsidP="00F1319C">
      <w:pPr>
        <w:spacing w:after="200"/>
        <w:jc w:val="both"/>
        <w:textAlignment w:val="baseline"/>
        <w:rPr>
          <w:rFonts w:ascii="Times New Roman" w:eastAsia="Times New Roman" w:hAnsi="Times New Roman" w:cs="Times New Roman"/>
          <w:sz w:val="24"/>
          <w:szCs w:val="24"/>
        </w:rPr>
      </w:pPr>
      <w:r w:rsidRPr="00F1319C">
        <w:rPr>
          <w:rFonts w:ascii="Times New Roman" w:eastAsia="Times New Roman" w:hAnsi="Times New Roman" w:cs="Times New Roman"/>
          <w:sz w:val="24"/>
          <w:szCs w:val="24"/>
        </w:rPr>
        <w:t xml:space="preserve">La evaluación, se llevará a cabo en </w:t>
      </w:r>
      <w:r w:rsidRPr="00F1319C">
        <w:rPr>
          <w:rFonts w:ascii="Times New Roman" w:eastAsia="Times New Roman" w:hAnsi="Times New Roman" w:cs="Times New Roman"/>
          <w:b/>
          <w:sz w:val="24"/>
          <w:szCs w:val="24"/>
        </w:rPr>
        <w:t>tres momentos</w:t>
      </w:r>
      <w:r w:rsidRPr="00F1319C">
        <w:rPr>
          <w:rFonts w:ascii="Times New Roman" w:eastAsia="Times New Roman" w:hAnsi="Times New Roman" w:cs="Times New Roman"/>
          <w:sz w:val="24"/>
          <w:szCs w:val="24"/>
        </w:rPr>
        <w:t xml:space="preserve"> siguiendo los siguientes principios:</w:t>
      </w:r>
    </w:p>
    <w:p w:rsidR="00F1319C" w:rsidRPr="00F1319C" w:rsidRDefault="00F1319C" w:rsidP="000923B4">
      <w:pPr>
        <w:widowControl/>
        <w:numPr>
          <w:ilvl w:val="0"/>
          <w:numId w:val="65"/>
        </w:numPr>
        <w:pBdr>
          <w:top w:val="nil"/>
          <w:left w:val="nil"/>
          <w:bottom w:val="nil"/>
          <w:right w:val="nil"/>
          <w:between w:val="nil"/>
        </w:pBdr>
        <w:autoSpaceDE/>
        <w:autoSpaceDN/>
        <w:spacing w:line="259" w:lineRule="auto"/>
        <w:jc w:val="both"/>
        <w:rPr>
          <w:rFonts w:ascii="Times New Roman" w:eastAsia="Times New Roman" w:hAnsi="Times New Roman" w:cs="Times New Roman"/>
          <w:color w:val="000000"/>
          <w:sz w:val="24"/>
          <w:szCs w:val="24"/>
        </w:rPr>
      </w:pPr>
      <w:r w:rsidRPr="00F1319C">
        <w:rPr>
          <w:rFonts w:ascii="Times New Roman" w:eastAsia="Times New Roman" w:hAnsi="Times New Roman" w:cs="Times New Roman"/>
          <w:b/>
          <w:color w:val="000000"/>
          <w:sz w:val="24"/>
          <w:szCs w:val="24"/>
        </w:rPr>
        <w:t>Evaluación inicial,</w:t>
      </w:r>
      <w:r w:rsidRPr="00F1319C">
        <w:rPr>
          <w:rFonts w:ascii="Times New Roman" w:eastAsia="Times New Roman" w:hAnsi="Times New Roman" w:cs="Times New Roman"/>
          <w:color w:val="000000"/>
          <w:sz w:val="24"/>
          <w:szCs w:val="24"/>
        </w:rPr>
        <w:t xml:space="preserve"> se realizará al comienzo del curso y de cada unidad para conocer el nivel del alumnado en relación con los resultados de aprendizaje y contenidos del módulo. Para llevar a cabo esta tarea se hará uso de debates, entrevistas, pruebas escritas y observación directa, fundamentalmente.</w:t>
      </w:r>
    </w:p>
    <w:p w:rsidR="00F1319C" w:rsidRPr="00F1319C" w:rsidRDefault="00F1319C" w:rsidP="000923B4">
      <w:pPr>
        <w:widowControl/>
        <w:numPr>
          <w:ilvl w:val="0"/>
          <w:numId w:val="65"/>
        </w:numPr>
        <w:pBdr>
          <w:top w:val="nil"/>
          <w:left w:val="nil"/>
          <w:bottom w:val="nil"/>
          <w:right w:val="nil"/>
          <w:between w:val="nil"/>
        </w:pBdr>
        <w:autoSpaceDE/>
        <w:autoSpaceDN/>
        <w:spacing w:line="259" w:lineRule="auto"/>
        <w:jc w:val="both"/>
        <w:rPr>
          <w:rFonts w:ascii="Times New Roman" w:eastAsia="Times New Roman" w:hAnsi="Times New Roman" w:cs="Times New Roman"/>
          <w:color w:val="000000"/>
          <w:sz w:val="24"/>
          <w:szCs w:val="24"/>
        </w:rPr>
      </w:pPr>
      <w:r w:rsidRPr="00F1319C">
        <w:rPr>
          <w:rFonts w:ascii="Times New Roman" w:eastAsia="Times New Roman" w:hAnsi="Times New Roman" w:cs="Times New Roman"/>
          <w:b/>
          <w:color w:val="000000"/>
          <w:sz w:val="24"/>
          <w:szCs w:val="24"/>
        </w:rPr>
        <w:t>Evaluaciones parciales</w:t>
      </w:r>
      <w:r w:rsidRPr="00F1319C">
        <w:rPr>
          <w:rFonts w:ascii="Times New Roman" w:eastAsia="Times New Roman" w:hAnsi="Times New Roman" w:cs="Times New Roman"/>
          <w:color w:val="000000"/>
          <w:sz w:val="24"/>
          <w:szCs w:val="24"/>
        </w:rPr>
        <w:t xml:space="preserve">: Se llevará a cabo tres sesiones de evaluación parcial para los alumnos de este primer curso. Supondrá recoger datos y llevar un seguimiento continuo de las actividades de los alumnos mediante observación, </w:t>
      </w:r>
      <w:r w:rsidRPr="00F1319C">
        <w:rPr>
          <w:rFonts w:ascii="Times New Roman" w:eastAsia="Times New Roman" w:hAnsi="Times New Roman" w:cs="Times New Roman"/>
          <w:color w:val="000000"/>
          <w:sz w:val="24"/>
          <w:szCs w:val="24"/>
        </w:rPr>
        <w:lastRenderedPageBreak/>
        <w:t>realización de actividades, trabajos, puesta en común de actividades, como se indica en las actividades de desarrollo, fundamentalmente.</w:t>
      </w:r>
    </w:p>
    <w:p w:rsidR="00F1319C" w:rsidRPr="00F1319C" w:rsidRDefault="00F1319C" w:rsidP="000923B4">
      <w:pPr>
        <w:widowControl/>
        <w:numPr>
          <w:ilvl w:val="0"/>
          <w:numId w:val="65"/>
        </w:numPr>
        <w:pBdr>
          <w:top w:val="nil"/>
          <w:left w:val="nil"/>
          <w:bottom w:val="nil"/>
          <w:right w:val="nil"/>
          <w:between w:val="nil"/>
        </w:pBdr>
        <w:autoSpaceDE/>
        <w:autoSpaceDN/>
        <w:spacing w:after="160" w:line="259" w:lineRule="auto"/>
        <w:jc w:val="both"/>
        <w:rPr>
          <w:rFonts w:ascii="Times New Roman" w:eastAsia="Times New Roman" w:hAnsi="Times New Roman" w:cs="Times New Roman"/>
          <w:color w:val="000000"/>
          <w:sz w:val="24"/>
          <w:szCs w:val="24"/>
        </w:rPr>
      </w:pPr>
      <w:r w:rsidRPr="00F1319C">
        <w:rPr>
          <w:rFonts w:ascii="Times New Roman" w:eastAsia="Times New Roman" w:hAnsi="Times New Roman" w:cs="Times New Roman"/>
          <w:b/>
          <w:color w:val="000000"/>
          <w:sz w:val="24"/>
          <w:szCs w:val="24"/>
        </w:rPr>
        <w:t>Evaluación final</w:t>
      </w:r>
      <w:r w:rsidRPr="00F1319C">
        <w:rPr>
          <w:rFonts w:ascii="Times New Roman" w:eastAsia="Times New Roman" w:hAnsi="Times New Roman" w:cs="Times New Roman"/>
          <w:color w:val="000000"/>
          <w:sz w:val="24"/>
          <w:szCs w:val="24"/>
        </w:rPr>
        <w:t>, corresponde con la finalización del régimen ordinario de clase.</w:t>
      </w:r>
    </w:p>
    <w:p w:rsidR="00F1319C" w:rsidRPr="00F1319C" w:rsidRDefault="00F1319C" w:rsidP="00F1319C">
      <w:pPr>
        <w:ind w:firstLine="720"/>
        <w:jc w:val="both"/>
        <w:rPr>
          <w:rFonts w:ascii="Times New Roman" w:eastAsia="Times New Roman" w:hAnsi="Times New Roman" w:cs="Times New Roman"/>
          <w:sz w:val="24"/>
          <w:szCs w:val="24"/>
        </w:rPr>
      </w:pPr>
      <w:r w:rsidRPr="00F1319C">
        <w:rPr>
          <w:rFonts w:ascii="Times New Roman" w:eastAsia="Times New Roman" w:hAnsi="Times New Roman" w:cs="Times New Roman"/>
          <w:sz w:val="24"/>
          <w:szCs w:val="24"/>
        </w:rPr>
        <w:t>El artículo 12.5 y 12.6 de la Orden 29/9/2010 establece un periodo de recuperación para el primer curso que estará comprendido entre el 1 de junio y el último día lectivo de clase.</w:t>
      </w:r>
    </w:p>
    <w:p w:rsidR="00F1319C" w:rsidRPr="00F1319C" w:rsidRDefault="00F1319C" w:rsidP="00F1319C">
      <w:pPr>
        <w:ind w:firstLine="720"/>
        <w:jc w:val="both"/>
        <w:rPr>
          <w:rFonts w:ascii="Times New Roman" w:eastAsia="Times New Roman" w:hAnsi="Times New Roman" w:cs="Times New Roman"/>
          <w:sz w:val="24"/>
          <w:szCs w:val="24"/>
        </w:rPr>
      </w:pPr>
      <w:r w:rsidRPr="00F1319C">
        <w:rPr>
          <w:rFonts w:ascii="Times New Roman" w:eastAsia="Times New Roman" w:hAnsi="Times New Roman" w:cs="Times New Roman"/>
          <w:sz w:val="24"/>
          <w:szCs w:val="24"/>
        </w:rPr>
        <w:t>Conforme a lo establecido en la Orden anteriormente mencionada, alumno superara un resultado de aprendizaje, siempre y cuando dé su nota ponderada de los criterios una calificación igual o superior a 5.</w:t>
      </w:r>
    </w:p>
    <w:p w:rsidR="00F1319C" w:rsidRPr="00F1319C" w:rsidRDefault="00F1319C" w:rsidP="00F1319C">
      <w:pPr>
        <w:ind w:firstLine="720"/>
        <w:jc w:val="both"/>
        <w:rPr>
          <w:rFonts w:ascii="Times New Roman" w:eastAsia="Times New Roman" w:hAnsi="Times New Roman" w:cs="Times New Roman"/>
          <w:sz w:val="24"/>
          <w:szCs w:val="24"/>
        </w:rPr>
      </w:pPr>
      <w:r w:rsidRPr="00F1319C">
        <w:rPr>
          <w:rFonts w:ascii="Times New Roman" w:eastAsia="Times New Roman" w:hAnsi="Times New Roman" w:cs="Times New Roman"/>
          <w:sz w:val="24"/>
          <w:szCs w:val="24"/>
        </w:rPr>
        <w:t xml:space="preserve">Por otro lado, todo aquel alumno que no supere un resultado de aprendizaje tendrá que recuperar tan solo los criterios de evaluación no superados relacionados con ese resultado. </w:t>
      </w:r>
    </w:p>
    <w:p w:rsidR="00F1319C" w:rsidRPr="00F1319C" w:rsidRDefault="00F1319C" w:rsidP="00F1319C">
      <w:pPr>
        <w:ind w:firstLine="720"/>
        <w:jc w:val="both"/>
        <w:rPr>
          <w:rFonts w:ascii="Times New Roman" w:eastAsia="Times New Roman" w:hAnsi="Times New Roman" w:cs="Times New Roman"/>
          <w:sz w:val="24"/>
          <w:szCs w:val="24"/>
        </w:rPr>
      </w:pPr>
      <w:r w:rsidRPr="00F1319C">
        <w:rPr>
          <w:rFonts w:ascii="Times New Roman" w:eastAsia="Times New Roman" w:hAnsi="Times New Roman" w:cs="Times New Roman"/>
          <w:sz w:val="24"/>
          <w:szCs w:val="24"/>
        </w:rPr>
        <w:t>La calificación de los resultados de aprendizaje será la media aritmética ponderada de la calificación obtenida en los criterios de evaluación específicos del módulo, asociados a cada resultado y los criterios de evaluación comunes establecidos en el Plan de Centro.</w:t>
      </w:r>
    </w:p>
    <w:p w:rsidR="00F1319C" w:rsidRPr="00F1319C" w:rsidRDefault="00F1319C" w:rsidP="00F1319C">
      <w:pPr>
        <w:ind w:firstLine="720"/>
        <w:jc w:val="both"/>
        <w:rPr>
          <w:rFonts w:ascii="Times New Roman" w:eastAsia="Times New Roman" w:hAnsi="Times New Roman" w:cs="Times New Roman"/>
          <w:sz w:val="24"/>
          <w:szCs w:val="24"/>
        </w:rPr>
      </w:pPr>
      <w:r w:rsidRPr="00F1319C">
        <w:rPr>
          <w:rFonts w:ascii="Times New Roman" w:eastAsia="Times New Roman" w:hAnsi="Times New Roman" w:cs="Times New Roman"/>
          <w:sz w:val="24"/>
          <w:szCs w:val="24"/>
        </w:rPr>
        <w:t>El alumno obtendrá una calificación positiva en cada una de las evaluaciones parciales siempre que supere cada uno de los resultados de aprendizaje asociadas a la misma, es decir, al menos un 5 en cada uno de ellos.</w:t>
      </w:r>
    </w:p>
    <w:p w:rsidR="00F1319C" w:rsidRPr="00F1319C" w:rsidRDefault="00F1319C" w:rsidP="00F1319C">
      <w:pPr>
        <w:ind w:firstLine="720"/>
        <w:jc w:val="both"/>
        <w:rPr>
          <w:rFonts w:ascii="Times New Roman" w:eastAsia="Times New Roman" w:hAnsi="Times New Roman" w:cs="Times New Roman"/>
          <w:sz w:val="24"/>
          <w:szCs w:val="24"/>
        </w:rPr>
      </w:pPr>
      <w:r w:rsidRPr="00F1319C">
        <w:rPr>
          <w:rFonts w:ascii="Times New Roman" w:eastAsia="Times New Roman" w:hAnsi="Times New Roman" w:cs="Times New Roman"/>
          <w:sz w:val="24"/>
          <w:szCs w:val="24"/>
        </w:rPr>
        <w:t>Si el alumnado superase todos los resultados de aprendizaje, la media de dicha evaluación parcial será el resultado de la media aritmética de los resultados de aprendizaje alcanzados.</w:t>
      </w:r>
    </w:p>
    <w:p w:rsidR="00F1319C" w:rsidRPr="00F1319C" w:rsidRDefault="00F1319C" w:rsidP="00F1319C">
      <w:pPr>
        <w:ind w:firstLine="720"/>
        <w:jc w:val="both"/>
        <w:rPr>
          <w:rFonts w:ascii="Times New Roman" w:eastAsia="Times New Roman" w:hAnsi="Times New Roman" w:cs="Times New Roman"/>
          <w:sz w:val="24"/>
          <w:szCs w:val="24"/>
        </w:rPr>
      </w:pPr>
      <w:r w:rsidRPr="00F1319C">
        <w:rPr>
          <w:rFonts w:ascii="Times New Roman" w:eastAsia="Times New Roman" w:hAnsi="Times New Roman" w:cs="Times New Roman"/>
          <w:sz w:val="24"/>
          <w:szCs w:val="24"/>
        </w:rPr>
        <w:t>Si el alumnado no consiguiese una evaluación y calificación positiva, al menos un 5, en cada uno de los resultados de aprendizaje asociados a una evaluación parcial, no podrá superar la misma, obteniendo la calificación en dicha evaluación del resultado de aprendizaje no alcanzado o de la media aritmética de los resultados de aprendizaje no alcanzados.</w:t>
      </w:r>
    </w:p>
    <w:p w:rsidR="00F1319C" w:rsidRPr="00F1319C" w:rsidRDefault="00F1319C" w:rsidP="00F1319C">
      <w:pPr>
        <w:ind w:firstLine="720"/>
        <w:jc w:val="both"/>
        <w:rPr>
          <w:rFonts w:ascii="Times New Roman" w:eastAsia="Times New Roman" w:hAnsi="Times New Roman" w:cs="Times New Roman"/>
          <w:sz w:val="24"/>
          <w:szCs w:val="24"/>
        </w:rPr>
      </w:pPr>
      <w:r w:rsidRPr="00F1319C">
        <w:rPr>
          <w:rFonts w:ascii="Times New Roman" w:eastAsia="Times New Roman" w:hAnsi="Times New Roman" w:cs="Times New Roman"/>
          <w:sz w:val="24"/>
          <w:szCs w:val="24"/>
        </w:rPr>
        <w:t>Por otro lado, la calificación de la evaluación final será el resultado de la media aritmética de todos los resultados de aprendizaje, siempre que las calificaciones de cada uno de ellos sean de al menos un 5.</w:t>
      </w:r>
    </w:p>
    <w:p w:rsidR="00F1319C" w:rsidRPr="00F1319C" w:rsidRDefault="00F1319C" w:rsidP="00F1319C">
      <w:pPr>
        <w:ind w:firstLine="720"/>
        <w:jc w:val="both"/>
        <w:rPr>
          <w:rFonts w:ascii="Times New Roman" w:eastAsia="Times New Roman" w:hAnsi="Times New Roman" w:cs="Times New Roman"/>
          <w:sz w:val="24"/>
          <w:szCs w:val="24"/>
        </w:rPr>
      </w:pPr>
      <w:r w:rsidRPr="00F1319C">
        <w:rPr>
          <w:rFonts w:ascii="Times New Roman" w:eastAsia="Times New Roman" w:hAnsi="Times New Roman" w:cs="Times New Roman"/>
          <w:b/>
          <w:sz w:val="24"/>
          <w:szCs w:val="24"/>
        </w:rPr>
        <w:t xml:space="preserve">Plan </w:t>
      </w:r>
      <w:proofErr w:type="gramStart"/>
      <w:r w:rsidRPr="00F1319C">
        <w:rPr>
          <w:rFonts w:ascii="Times New Roman" w:eastAsia="Times New Roman" w:hAnsi="Times New Roman" w:cs="Times New Roman"/>
          <w:b/>
          <w:sz w:val="24"/>
          <w:szCs w:val="24"/>
        </w:rPr>
        <w:t>de  refuerzo</w:t>
      </w:r>
      <w:proofErr w:type="gramEnd"/>
      <w:r w:rsidRPr="00F1319C">
        <w:rPr>
          <w:rFonts w:ascii="Times New Roman" w:eastAsia="Times New Roman" w:hAnsi="Times New Roman" w:cs="Times New Roman"/>
          <w:b/>
          <w:sz w:val="24"/>
          <w:szCs w:val="24"/>
        </w:rPr>
        <w:t xml:space="preserve"> para alumnos que no hayan superado algunas evaluaciones parciales</w:t>
      </w:r>
      <w:r w:rsidRPr="00F1319C">
        <w:rPr>
          <w:rFonts w:ascii="Times New Roman" w:eastAsia="Times New Roman" w:hAnsi="Times New Roman" w:cs="Times New Roman"/>
          <w:sz w:val="24"/>
          <w:szCs w:val="24"/>
        </w:rPr>
        <w:t xml:space="preserve">. Los alumnos que no hayan conseguido alcanzar los criterios de evaluaciones o resultados de aprendizaje mediante los sistemas de recuperación que se propondrán al final de cada evaluación parcial, tendrán la obligación de asistir a las clases organizadas para la preparación de las pruebas correspondientes hasta la finalización del periodo lectivo. </w:t>
      </w:r>
    </w:p>
    <w:p w:rsidR="00F1319C" w:rsidRPr="00F1319C" w:rsidRDefault="00F1319C" w:rsidP="00F1319C">
      <w:pPr>
        <w:ind w:firstLine="720"/>
        <w:jc w:val="both"/>
        <w:rPr>
          <w:rFonts w:ascii="Times New Roman" w:eastAsia="Times New Roman" w:hAnsi="Times New Roman" w:cs="Times New Roman"/>
          <w:sz w:val="24"/>
          <w:szCs w:val="24"/>
        </w:rPr>
      </w:pPr>
      <w:r w:rsidRPr="00F1319C">
        <w:rPr>
          <w:rFonts w:ascii="Times New Roman" w:eastAsia="Times New Roman" w:hAnsi="Times New Roman" w:cs="Times New Roman"/>
          <w:sz w:val="24"/>
          <w:szCs w:val="24"/>
        </w:rPr>
        <w:t>Durante ese periodo, se realizarán por parte del alumnado todas las actividades propuestas por el profesorado que estarán relacionadas con aquellos resultados no superados y, en concreto con aquellos criterios de evaluación no conseguidos.</w:t>
      </w:r>
    </w:p>
    <w:p w:rsidR="00F1319C" w:rsidRPr="00F1319C" w:rsidRDefault="00F1319C" w:rsidP="00F1319C">
      <w:pPr>
        <w:ind w:firstLine="720"/>
        <w:jc w:val="both"/>
        <w:rPr>
          <w:rFonts w:ascii="Times New Roman" w:eastAsia="Times New Roman" w:hAnsi="Times New Roman" w:cs="Times New Roman"/>
          <w:sz w:val="24"/>
          <w:szCs w:val="24"/>
        </w:rPr>
      </w:pPr>
      <w:r w:rsidRPr="00F1319C">
        <w:rPr>
          <w:rFonts w:ascii="Times New Roman" w:eastAsia="Times New Roman" w:hAnsi="Times New Roman" w:cs="Times New Roman"/>
          <w:sz w:val="24"/>
          <w:szCs w:val="24"/>
        </w:rPr>
        <w:t>Para ello partiremos del análisis de las necesidades y dificultades reales del alumnado que han impedido que aprueben en la evaluación. A partir de esta valoración, se realizarán actividades motivadoras y de síntesis, tales como:</w:t>
      </w:r>
    </w:p>
    <w:p w:rsidR="00F1319C" w:rsidRPr="00F1319C" w:rsidRDefault="00F1319C" w:rsidP="00AE133E">
      <w:pPr>
        <w:widowControl/>
        <w:numPr>
          <w:ilvl w:val="0"/>
          <w:numId w:val="64"/>
        </w:numPr>
        <w:pBdr>
          <w:top w:val="nil"/>
          <w:left w:val="nil"/>
          <w:bottom w:val="nil"/>
          <w:right w:val="nil"/>
          <w:between w:val="nil"/>
        </w:pBdr>
        <w:autoSpaceDE/>
        <w:autoSpaceDN/>
        <w:ind w:left="567" w:firstLine="284"/>
        <w:jc w:val="both"/>
        <w:rPr>
          <w:rFonts w:ascii="Times New Roman" w:eastAsia="Times New Roman" w:hAnsi="Times New Roman" w:cs="Times New Roman"/>
          <w:color w:val="000000"/>
          <w:sz w:val="24"/>
          <w:szCs w:val="24"/>
        </w:rPr>
      </w:pPr>
      <w:r w:rsidRPr="00F1319C">
        <w:rPr>
          <w:rFonts w:ascii="Times New Roman" w:eastAsia="Times New Roman" w:hAnsi="Times New Roman" w:cs="Times New Roman"/>
          <w:color w:val="000000"/>
          <w:sz w:val="24"/>
          <w:szCs w:val="24"/>
        </w:rPr>
        <w:t>Facilitar resúmenes o esquemas de los contenidos básicos de las unidades.</w:t>
      </w:r>
    </w:p>
    <w:p w:rsidR="00F1319C" w:rsidRPr="00F1319C" w:rsidRDefault="00F1319C" w:rsidP="00AE133E">
      <w:pPr>
        <w:widowControl/>
        <w:numPr>
          <w:ilvl w:val="0"/>
          <w:numId w:val="64"/>
        </w:numPr>
        <w:pBdr>
          <w:top w:val="nil"/>
          <w:left w:val="nil"/>
          <w:bottom w:val="nil"/>
          <w:right w:val="nil"/>
          <w:between w:val="nil"/>
        </w:pBdr>
        <w:autoSpaceDE/>
        <w:autoSpaceDN/>
        <w:ind w:hanging="229"/>
        <w:jc w:val="both"/>
        <w:rPr>
          <w:rFonts w:ascii="Times New Roman" w:eastAsia="Times New Roman" w:hAnsi="Times New Roman" w:cs="Times New Roman"/>
          <w:color w:val="000000"/>
          <w:sz w:val="24"/>
          <w:szCs w:val="24"/>
        </w:rPr>
      </w:pPr>
      <w:r w:rsidRPr="00F1319C">
        <w:rPr>
          <w:rFonts w:ascii="Times New Roman" w:eastAsia="Times New Roman" w:hAnsi="Times New Roman" w:cs="Times New Roman"/>
          <w:color w:val="000000"/>
          <w:sz w:val="24"/>
          <w:szCs w:val="24"/>
        </w:rPr>
        <w:t>Realizar casos prácticos y ejercicios, dándoles la solución.</w:t>
      </w:r>
    </w:p>
    <w:p w:rsidR="00F1319C" w:rsidRPr="00F1319C" w:rsidRDefault="00F1319C" w:rsidP="00AE133E">
      <w:pPr>
        <w:widowControl/>
        <w:numPr>
          <w:ilvl w:val="0"/>
          <w:numId w:val="64"/>
        </w:numPr>
        <w:pBdr>
          <w:top w:val="nil"/>
          <w:left w:val="nil"/>
          <w:bottom w:val="nil"/>
          <w:right w:val="nil"/>
          <w:between w:val="nil"/>
        </w:pBdr>
        <w:autoSpaceDE/>
        <w:autoSpaceDN/>
        <w:ind w:hanging="229"/>
        <w:jc w:val="both"/>
        <w:rPr>
          <w:rFonts w:ascii="Times New Roman" w:eastAsia="Times New Roman" w:hAnsi="Times New Roman" w:cs="Times New Roman"/>
          <w:color w:val="000000"/>
          <w:sz w:val="24"/>
          <w:szCs w:val="24"/>
        </w:rPr>
      </w:pPr>
      <w:r w:rsidRPr="00F1319C">
        <w:rPr>
          <w:rFonts w:ascii="Times New Roman" w:eastAsia="Times New Roman" w:hAnsi="Times New Roman" w:cs="Times New Roman"/>
          <w:color w:val="000000"/>
          <w:sz w:val="24"/>
          <w:szCs w:val="24"/>
        </w:rPr>
        <w:t>Explicación de aquellos aspectos con más dificultades para el alumnado.</w:t>
      </w:r>
    </w:p>
    <w:p w:rsidR="00F1319C" w:rsidRPr="00F1319C" w:rsidRDefault="00F1319C" w:rsidP="00AE133E">
      <w:pPr>
        <w:widowControl/>
        <w:numPr>
          <w:ilvl w:val="0"/>
          <w:numId w:val="64"/>
        </w:numPr>
        <w:pBdr>
          <w:top w:val="nil"/>
          <w:left w:val="nil"/>
          <w:bottom w:val="nil"/>
          <w:right w:val="nil"/>
          <w:between w:val="nil"/>
        </w:pBdr>
        <w:autoSpaceDE/>
        <w:autoSpaceDN/>
        <w:spacing w:after="160"/>
        <w:ind w:hanging="229"/>
        <w:jc w:val="both"/>
        <w:rPr>
          <w:rFonts w:ascii="Times New Roman" w:eastAsia="Times New Roman" w:hAnsi="Times New Roman" w:cs="Times New Roman"/>
          <w:color w:val="000000"/>
          <w:sz w:val="24"/>
          <w:szCs w:val="24"/>
        </w:rPr>
      </w:pPr>
      <w:r w:rsidRPr="00F1319C">
        <w:rPr>
          <w:rFonts w:ascii="Times New Roman" w:eastAsia="Times New Roman" w:hAnsi="Times New Roman" w:cs="Times New Roman"/>
          <w:color w:val="000000"/>
          <w:sz w:val="24"/>
          <w:szCs w:val="24"/>
        </w:rPr>
        <w:t>Repaso de las unidades didácticas.</w:t>
      </w:r>
    </w:p>
    <w:p w:rsidR="00F1319C" w:rsidRPr="00F1319C" w:rsidRDefault="00F1319C" w:rsidP="00F1319C">
      <w:pPr>
        <w:ind w:firstLine="720"/>
        <w:jc w:val="both"/>
        <w:rPr>
          <w:rFonts w:ascii="Times New Roman" w:eastAsia="Times New Roman" w:hAnsi="Times New Roman" w:cs="Times New Roman"/>
          <w:sz w:val="24"/>
          <w:szCs w:val="24"/>
        </w:rPr>
      </w:pPr>
      <w:r w:rsidRPr="00F1319C">
        <w:rPr>
          <w:rFonts w:ascii="Times New Roman" w:eastAsia="Times New Roman" w:hAnsi="Times New Roman" w:cs="Times New Roman"/>
          <w:sz w:val="24"/>
          <w:szCs w:val="24"/>
        </w:rPr>
        <w:t>Con respecto a lo anterior, mencionar que todas las actividades y exámenes de recuperación tendrán una calificación máxima de 5, al facilitar los casos y sintetizar en contenidos mínimos.</w:t>
      </w:r>
    </w:p>
    <w:p w:rsidR="00F1319C" w:rsidRPr="00F1319C" w:rsidRDefault="00F1319C" w:rsidP="00F1319C">
      <w:pPr>
        <w:ind w:firstLine="720"/>
        <w:jc w:val="both"/>
        <w:rPr>
          <w:rFonts w:ascii="Times New Roman" w:eastAsia="Times New Roman" w:hAnsi="Times New Roman" w:cs="Times New Roman"/>
          <w:sz w:val="24"/>
          <w:szCs w:val="24"/>
        </w:rPr>
      </w:pPr>
      <w:r w:rsidRPr="00F1319C">
        <w:rPr>
          <w:rFonts w:ascii="Times New Roman" w:eastAsia="Times New Roman" w:hAnsi="Times New Roman" w:cs="Times New Roman"/>
          <w:b/>
          <w:sz w:val="24"/>
          <w:szCs w:val="24"/>
        </w:rPr>
        <w:t>Plan de mejora para alumnos que hayan superado todas las evaluaciones parciales</w:t>
      </w:r>
      <w:r w:rsidRPr="00F1319C">
        <w:rPr>
          <w:rFonts w:ascii="Times New Roman" w:eastAsia="Times New Roman" w:hAnsi="Times New Roman" w:cs="Times New Roman"/>
          <w:sz w:val="24"/>
          <w:szCs w:val="24"/>
        </w:rPr>
        <w:t xml:space="preserve"> y deseen mejorar sus resultados. En este caso, utilizaremos las mismas técnicas e instrumentos de evaluación que hemos utilizado durante las evaluaciones parciales, solo que deberán reflejar una mayor exigencia, con la finalidad de comprobar si el alumnado ha alcanzado un mayor nivel de los criterios de evaluación y resultados de aprendizaje del </w:t>
      </w:r>
      <w:r w:rsidRPr="00F1319C">
        <w:rPr>
          <w:rFonts w:ascii="Times New Roman" w:eastAsia="Times New Roman" w:hAnsi="Times New Roman" w:cs="Times New Roman"/>
          <w:sz w:val="24"/>
          <w:szCs w:val="24"/>
        </w:rPr>
        <w:lastRenderedPageBreak/>
        <w:t xml:space="preserve">módulo. </w:t>
      </w:r>
    </w:p>
    <w:p w:rsidR="00F1319C" w:rsidRDefault="00F1319C" w:rsidP="00F1319C">
      <w:pPr>
        <w:ind w:firstLine="720"/>
        <w:jc w:val="both"/>
        <w:rPr>
          <w:rFonts w:ascii="Times New Roman" w:eastAsia="Times New Roman" w:hAnsi="Times New Roman" w:cs="Times New Roman"/>
          <w:sz w:val="24"/>
          <w:szCs w:val="24"/>
        </w:rPr>
      </w:pPr>
      <w:r w:rsidRPr="00F1319C">
        <w:rPr>
          <w:rFonts w:ascii="Times New Roman" w:eastAsia="Times New Roman" w:hAnsi="Times New Roman" w:cs="Times New Roman"/>
          <w:sz w:val="24"/>
          <w:szCs w:val="24"/>
        </w:rPr>
        <w:t xml:space="preserve">Comentar también </w:t>
      </w:r>
      <w:r w:rsidR="00AE133E" w:rsidRPr="00F1319C">
        <w:rPr>
          <w:rFonts w:ascii="Times New Roman" w:eastAsia="Times New Roman" w:hAnsi="Times New Roman" w:cs="Times New Roman"/>
          <w:sz w:val="24"/>
          <w:szCs w:val="24"/>
        </w:rPr>
        <w:t>que,</w:t>
      </w:r>
      <w:r w:rsidRPr="00F1319C">
        <w:rPr>
          <w:rFonts w:ascii="Times New Roman" w:eastAsia="Times New Roman" w:hAnsi="Times New Roman" w:cs="Times New Roman"/>
          <w:sz w:val="24"/>
          <w:szCs w:val="24"/>
        </w:rPr>
        <w:t xml:space="preserve"> si un alumno se presenta al periodo de mejora, para aumentar su calificación, y obtiene una mejor calificación en alguno de los resultados de aprendizaje que la obtenida durante el curso, la calificación final será la media aritmética de los resultados de aprendizaje de mayor calificación. Así, en ningún caso, realizar el proceso de mejora supondrá una disminución de la calificación obtenida por la media aritmética de las calificaciones obtenidas en las evaluaciones parciales durante el curso.</w:t>
      </w:r>
    </w:p>
    <w:p w:rsidR="00AE133E" w:rsidRDefault="00AE133E" w:rsidP="00F1319C">
      <w:pPr>
        <w:ind w:firstLine="720"/>
        <w:jc w:val="both"/>
        <w:rPr>
          <w:rFonts w:ascii="Times New Roman" w:eastAsia="Times New Roman" w:hAnsi="Times New Roman" w:cs="Times New Roman"/>
          <w:sz w:val="24"/>
          <w:szCs w:val="24"/>
        </w:rPr>
      </w:pPr>
    </w:p>
    <w:p w:rsidR="00D15487" w:rsidRPr="00D15487" w:rsidRDefault="00D15487" w:rsidP="00D15487">
      <w:pPr>
        <w:widowControl/>
        <w:autoSpaceDE/>
        <w:autoSpaceDN/>
        <w:ind w:right="220"/>
        <w:jc w:val="both"/>
        <w:rPr>
          <w:rFonts w:ascii="Times New Roman" w:eastAsia="Times New Roman" w:hAnsi="Times New Roman" w:cs="Times New Roman"/>
          <w:sz w:val="24"/>
          <w:szCs w:val="24"/>
          <w:lang w:eastAsia="es-ES"/>
        </w:rPr>
      </w:pPr>
      <w:r w:rsidRPr="00D15487">
        <w:rPr>
          <w:rFonts w:ascii="Times New Roman" w:eastAsia="Times New Roman" w:hAnsi="Times New Roman" w:cs="Times New Roman"/>
          <w:color w:val="000000"/>
          <w:lang w:eastAsia="es-ES"/>
        </w:rPr>
        <w:t> </w:t>
      </w:r>
      <w:r w:rsidRPr="00D15487">
        <w:rPr>
          <w:rFonts w:ascii="Times New Roman" w:eastAsia="Times New Roman" w:hAnsi="Times New Roman" w:cs="Times New Roman"/>
          <w:b/>
          <w:bCs/>
          <w:color w:val="000000"/>
          <w:sz w:val="20"/>
          <w:szCs w:val="20"/>
          <w:lang w:eastAsia="es-ES"/>
        </w:rPr>
        <w:t> </w:t>
      </w:r>
      <w:r w:rsidRPr="00D15487">
        <w:rPr>
          <w:rFonts w:ascii="Times New Roman" w:eastAsia="Times New Roman" w:hAnsi="Times New Roman" w:cs="Times New Roman"/>
          <w:b/>
          <w:bCs/>
          <w:color w:val="000000"/>
          <w:sz w:val="24"/>
          <w:szCs w:val="24"/>
          <w:u w:val="single"/>
          <w:lang w:eastAsia="es-ES"/>
        </w:rPr>
        <w:t>ALUMNA DEL PLAN ANTIGUO</w:t>
      </w:r>
      <w:r w:rsidRPr="00D15487">
        <w:rPr>
          <w:rFonts w:ascii="Times New Roman" w:eastAsia="Times New Roman" w:hAnsi="Times New Roman" w:cs="Times New Roman"/>
          <w:b/>
          <w:bCs/>
          <w:color w:val="000000"/>
          <w:sz w:val="24"/>
          <w:szCs w:val="24"/>
          <w:lang w:eastAsia="es-ES"/>
        </w:rPr>
        <w:t>, se le permitirá asistir a clases y se les hará pruebas    periódicas, si no aprueba por trimestre irá a una prueba final.</w:t>
      </w:r>
    </w:p>
    <w:p w:rsidR="00D15487" w:rsidRDefault="00D15487" w:rsidP="00D15487">
      <w:pPr>
        <w:jc w:val="both"/>
        <w:rPr>
          <w:rFonts w:ascii="Times New Roman" w:eastAsia="Times New Roman" w:hAnsi="Times New Roman" w:cs="Times New Roman"/>
          <w:sz w:val="24"/>
          <w:szCs w:val="24"/>
        </w:rPr>
      </w:pPr>
    </w:p>
    <w:p w:rsidR="007706E5" w:rsidRPr="007706E5" w:rsidRDefault="007706E5" w:rsidP="00D15487">
      <w:pPr>
        <w:jc w:val="both"/>
        <w:rPr>
          <w:rFonts w:ascii="Times New Roman" w:eastAsia="Times New Roman" w:hAnsi="Times New Roman" w:cs="Times New Roman"/>
          <w:b/>
          <w:sz w:val="24"/>
          <w:szCs w:val="24"/>
          <w:u w:val="single"/>
        </w:rPr>
      </w:pPr>
      <w:r w:rsidRPr="007706E5">
        <w:rPr>
          <w:rFonts w:ascii="Times New Roman" w:eastAsia="Times New Roman" w:hAnsi="Times New Roman" w:cs="Times New Roman"/>
          <w:b/>
          <w:sz w:val="24"/>
          <w:szCs w:val="24"/>
          <w:u w:val="single"/>
        </w:rPr>
        <w:t>ESTE MÓDULO NO ES DUALIZABLE</w:t>
      </w:r>
    </w:p>
    <w:p w:rsidR="007706E5" w:rsidRPr="007706E5" w:rsidRDefault="007706E5" w:rsidP="00D15487">
      <w:pPr>
        <w:jc w:val="both"/>
        <w:rPr>
          <w:rFonts w:ascii="Times New Roman" w:eastAsia="Times New Roman" w:hAnsi="Times New Roman" w:cs="Times New Roman"/>
          <w:b/>
          <w:sz w:val="24"/>
          <w:szCs w:val="24"/>
        </w:rPr>
      </w:pPr>
    </w:p>
    <w:p w:rsidR="00F1319C" w:rsidRPr="00F1319C" w:rsidRDefault="00F1319C" w:rsidP="00F1319C">
      <w:pPr>
        <w:ind w:firstLine="720"/>
        <w:jc w:val="both"/>
        <w:rPr>
          <w:rFonts w:ascii="Times New Roman" w:eastAsia="Times New Roman" w:hAnsi="Times New Roman" w:cs="Times New Roman"/>
          <w:sz w:val="24"/>
          <w:szCs w:val="24"/>
        </w:rPr>
      </w:pPr>
      <w:r w:rsidRPr="00F1319C">
        <w:rPr>
          <w:rFonts w:ascii="Times New Roman" w:eastAsia="Times New Roman" w:hAnsi="Times New Roman" w:cs="Times New Roman"/>
          <w:sz w:val="24"/>
          <w:szCs w:val="24"/>
        </w:rPr>
        <w:t>En cuanto a las técnicas e instrumentos utilizaré las siguientes.</w:t>
      </w:r>
    </w:p>
    <w:p w:rsidR="00F1319C" w:rsidRPr="00F1319C" w:rsidRDefault="00F1319C" w:rsidP="00F1319C">
      <w:pPr>
        <w:pBdr>
          <w:top w:val="nil"/>
          <w:left w:val="nil"/>
          <w:bottom w:val="nil"/>
          <w:right w:val="nil"/>
          <w:between w:val="nil"/>
        </w:pBdr>
        <w:ind w:left="720"/>
        <w:jc w:val="both"/>
        <w:rPr>
          <w:rFonts w:ascii="Times New Roman" w:eastAsia="Times New Roman" w:hAnsi="Times New Roman" w:cs="Times New Roman"/>
          <w:color w:val="000000"/>
          <w:sz w:val="24"/>
          <w:szCs w:val="24"/>
        </w:rPr>
      </w:pPr>
    </w:p>
    <w:tbl>
      <w:tblPr>
        <w:tblW w:w="90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44"/>
        <w:gridCol w:w="5528"/>
      </w:tblGrid>
      <w:tr w:rsidR="00F1319C" w:rsidRPr="00F1319C" w:rsidTr="002F7984">
        <w:trPr>
          <w:jc w:val="center"/>
        </w:trPr>
        <w:tc>
          <w:tcPr>
            <w:tcW w:w="3544" w:type="dxa"/>
            <w:tcBorders>
              <w:top w:val="single" w:sz="4" w:space="0" w:color="000000"/>
              <w:left w:val="single" w:sz="4" w:space="0" w:color="000000"/>
              <w:bottom w:val="single" w:sz="4" w:space="0" w:color="000000"/>
              <w:right w:val="single" w:sz="4" w:space="0" w:color="000000"/>
            </w:tcBorders>
          </w:tcPr>
          <w:p w:rsidR="00F1319C" w:rsidRPr="00F1319C" w:rsidRDefault="00F1319C" w:rsidP="002F7984">
            <w:pPr>
              <w:pBdr>
                <w:top w:val="nil"/>
                <w:left w:val="nil"/>
                <w:bottom w:val="nil"/>
                <w:right w:val="nil"/>
                <w:between w:val="nil"/>
              </w:pBdr>
              <w:spacing w:after="160" w:line="259" w:lineRule="auto"/>
              <w:jc w:val="both"/>
              <w:rPr>
                <w:rFonts w:ascii="Times New Roman" w:eastAsia="Times New Roman" w:hAnsi="Times New Roman" w:cs="Times New Roman"/>
                <w:color w:val="000000"/>
                <w:sz w:val="24"/>
                <w:szCs w:val="24"/>
              </w:rPr>
            </w:pPr>
            <w:r w:rsidRPr="00F1319C">
              <w:rPr>
                <w:rFonts w:ascii="Times New Roman" w:eastAsia="Times New Roman" w:hAnsi="Times New Roman" w:cs="Times New Roman"/>
                <w:color w:val="000000"/>
                <w:sz w:val="24"/>
                <w:szCs w:val="24"/>
              </w:rPr>
              <w:t>TÉCNICAS DE EVALUACIÓN</w:t>
            </w:r>
          </w:p>
        </w:tc>
        <w:tc>
          <w:tcPr>
            <w:tcW w:w="5528" w:type="dxa"/>
            <w:tcBorders>
              <w:top w:val="single" w:sz="4" w:space="0" w:color="000000"/>
              <w:left w:val="single" w:sz="4" w:space="0" w:color="000000"/>
              <w:bottom w:val="single" w:sz="4" w:space="0" w:color="000000"/>
              <w:right w:val="single" w:sz="4" w:space="0" w:color="000000"/>
            </w:tcBorders>
          </w:tcPr>
          <w:p w:rsidR="00F1319C" w:rsidRPr="00F1319C" w:rsidRDefault="00F1319C" w:rsidP="002F7984">
            <w:pPr>
              <w:pBdr>
                <w:top w:val="nil"/>
                <w:left w:val="nil"/>
                <w:bottom w:val="nil"/>
                <w:right w:val="nil"/>
                <w:between w:val="nil"/>
              </w:pBdr>
              <w:spacing w:after="160" w:line="259" w:lineRule="auto"/>
              <w:jc w:val="both"/>
              <w:rPr>
                <w:rFonts w:ascii="Times New Roman" w:eastAsia="Times New Roman" w:hAnsi="Times New Roman" w:cs="Times New Roman"/>
                <w:color w:val="000000"/>
                <w:sz w:val="24"/>
                <w:szCs w:val="24"/>
              </w:rPr>
            </w:pPr>
            <w:r w:rsidRPr="00F1319C">
              <w:rPr>
                <w:rFonts w:ascii="Times New Roman" w:eastAsia="Times New Roman" w:hAnsi="Times New Roman" w:cs="Times New Roman"/>
                <w:color w:val="000000"/>
                <w:sz w:val="24"/>
                <w:szCs w:val="24"/>
              </w:rPr>
              <w:t>INSTRUMENTOS DE EVALUACIÓN</w:t>
            </w:r>
          </w:p>
        </w:tc>
      </w:tr>
      <w:tr w:rsidR="00F1319C" w:rsidRPr="00F1319C" w:rsidTr="002F7984">
        <w:trPr>
          <w:jc w:val="center"/>
        </w:trPr>
        <w:tc>
          <w:tcPr>
            <w:tcW w:w="3544" w:type="dxa"/>
            <w:tcBorders>
              <w:top w:val="single" w:sz="4" w:space="0" w:color="000000"/>
              <w:left w:val="single" w:sz="4" w:space="0" w:color="000000"/>
              <w:bottom w:val="single" w:sz="4" w:space="0" w:color="000000"/>
              <w:right w:val="single" w:sz="4" w:space="0" w:color="000000"/>
            </w:tcBorders>
          </w:tcPr>
          <w:p w:rsidR="00F1319C" w:rsidRPr="00F1319C" w:rsidRDefault="00F1319C" w:rsidP="002F7984">
            <w:pPr>
              <w:pBdr>
                <w:top w:val="nil"/>
                <w:left w:val="nil"/>
                <w:bottom w:val="nil"/>
                <w:right w:val="nil"/>
                <w:between w:val="nil"/>
              </w:pBdr>
              <w:spacing w:after="160" w:line="259" w:lineRule="auto"/>
              <w:jc w:val="both"/>
              <w:rPr>
                <w:rFonts w:ascii="Times New Roman" w:eastAsia="Times New Roman" w:hAnsi="Times New Roman" w:cs="Times New Roman"/>
                <w:color w:val="000000"/>
                <w:sz w:val="24"/>
                <w:szCs w:val="24"/>
              </w:rPr>
            </w:pPr>
            <w:r w:rsidRPr="00F1319C">
              <w:rPr>
                <w:rFonts w:ascii="Times New Roman" w:eastAsia="Times New Roman" w:hAnsi="Times New Roman" w:cs="Times New Roman"/>
                <w:color w:val="000000"/>
                <w:sz w:val="24"/>
                <w:szCs w:val="24"/>
              </w:rPr>
              <w:t>Pruebas específicas</w:t>
            </w:r>
          </w:p>
        </w:tc>
        <w:tc>
          <w:tcPr>
            <w:tcW w:w="5528" w:type="dxa"/>
            <w:tcBorders>
              <w:top w:val="single" w:sz="4" w:space="0" w:color="000000"/>
              <w:left w:val="single" w:sz="4" w:space="0" w:color="000000"/>
              <w:bottom w:val="single" w:sz="4" w:space="0" w:color="000000"/>
              <w:right w:val="single" w:sz="4" w:space="0" w:color="000000"/>
            </w:tcBorders>
          </w:tcPr>
          <w:p w:rsidR="00F1319C" w:rsidRPr="00F1319C" w:rsidRDefault="00F1319C" w:rsidP="002F7984">
            <w:pPr>
              <w:pBdr>
                <w:top w:val="nil"/>
                <w:left w:val="nil"/>
                <w:bottom w:val="nil"/>
                <w:right w:val="nil"/>
                <w:between w:val="nil"/>
              </w:pBdr>
              <w:spacing w:line="259" w:lineRule="auto"/>
              <w:jc w:val="both"/>
              <w:rPr>
                <w:rFonts w:ascii="Times New Roman" w:eastAsia="Times New Roman" w:hAnsi="Times New Roman" w:cs="Times New Roman"/>
                <w:color w:val="000000"/>
                <w:sz w:val="24"/>
                <w:szCs w:val="24"/>
              </w:rPr>
            </w:pPr>
            <w:r w:rsidRPr="00F1319C">
              <w:rPr>
                <w:rFonts w:ascii="Times New Roman" w:eastAsia="Times New Roman" w:hAnsi="Times New Roman" w:cs="Times New Roman"/>
                <w:color w:val="000000"/>
                <w:sz w:val="24"/>
                <w:szCs w:val="24"/>
              </w:rPr>
              <w:t>Prueba escrita única tomando como</w:t>
            </w:r>
          </w:p>
          <w:p w:rsidR="00F1319C" w:rsidRPr="00F1319C" w:rsidRDefault="00F1319C" w:rsidP="002F7984">
            <w:pPr>
              <w:pBdr>
                <w:top w:val="nil"/>
                <w:left w:val="nil"/>
                <w:bottom w:val="nil"/>
                <w:right w:val="nil"/>
                <w:between w:val="nil"/>
              </w:pBdr>
              <w:spacing w:line="259" w:lineRule="auto"/>
              <w:jc w:val="both"/>
              <w:rPr>
                <w:rFonts w:ascii="Times New Roman" w:eastAsia="Times New Roman" w:hAnsi="Times New Roman" w:cs="Times New Roman"/>
                <w:color w:val="000000"/>
                <w:sz w:val="24"/>
                <w:szCs w:val="24"/>
              </w:rPr>
            </w:pPr>
            <w:r w:rsidRPr="00F1319C">
              <w:rPr>
                <w:rFonts w:ascii="Times New Roman" w:eastAsia="Times New Roman" w:hAnsi="Times New Roman" w:cs="Times New Roman"/>
                <w:color w:val="000000"/>
                <w:sz w:val="24"/>
                <w:szCs w:val="24"/>
              </w:rPr>
              <w:t xml:space="preserve"> referente todos los resultados de </w:t>
            </w:r>
          </w:p>
          <w:p w:rsidR="00F1319C" w:rsidRPr="00F1319C" w:rsidRDefault="00F1319C" w:rsidP="002F7984">
            <w:pPr>
              <w:pBdr>
                <w:top w:val="nil"/>
                <w:left w:val="nil"/>
                <w:bottom w:val="nil"/>
                <w:right w:val="nil"/>
                <w:between w:val="nil"/>
              </w:pBdr>
              <w:spacing w:after="160" w:line="259" w:lineRule="auto"/>
              <w:jc w:val="both"/>
              <w:rPr>
                <w:rFonts w:ascii="Times New Roman" w:eastAsia="Times New Roman" w:hAnsi="Times New Roman" w:cs="Times New Roman"/>
                <w:color w:val="000000"/>
                <w:sz w:val="24"/>
                <w:szCs w:val="24"/>
              </w:rPr>
            </w:pPr>
            <w:r w:rsidRPr="00F1319C">
              <w:rPr>
                <w:rFonts w:ascii="Times New Roman" w:eastAsia="Times New Roman" w:hAnsi="Times New Roman" w:cs="Times New Roman"/>
                <w:color w:val="000000"/>
                <w:sz w:val="24"/>
                <w:szCs w:val="24"/>
              </w:rPr>
              <w:t>aprendizaje del módulo.</w:t>
            </w:r>
          </w:p>
        </w:tc>
      </w:tr>
      <w:tr w:rsidR="00F1319C" w:rsidRPr="00F1319C" w:rsidTr="002F7984">
        <w:trPr>
          <w:jc w:val="center"/>
        </w:trPr>
        <w:tc>
          <w:tcPr>
            <w:tcW w:w="3544" w:type="dxa"/>
            <w:tcBorders>
              <w:top w:val="single" w:sz="4" w:space="0" w:color="000000"/>
              <w:left w:val="single" w:sz="4" w:space="0" w:color="000000"/>
              <w:bottom w:val="single" w:sz="4" w:space="0" w:color="000000"/>
              <w:right w:val="single" w:sz="4" w:space="0" w:color="000000"/>
            </w:tcBorders>
          </w:tcPr>
          <w:p w:rsidR="00F1319C" w:rsidRPr="00F1319C" w:rsidRDefault="00F1319C" w:rsidP="002F7984">
            <w:pPr>
              <w:pBdr>
                <w:top w:val="nil"/>
                <w:left w:val="nil"/>
                <w:bottom w:val="nil"/>
                <w:right w:val="nil"/>
                <w:between w:val="nil"/>
              </w:pBdr>
              <w:spacing w:after="160" w:line="259" w:lineRule="auto"/>
              <w:jc w:val="both"/>
              <w:rPr>
                <w:rFonts w:ascii="Times New Roman" w:eastAsia="Times New Roman" w:hAnsi="Times New Roman" w:cs="Times New Roman"/>
                <w:color w:val="000000"/>
                <w:sz w:val="24"/>
                <w:szCs w:val="24"/>
              </w:rPr>
            </w:pPr>
            <w:r w:rsidRPr="00F1319C">
              <w:rPr>
                <w:rFonts w:ascii="Times New Roman" w:eastAsia="Times New Roman" w:hAnsi="Times New Roman" w:cs="Times New Roman"/>
                <w:color w:val="000000"/>
                <w:sz w:val="24"/>
                <w:szCs w:val="24"/>
              </w:rPr>
              <w:t>Ejercicios prácticos</w:t>
            </w:r>
          </w:p>
        </w:tc>
        <w:tc>
          <w:tcPr>
            <w:tcW w:w="5528" w:type="dxa"/>
            <w:tcBorders>
              <w:top w:val="single" w:sz="4" w:space="0" w:color="000000"/>
              <w:left w:val="single" w:sz="4" w:space="0" w:color="000000"/>
              <w:bottom w:val="single" w:sz="4" w:space="0" w:color="000000"/>
              <w:right w:val="single" w:sz="4" w:space="0" w:color="000000"/>
            </w:tcBorders>
          </w:tcPr>
          <w:p w:rsidR="00F1319C" w:rsidRPr="00F1319C" w:rsidRDefault="00F1319C" w:rsidP="002F7984">
            <w:pPr>
              <w:pBdr>
                <w:top w:val="nil"/>
                <w:left w:val="nil"/>
                <w:bottom w:val="nil"/>
                <w:right w:val="nil"/>
                <w:between w:val="nil"/>
              </w:pBdr>
              <w:spacing w:after="160" w:line="259" w:lineRule="auto"/>
              <w:jc w:val="both"/>
              <w:rPr>
                <w:rFonts w:ascii="Times New Roman" w:eastAsia="Times New Roman" w:hAnsi="Times New Roman" w:cs="Times New Roman"/>
                <w:color w:val="000000"/>
                <w:sz w:val="24"/>
                <w:szCs w:val="24"/>
              </w:rPr>
            </w:pPr>
            <w:r w:rsidRPr="00F1319C">
              <w:rPr>
                <w:rFonts w:ascii="Times New Roman" w:eastAsia="Times New Roman" w:hAnsi="Times New Roman" w:cs="Times New Roman"/>
                <w:color w:val="000000"/>
                <w:sz w:val="24"/>
                <w:szCs w:val="24"/>
              </w:rPr>
              <w:t>Supuesto práctico global, trabajos monográficos.</w:t>
            </w:r>
          </w:p>
        </w:tc>
      </w:tr>
      <w:tr w:rsidR="00F1319C" w:rsidRPr="00F1319C" w:rsidTr="002F7984">
        <w:trPr>
          <w:jc w:val="center"/>
        </w:trPr>
        <w:tc>
          <w:tcPr>
            <w:tcW w:w="3544" w:type="dxa"/>
            <w:tcBorders>
              <w:top w:val="single" w:sz="4" w:space="0" w:color="000000"/>
              <w:left w:val="single" w:sz="4" w:space="0" w:color="000000"/>
              <w:bottom w:val="single" w:sz="4" w:space="0" w:color="000000"/>
              <w:right w:val="single" w:sz="4" w:space="0" w:color="000000"/>
            </w:tcBorders>
          </w:tcPr>
          <w:p w:rsidR="00F1319C" w:rsidRPr="00F1319C" w:rsidRDefault="00F1319C" w:rsidP="002F7984">
            <w:pPr>
              <w:pBdr>
                <w:top w:val="nil"/>
                <w:left w:val="nil"/>
                <w:bottom w:val="nil"/>
                <w:right w:val="nil"/>
                <w:between w:val="nil"/>
              </w:pBdr>
              <w:spacing w:after="160" w:line="259" w:lineRule="auto"/>
              <w:jc w:val="both"/>
              <w:rPr>
                <w:rFonts w:ascii="Times New Roman" w:eastAsia="Times New Roman" w:hAnsi="Times New Roman" w:cs="Times New Roman"/>
                <w:color w:val="000000"/>
                <w:sz w:val="24"/>
                <w:szCs w:val="24"/>
              </w:rPr>
            </w:pPr>
            <w:r w:rsidRPr="00F1319C">
              <w:rPr>
                <w:rFonts w:ascii="Times New Roman" w:eastAsia="Times New Roman" w:hAnsi="Times New Roman" w:cs="Times New Roman"/>
                <w:color w:val="000000"/>
                <w:sz w:val="24"/>
                <w:szCs w:val="24"/>
              </w:rPr>
              <w:t>Observación continuada</w:t>
            </w:r>
          </w:p>
        </w:tc>
        <w:tc>
          <w:tcPr>
            <w:tcW w:w="5528" w:type="dxa"/>
            <w:tcBorders>
              <w:top w:val="single" w:sz="4" w:space="0" w:color="000000"/>
              <w:left w:val="single" w:sz="4" w:space="0" w:color="000000"/>
              <w:bottom w:val="single" w:sz="4" w:space="0" w:color="000000"/>
              <w:right w:val="single" w:sz="4" w:space="0" w:color="000000"/>
            </w:tcBorders>
          </w:tcPr>
          <w:p w:rsidR="00F1319C" w:rsidRPr="00F1319C" w:rsidRDefault="00F1319C" w:rsidP="002F7984">
            <w:pPr>
              <w:pBdr>
                <w:top w:val="nil"/>
                <w:left w:val="nil"/>
                <w:bottom w:val="nil"/>
                <w:right w:val="nil"/>
                <w:between w:val="nil"/>
              </w:pBdr>
              <w:spacing w:after="160" w:line="259" w:lineRule="auto"/>
              <w:jc w:val="both"/>
              <w:rPr>
                <w:rFonts w:ascii="Times New Roman" w:eastAsia="Times New Roman" w:hAnsi="Times New Roman" w:cs="Times New Roman"/>
                <w:color w:val="000000"/>
                <w:sz w:val="24"/>
                <w:szCs w:val="24"/>
              </w:rPr>
            </w:pPr>
            <w:r w:rsidRPr="00F1319C">
              <w:rPr>
                <w:rFonts w:ascii="Times New Roman" w:eastAsia="Times New Roman" w:hAnsi="Times New Roman" w:cs="Times New Roman"/>
                <w:color w:val="000000"/>
                <w:sz w:val="24"/>
                <w:szCs w:val="24"/>
              </w:rPr>
              <w:t>Rúbrica sobre motivación, participación, resultados e interés y esfuerzo mostrado  durante el plan de mejora.</w:t>
            </w:r>
          </w:p>
        </w:tc>
      </w:tr>
    </w:tbl>
    <w:p w:rsidR="00F1319C" w:rsidRPr="00F1319C" w:rsidRDefault="00F1319C" w:rsidP="00F1319C">
      <w:pPr>
        <w:pBdr>
          <w:top w:val="nil"/>
          <w:left w:val="nil"/>
          <w:bottom w:val="nil"/>
          <w:right w:val="nil"/>
          <w:between w:val="nil"/>
        </w:pBdr>
        <w:ind w:left="720"/>
        <w:jc w:val="both"/>
        <w:rPr>
          <w:rFonts w:ascii="Times New Roman" w:eastAsia="Times New Roman" w:hAnsi="Times New Roman" w:cs="Times New Roman"/>
          <w:color w:val="000000"/>
          <w:sz w:val="24"/>
          <w:szCs w:val="24"/>
        </w:rPr>
      </w:pPr>
    </w:p>
    <w:p w:rsidR="0016533F" w:rsidRPr="00A268A7" w:rsidRDefault="00905F82" w:rsidP="000923B4">
      <w:pPr>
        <w:pStyle w:val="Ttulo1"/>
        <w:numPr>
          <w:ilvl w:val="0"/>
          <w:numId w:val="26"/>
        </w:numPr>
        <w:tabs>
          <w:tab w:val="left" w:pos="1320"/>
        </w:tabs>
        <w:spacing w:before="126"/>
        <w:ind w:left="1319"/>
        <w:jc w:val="left"/>
        <w:rPr>
          <w:color w:val="365F91"/>
          <w:sz w:val="26"/>
        </w:rPr>
      </w:pPr>
      <w:bookmarkStart w:id="17" w:name="_bookmark16"/>
      <w:bookmarkStart w:id="18" w:name="_bookmark18"/>
      <w:bookmarkEnd w:id="17"/>
      <w:bookmarkEnd w:id="18"/>
      <w:r>
        <w:rPr>
          <w:color w:val="365F91"/>
        </w:rPr>
        <w:t>ATENCIÓN</w:t>
      </w:r>
      <w:r>
        <w:rPr>
          <w:color w:val="365F91"/>
          <w:spacing w:val="-4"/>
        </w:rPr>
        <w:t xml:space="preserve"> </w:t>
      </w:r>
      <w:r>
        <w:rPr>
          <w:color w:val="365F91"/>
        </w:rPr>
        <w:t>A</w:t>
      </w:r>
      <w:r>
        <w:rPr>
          <w:color w:val="365F91"/>
          <w:spacing w:val="-4"/>
        </w:rPr>
        <w:t xml:space="preserve"> </w:t>
      </w:r>
      <w:r>
        <w:rPr>
          <w:color w:val="365F91"/>
        </w:rPr>
        <w:t>LA DIVERSIDAD.</w:t>
      </w:r>
    </w:p>
    <w:p w:rsidR="00A268A7" w:rsidRPr="00EB74C8" w:rsidRDefault="00A268A7" w:rsidP="004A2A38">
      <w:pPr>
        <w:adjustRightInd w:val="0"/>
        <w:spacing w:before="80" w:after="80"/>
        <w:ind w:right="-11"/>
        <w:jc w:val="both"/>
        <w:rPr>
          <w:rFonts w:ascii="Times New Roman" w:hAnsi="Times New Roman"/>
          <w:sz w:val="24"/>
          <w:szCs w:val="24"/>
        </w:rPr>
      </w:pPr>
      <w:r w:rsidRPr="00A71DDA">
        <w:rPr>
          <w:rFonts w:ascii="Times New Roman" w:hAnsi="Times New Roman"/>
          <w:sz w:val="24"/>
          <w:szCs w:val="24"/>
        </w:rPr>
        <w:t>Para el alumnado que presente discapacidad o cualquier otra necesidad específica de apoyo educativo o formativo se garantizará el acceso al currículo y a las pruebas de evaluación disponiendo de los medios necesarios para que puedan alcanzar los objetivos establecidos en términos de resultados de aprendizaje y adquirir las competencias profesionales correspondientes. En virtud del artículo 8.3 del Decreto 147/2025, de 17 de septiembre, los centros docentes aplicarán los currículos establecidos en los grados D y E adaptando su programación, técnicas, procedimientos e instrumentos de evaluación a las características de su alumnado, con especial atención a las necesidades de quienes presenten una discapacidad o cualquier otra necesidad específica de apoyo educativo o formativo y teniendo en cuenta las posibilidades formativas del entorno productivo. Esta adecuación en ningún caso supondrá la modificación o supresión de las competencias contempladas de los resultados de aprendizaje y criterios de evaluación del grado y, por lo tanto, no podrán afectar a la adquisición de la competencia general del título. A tal efecto, los centros podrán prever adaptaciones metodológicas, tecnológicas, organizativas y de comunicación.</w:t>
      </w:r>
    </w:p>
    <w:p w:rsidR="00A268A7" w:rsidRPr="00852EE3" w:rsidRDefault="00A268A7" w:rsidP="004A2A38">
      <w:pPr>
        <w:tabs>
          <w:tab w:val="left" w:pos="7927"/>
        </w:tabs>
        <w:spacing w:before="100" w:beforeAutospacing="1" w:after="100" w:afterAutospacing="1"/>
        <w:ind w:right="993"/>
        <w:rPr>
          <w:rFonts w:ascii="Times New Roman" w:eastAsia="Times New Roman" w:hAnsi="Times New Roman" w:cs="Times New Roman"/>
          <w:sz w:val="24"/>
          <w:szCs w:val="28"/>
          <w:lang w:eastAsia="es-ES"/>
        </w:rPr>
      </w:pPr>
      <w:r w:rsidRPr="00852EE3">
        <w:rPr>
          <w:rFonts w:ascii="Times New Roman" w:eastAsia="Times New Roman" w:hAnsi="Times New Roman" w:cs="Times New Roman"/>
          <w:sz w:val="24"/>
          <w:szCs w:val="28"/>
          <w:lang w:eastAsia="es-ES"/>
        </w:rPr>
        <w:t>Primero, identifica</w:t>
      </w:r>
      <w:r>
        <w:rPr>
          <w:rFonts w:ascii="Times New Roman" w:eastAsia="Times New Roman" w:hAnsi="Times New Roman" w:cs="Times New Roman"/>
          <w:sz w:val="24"/>
          <w:szCs w:val="28"/>
          <w:lang w:eastAsia="es-ES"/>
        </w:rPr>
        <w:t>r</w:t>
      </w:r>
      <w:r w:rsidRPr="00852EE3">
        <w:rPr>
          <w:rFonts w:ascii="Times New Roman" w:eastAsia="Times New Roman" w:hAnsi="Times New Roman" w:cs="Times New Roman"/>
          <w:sz w:val="24"/>
          <w:szCs w:val="28"/>
          <w:lang w:eastAsia="es-ES"/>
        </w:rPr>
        <w:t xml:space="preserve"> el tipo de necesidad que tiene cada alumno/a. Pueden ser:</w:t>
      </w:r>
    </w:p>
    <w:p w:rsidR="00A268A7" w:rsidRPr="00892921" w:rsidRDefault="00A268A7" w:rsidP="000923B4">
      <w:pPr>
        <w:widowControl/>
        <w:numPr>
          <w:ilvl w:val="0"/>
          <w:numId w:val="53"/>
        </w:numPr>
        <w:tabs>
          <w:tab w:val="clear" w:pos="720"/>
        </w:tabs>
        <w:autoSpaceDE/>
        <w:autoSpaceDN/>
        <w:spacing w:before="100" w:beforeAutospacing="1" w:after="100" w:afterAutospacing="1"/>
        <w:ind w:left="0" w:right="-11" w:firstLine="567"/>
        <w:jc w:val="both"/>
        <w:rPr>
          <w:rFonts w:ascii="Times New Roman" w:eastAsia="Times New Roman" w:hAnsi="Times New Roman" w:cs="Times New Roman"/>
          <w:sz w:val="24"/>
          <w:szCs w:val="28"/>
          <w:lang w:eastAsia="es-ES"/>
        </w:rPr>
      </w:pPr>
      <w:r w:rsidRPr="00892921">
        <w:rPr>
          <w:rFonts w:ascii="Times New Roman" w:eastAsia="Times New Roman" w:hAnsi="Times New Roman" w:cs="Times New Roman"/>
          <w:bCs/>
          <w:sz w:val="24"/>
          <w:szCs w:val="28"/>
          <w:lang w:eastAsia="es-ES"/>
        </w:rPr>
        <w:t>Discapacidad intelectual leve o moderada</w:t>
      </w:r>
      <w:r w:rsidR="00892921">
        <w:rPr>
          <w:rFonts w:ascii="Times New Roman" w:eastAsia="Times New Roman" w:hAnsi="Times New Roman" w:cs="Times New Roman"/>
          <w:bCs/>
          <w:sz w:val="24"/>
          <w:szCs w:val="28"/>
          <w:lang w:eastAsia="es-ES"/>
        </w:rPr>
        <w:t xml:space="preserve"> </w:t>
      </w:r>
    </w:p>
    <w:p w:rsidR="00A268A7" w:rsidRPr="00852EE3" w:rsidRDefault="00A268A7" w:rsidP="000923B4">
      <w:pPr>
        <w:widowControl/>
        <w:numPr>
          <w:ilvl w:val="0"/>
          <w:numId w:val="53"/>
        </w:numPr>
        <w:tabs>
          <w:tab w:val="clear" w:pos="720"/>
        </w:tabs>
        <w:autoSpaceDE/>
        <w:autoSpaceDN/>
        <w:spacing w:before="100" w:beforeAutospacing="1" w:after="100" w:afterAutospacing="1"/>
        <w:ind w:left="567" w:right="-11" w:firstLine="0"/>
        <w:jc w:val="both"/>
        <w:rPr>
          <w:rFonts w:ascii="Times New Roman" w:eastAsia="Times New Roman" w:hAnsi="Times New Roman" w:cs="Times New Roman"/>
          <w:sz w:val="24"/>
          <w:szCs w:val="28"/>
          <w:lang w:eastAsia="es-ES"/>
        </w:rPr>
      </w:pPr>
      <w:r w:rsidRPr="00852EE3">
        <w:rPr>
          <w:rFonts w:ascii="Times New Roman" w:eastAsia="Times New Roman" w:hAnsi="Times New Roman" w:cs="Times New Roman"/>
          <w:bCs/>
          <w:sz w:val="24"/>
          <w:szCs w:val="28"/>
          <w:lang w:eastAsia="es-ES"/>
        </w:rPr>
        <w:t>Dificultades específicas del aprendizaje (DEA)</w:t>
      </w:r>
      <w:r w:rsidRPr="00852EE3">
        <w:rPr>
          <w:rFonts w:ascii="Times New Roman" w:eastAsia="Times New Roman" w:hAnsi="Times New Roman" w:cs="Times New Roman"/>
          <w:sz w:val="24"/>
          <w:szCs w:val="28"/>
          <w:lang w:eastAsia="es-ES"/>
        </w:rPr>
        <w:t xml:space="preserve"> (como dislexia, </w:t>
      </w:r>
      <w:proofErr w:type="spellStart"/>
      <w:r w:rsidRPr="00852EE3">
        <w:rPr>
          <w:rFonts w:ascii="Times New Roman" w:eastAsia="Times New Roman" w:hAnsi="Times New Roman" w:cs="Times New Roman"/>
          <w:sz w:val="24"/>
          <w:szCs w:val="28"/>
          <w:lang w:eastAsia="es-ES"/>
        </w:rPr>
        <w:t>disgrafía</w:t>
      </w:r>
      <w:proofErr w:type="spellEnd"/>
      <w:r w:rsidRPr="00852EE3">
        <w:rPr>
          <w:rFonts w:ascii="Times New Roman" w:eastAsia="Times New Roman" w:hAnsi="Times New Roman" w:cs="Times New Roman"/>
          <w:sz w:val="24"/>
          <w:szCs w:val="28"/>
          <w:lang w:eastAsia="es-ES"/>
        </w:rPr>
        <w:t xml:space="preserve">, </w:t>
      </w:r>
      <w:proofErr w:type="spellStart"/>
      <w:r w:rsidRPr="00852EE3">
        <w:rPr>
          <w:rFonts w:ascii="Times New Roman" w:eastAsia="Times New Roman" w:hAnsi="Times New Roman" w:cs="Times New Roman"/>
          <w:sz w:val="24"/>
          <w:szCs w:val="28"/>
          <w:lang w:eastAsia="es-ES"/>
        </w:rPr>
        <w:t>discalculia</w:t>
      </w:r>
      <w:proofErr w:type="spellEnd"/>
      <w:r w:rsidRPr="00852EE3">
        <w:rPr>
          <w:rFonts w:ascii="Times New Roman" w:eastAsia="Times New Roman" w:hAnsi="Times New Roman" w:cs="Times New Roman"/>
          <w:sz w:val="24"/>
          <w:szCs w:val="28"/>
          <w:lang w:eastAsia="es-ES"/>
        </w:rPr>
        <w:t>)</w:t>
      </w:r>
    </w:p>
    <w:p w:rsidR="00A268A7" w:rsidRPr="00852EE3" w:rsidRDefault="00A268A7" w:rsidP="000923B4">
      <w:pPr>
        <w:widowControl/>
        <w:numPr>
          <w:ilvl w:val="0"/>
          <w:numId w:val="53"/>
        </w:numPr>
        <w:tabs>
          <w:tab w:val="clear" w:pos="720"/>
        </w:tabs>
        <w:autoSpaceDE/>
        <w:autoSpaceDN/>
        <w:spacing w:before="100" w:beforeAutospacing="1" w:after="100" w:afterAutospacing="1"/>
        <w:ind w:left="567" w:right="-11" w:firstLine="0"/>
        <w:jc w:val="both"/>
        <w:rPr>
          <w:rFonts w:ascii="Times New Roman" w:eastAsia="Times New Roman" w:hAnsi="Times New Roman" w:cs="Times New Roman"/>
          <w:sz w:val="24"/>
          <w:szCs w:val="28"/>
          <w:lang w:eastAsia="es-ES"/>
        </w:rPr>
      </w:pPr>
      <w:r w:rsidRPr="00852EE3">
        <w:rPr>
          <w:rFonts w:ascii="Times New Roman" w:eastAsia="Times New Roman" w:hAnsi="Times New Roman" w:cs="Times New Roman"/>
          <w:bCs/>
          <w:sz w:val="24"/>
          <w:szCs w:val="28"/>
          <w:lang w:eastAsia="es-ES"/>
        </w:rPr>
        <w:t>Trastorno del Espectro Autista (TEA)</w:t>
      </w:r>
    </w:p>
    <w:p w:rsidR="00A268A7" w:rsidRPr="00852EE3" w:rsidRDefault="00A268A7" w:rsidP="000923B4">
      <w:pPr>
        <w:widowControl/>
        <w:numPr>
          <w:ilvl w:val="0"/>
          <w:numId w:val="53"/>
        </w:numPr>
        <w:tabs>
          <w:tab w:val="clear" w:pos="720"/>
        </w:tabs>
        <w:autoSpaceDE/>
        <w:autoSpaceDN/>
        <w:spacing w:before="100" w:beforeAutospacing="1" w:after="100" w:afterAutospacing="1"/>
        <w:ind w:left="567" w:right="-11" w:firstLine="0"/>
        <w:jc w:val="both"/>
        <w:rPr>
          <w:rFonts w:ascii="Times New Roman" w:eastAsia="Times New Roman" w:hAnsi="Times New Roman" w:cs="Times New Roman"/>
          <w:sz w:val="24"/>
          <w:szCs w:val="28"/>
          <w:lang w:eastAsia="es-ES"/>
        </w:rPr>
      </w:pPr>
      <w:r w:rsidRPr="00852EE3">
        <w:rPr>
          <w:rFonts w:ascii="Times New Roman" w:eastAsia="Times New Roman" w:hAnsi="Times New Roman" w:cs="Times New Roman"/>
          <w:bCs/>
          <w:sz w:val="24"/>
          <w:szCs w:val="28"/>
          <w:lang w:eastAsia="es-ES"/>
        </w:rPr>
        <w:t>TDAH (déficit de atención con o sin hiperactividad)</w:t>
      </w:r>
    </w:p>
    <w:p w:rsidR="00A268A7" w:rsidRPr="00852EE3" w:rsidRDefault="00A268A7" w:rsidP="000923B4">
      <w:pPr>
        <w:widowControl/>
        <w:numPr>
          <w:ilvl w:val="0"/>
          <w:numId w:val="53"/>
        </w:numPr>
        <w:autoSpaceDE/>
        <w:autoSpaceDN/>
        <w:spacing w:before="100" w:beforeAutospacing="1" w:after="100" w:afterAutospacing="1"/>
        <w:ind w:left="567" w:right="993" w:firstLine="0"/>
        <w:rPr>
          <w:rFonts w:ascii="Times New Roman" w:eastAsia="Times New Roman" w:hAnsi="Times New Roman" w:cs="Times New Roman"/>
          <w:sz w:val="24"/>
          <w:szCs w:val="28"/>
          <w:lang w:eastAsia="es-ES"/>
        </w:rPr>
      </w:pPr>
      <w:r w:rsidRPr="00852EE3">
        <w:rPr>
          <w:rFonts w:ascii="Times New Roman" w:eastAsia="Times New Roman" w:hAnsi="Times New Roman" w:cs="Times New Roman"/>
          <w:bCs/>
          <w:sz w:val="24"/>
          <w:szCs w:val="28"/>
          <w:lang w:eastAsia="es-ES"/>
        </w:rPr>
        <w:t>Altas capacidades intelectuales</w:t>
      </w:r>
    </w:p>
    <w:p w:rsidR="00A268A7" w:rsidRPr="00852EE3" w:rsidRDefault="00A268A7" w:rsidP="000923B4">
      <w:pPr>
        <w:widowControl/>
        <w:numPr>
          <w:ilvl w:val="0"/>
          <w:numId w:val="53"/>
        </w:numPr>
        <w:autoSpaceDE/>
        <w:autoSpaceDN/>
        <w:spacing w:before="100" w:beforeAutospacing="1" w:after="100" w:afterAutospacing="1"/>
        <w:ind w:left="567" w:right="993" w:firstLine="0"/>
        <w:rPr>
          <w:rFonts w:ascii="Times New Roman" w:eastAsia="Times New Roman" w:hAnsi="Times New Roman" w:cs="Times New Roman"/>
          <w:sz w:val="24"/>
          <w:szCs w:val="28"/>
          <w:lang w:eastAsia="es-ES"/>
        </w:rPr>
      </w:pPr>
      <w:r w:rsidRPr="00852EE3">
        <w:rPr>
          <w:rFonts w:ascii="Times New Roman" w:eastAsia="Times New Roman" w:hAnsi="Times New Roman" w:cs="Times New Roman"/>
          <w:bCs/>
          <w:sz w:val="24"/>
          <w:szCs w:val="28"/>
          <w:lang w:eastAsia="es-ES"/>
        </w:rPr>
        <w:t>Retraso madurativo</w:t>
      </w:r>
    </w:p>
    <w:p w:rsidR="00A268A7" w:rsidRPr="00852EE3" w:rsidRDefault="00A268A7" w:rsidP="000923B4">
      <w:pPr>
        <w:widowControl/>
        <w:numPr>
          <w:ilvl w:val="0"/>
          <w:numId w:val="53"/>
        </w:numPr>
        <w:autoSpaceDE/>
        <w:autoSpaceDN/>
        <w:spacing w:before="100" w:beforeAutospacing="1" w:after="100" w:afterAutospacing="1"/>
        <w:ind w:left="567" w:right="993" w:firstLine="0"/>
        <w:rPr>
          <w:rFonts w:ascii="Times New Roman" w:eastAsia="Times New Roman" w:hAnsi="Times New Roman" w:cs="Times New Roman"/>
          <w:sz w:val="24"/>
          <w:szCs w:val="28"/>
          <w:lang w:eastAsia="es-ES"/>
        </w:rPr>
      </w:pPr>
      <w:r w:rsidRPr="00852EE3">
        <w:rPr>
          <w:rFonts w:ascii="Times New Roman" w:eastAsia="Times New Roman" w:hAnsi="Times New Roman" w:cs="Times New Roman"/>
          <w:bCs/>
          <w:sz w:val="24"/>
          <w:szCs w:val="28"/>
          <w:lang w:eastAsia="es-ES"/>
        </w:rPr>
        <w:t>Dificultades emocionales o del entorno social</w:t>
      </w:r>
    </w:p>
    <w:p w:rsidR="00A268A7" w:rsidRDefault="00A268A7" w:rsidP="005F4BFA">
      <w:pPr>
        <w:ind w:left="567" w:right="-11"/>
        <w:jc w:val="both"/>
        <w:rPr>
          <w:rFonts w:ascii="Times New Roman" w:hAnsi="Times New Roman"/>
          <w:sz w:val="24"/>
          <w:szCs w:val="24"/>
        </w:rPr>
      </w:pPr>
      <w:r w:rsidRPr="00EB74C8">
        <w:rPr>
          <w:rFonts w:ascii="Times New Roman" w:hAnsi="Times New Roman"/>
          <w:sz w:val="24"/>
          <w:szCs w:val="24"/>
        </w:rPr>
        <w:lastRenderedPageBreak/>
        <w:t xml:space="preserve">Para ello se plantearán actividades de recuperación, refuerzo y ampliación para el alumnado que así lo requiera. En el caso de este módulo profesional, teniendo en cuenta la estrategia metodológica prevista, creemos que se podrán identificar las necesidades individuales y especiales que algunos alumnos presentan, así como darles respuesta con prontitud. </w:t>
      </w:r>
    </w:p>
    <w:p w:rsidR="00A268A7" w:rsidRPr="00852EE3" w:rsidRDefault="00A268A7" w:rsidP="00A268A7">
      <w:pPr>
        <w:widowControl/>
        <w:autoSpaceDE/>
        <w:autoSpaceDN/>
        <w:spacing w:before="100" w:beforeAutospacing="1" w:after="100" w:afterAutospacing="1"/>
        <w:ind w:left="567" w:right="993"/>
        <w:rPr>
          <w:rFonts w:ascii="Times New Roman" w:eastAsia="Times New Roman" w:hAnsi="Times New Roman" w:cs="Times New Roman"/>
          <w:sz w:val="24"/>
          <w:szCs w:val="24"/>
          <w:lang w:eastAsia="es-ES"/>
        </w:rPr>
      </w:pPr>
      <w:r w:rsidRPr="00852EE3">
        <w:rPr>
          <w:rFonts w:ascii="Times New Roman" w:eastAsia="Times New Roman" w:hAnsi="Times New Roman" w:cs="Times New Roman"/>
          <w:bCs/>
          <w:sz w:val="24"/>
          <w:szCs w:val="24"/>
          <w:lang w:eastAsia="es-ES"/>
        </w:rPr>
        <w:t>Ejemplos de adaptación:</w:t>
      </w:r>
    </w:p>
    <w:p w:rsidR="00A268A7" w:rsidRPr="00892921" w:rsidRDefault="00A268A7" w:rsidP="000923B4">
      <w:pPr>
        <w:widowControl/>
        <w:numPr>
          <w:ilvl w:val="0"/>
          <w:numId w:val="54"/>
        </w:numPr>
        <w:autoSpaceDE/>
        <w:autoSpaceDN/>
        <w:spacing w:before="100" w:beforeAutospacing="1" w:after="100" w:afterAutospacing="1" w:line="259" w:lineRule="auto"/>
        <w:ind w:left="567" w:right="993" w:firstLine="0"/>
        <w:rPr>
          <w:rFonts w:ascii="Times New Roman" w:eastAsia="Times New Roman" w:hAnsi="Times New Roman" w:cs="Times New Roman"/>
          <w:sz w:val="24"/>
          <w:szCs w:val="24"/>
          <w:lang w:eastAsia="es-ES"/>
        </w:rPr>
      </w:pPr>
      <w:r w:rsidRPr="00892921">
        <w:rPr>
          <w:rFonts w:ascii="Times New Roman" w:eastAsia="Times New Roman" w:hAnsi="Times New Roman" w:cs="Times New Roman"/>
          <w:sz w:val="24"/>
          <w:szCs w:val="24"/>
          <w:lang w:eastAsia="es-ES"/>
        </w:rPr>
        <w:t xml:space="preserve">Usar </w:t>
      </w:r>
      <w:r w:rsidRPr="00892921">
        <w:rPr>
          <w:rFonts w:ascii="Times New Roman" w:eastAsia="Times New Roman" w:hAnsi="Times New Roman" w:cs="Times New Roman"/>
          <w:bCs/>
          <w:sz w:val="24"/>
          <w:szCs w:val="24"/>
          <w:lang w:eastAsia="es-ES"/>
        </w:rPr>
        <w:t>lenguaje simple y claro</w:t>
      </w:r>
      <w:r w:rsidRPr="00892921">
        <w:rPr>
          <w:rFonts w:ascii="Times New Roman" w:eastAsia="Times New Roman" w:hAnsi="Times New Roman" w:cs="Times New Roman"/>
          <w:sz w:val="24"/>
          <w:szCs w:val="24"/>
          <w:lang w:eastAsia="es-ES"/>
        </w:rPr>
        <w:t xml:space="preserve"> para explicar términos técnicos.</w:t>
      </w:r>
    </w:p>
    <w:p w:rsidR="00A268A7" w:rsidRPr="00892921" w:rsidRDefault="00A268A7" w:rsidP="000923B4">
      <w:pPr>
        <w:widowControl/>
        <w:numPr>
          <w:ilvl w:val="0"/>
          <w:numId w:val="54"/>
        </w:numPr>
        <w:autoSpaceDE/>
        <w:autoSpaceDN/>
        <w:spacing w:before="100" w:beforeAutospacing="1" w:after="100" w:afterAutospacing="1" w:line="259" w:lineRule="auto"/>
        <w:ind w:left="567" w:right="993" w:firstLine="0"/>
        <w:rPr>
          <w:rFonts w:ascii="Times New Roman" w:eastAsia="Times New Roman" w:hAnsi="Times New Roman" w:cs="Times New Roman"/>
          <w:sz w:val="24"/>
          <w:szCs w:val="24"/>
          <w:lang w:eastAsia="es-ES"/>
        </w:rPr>
      </w:pPr>
      <w:r w:rsidRPr="00892921">
        <w:rPr>
          <w:rFonts w:ascii="Times New Roman" w:eastAsia="Times New Roman" w:hAnsi="Times New Roman" w:cs="Times New Roman"/>
          <w:sz w:val="24"/>
          <w:szCs w:val="24"/>
          <w:lang w:eastAsia="es-ES"/>
        </w:rPr>
        <w:t xml:space="preserve">Incluir </w:t>
      </w:r>
      <w:r w:rsidRPr="00892921">
        <w:rPr>
          <w:rFonts w:ascii="Times New Roman" w:eastAsia="Times New Roman" w:hAnsi="Times New Roman" w:cs="Times New Roman"/>
          <w:bCs/>
          <w:sz w:val="24"/>
          <w:szCs w:val="24"/>
          <w:lang w:eastAsia="es-ES"/>
        </w:rPr>
        <w:t>apoyos visuales</w:t>
      </w:r>
      <w:r w:rsidRPr="00892921">
        <w:rPr>
          <w:rFonts w:ascii="Times New Roman" w:eastAsia="Times New Roman" w:hAnsi="Times New Roman" w:cs="Times New Roman"/>
          <w:sz w:val="24"/>
          <w:szCs w:val="24"/>
          <w:lang w:eastAsia="es-ES"/>
        </w:rPr>
        <w:t xml:space="preserve"> (esquemas, diagramas, íconos, pictogramas).</w:t>
      </w:r>
    </w:p>
    <w:p w:rsidR="00A268A7" w:rsidRPr="00852EE3" w:rsidRDefault="00A268A7" w:rsidP="000923B4">
      <w:pPr>
        <w:widowControl/>
        <w:numPr>
          <w:ilvl w:val="0"/>
          <w:numId w:val="54"/>
        </w:numPr>
        <w:autoSpaceDE/>
        <w:autoSpaceDN/>
        <w:spacing w:before="100" w:beforeAutospacing="1" w:after="100" w:afterAutospacing="1" w:line="259" w:lineRule="auto"/>
        <w:ind w:left="567" w:right="993" w:firstLine="0"/>
        <w:rPr>
          <w:rFonts w:ascii="Times New Roman" w:eastAsia="Times New Roman" w:hAnsi="Times New Roman" w:cs="Times New Roman"/>
          <w:sz w:val="24"/>
          <w:szCs w:val="24"/>
          <w:lang w:eastAsia="es-ES"/>
        </w:rPr>
      </w:pPr>
      <w:r w:rsidRPr="00852EE3">
        <w:rPr>
          <w:rFonts w:ascii="Times New Roman" w:eastAsia="Times New Roman" w:hAnsi="Times New Roman" w:cs="Times New Roman"/>
          <w:sz w:val="24"/>
          <w:szCs w:val="24"/>
          <w:lang w:eastAsia="es-ES"/>
        </w:rPr>
        <w:t xml:space="preserve">Dividir los temas en </w:t>
      </w:r>
      <w:r w:rsidRPr="00852EE3">
        <w:rPr>
          <w:rFonts w:ascii="Times New Roman" w:eastAsia="Times New Roman" w:hAnsi="Times New Roman" w:cs="Times New Roman"/>
          <w:bCs/>
          <w:sz w:val="24"/>
          <w:szCs w:val="24"/>
          <w:lang w:eastAsia="es-ES"/>
        </w:rPr>
        <w:t>pasos cortos</w:t>
      </w:r>
      <w:r w:rsidRPr="00852EE3">
        <w:rPr>
          <w:rFonts w:ascii="Times New Roman" w:eastAsia="Times New Roman" w:hAnsi="Times New Roman" w:cs="Times New Roman"/>
          <w:sz w:val="24"/>
          <w:szCs w:val="24"/>
          <w:lang w:eastAsia="es-ES"/>
        </w:rPr>
        <w:t xml:space="preserve"> o </w:t>
      </w:r>
      <w:proofErr w:type="spellStart"/>
      <w:r w:rsidRPr="00852EE3">
        <w:rPr>
          <w:rFonts w:ascii="Times New Roman" w:eastAsia="Times New Roman" w:hAnsi="Times New Roman" w:cs="Times New Roman"/>
          <w:sz w:val="24"/>
          <w:szCs w:val="24"/>
          <w:lang w:eastAsia="es-ES"/>
        </w:rPr>
        <w:t>microtareas</w:t>
      </w:r>
      <w:proofErr w:type="spellEnd"/>
      <w:r w:rsidRPr="00852EE3">
        <w:rPr>
          <w:rFonts w:ascii="Times New Roman" w:eastAsia="Times New Roman" w:hAnsi="Times New Roman" w:cs="Times New Roman"/>
          <w:sz w:val="24"/>
          <w:szCs w:val="24"/>
          <w:lang w:eastAsia="es-ES"/>
        </w:rPr>
        <w:t>.</w:t>
      </w:r>
    </w:p>
    <w:p w:rsidR="00A268A7" w:rsidRPr="00852EE3" w:rsidRDefault="00A268A7" w:rsidP="000923B4">
      <w:pPr>
        <w:widowControl/>
        <w:numPr>
          <w:ilvl w:val="0"/>
          <w:numId w:val="54"/>
        </w:numPr>
        <w:autoSpaceDE/>
        <w:autoSpaceDN/>
        <w:spacing w:before="100" w:beforeAutospacing="1" w:after="100" w:afterAutospacing="1" w:line="259" w:lineRule="auto"/>
        <w:ind w:left="567" w:right="993" w:firstLine="0"/>
        <w:rPr>
          <w:rFonts w:ascii="Times New Roman" w:eastAsia="Times New Roman" w:hAnsi="Times New Roman" w:cs="Times New Roman"/>
          <w:sz w:val="24"/>
          <w:szCs w:val="24"/>
          <w:lang w:eastAsia="es-ES"/>
        </w:rPr>
      </w:pPr>
      <w:r w:rsidRPr="00852EE3">
        <w:rPr>
          <w:rFonts w:ascii="Times New Roman" w:eastAsia="Times New Roman" w:hAnsi="Times New Roman" w:cs="Times New Roman"/>
          <w:sz w:val="24"/>
          <w:szCs w:val="24"/>
          <w:lang w:eastAsia="es-ES"/>
        </w:rPr>
        <w:t xml:space="preserve">Ofrecer </w:t>
      </w:r>
      <w:r w:rsidRPr="00852EE3">
        <w:rPr>
          <w:rFonts w:ascii="Times New Roman" w:eastAsia="Times New Roman" w:hAnsi="Times New Roman" w:cs="Times New Roman"/>
          <w:bCs/>
          <w:sz w:val="24"/>
          <w:szCs w:val="24"/>
          <w:lang w:eastAsia="es-ES"/>
        </w:rPr>
        <w:t>videos tutoriales</w:t>
      </w:r>
      <w:r w:rsidRPr="00852EE3">
        <w:rPr>
          <w:rFonts w:ascii="Times New Roman" w:eastAsia="Times New Roman" w:hAnsi="Times New Roman" w:cs="Times New Roman"/>
          <w:sz w:val="24"/>
          <w:szCs w:val="24"/>
          <w:lang w:eastAsia="es-ES"/>
        </w:rPr>
        <w:t xml:space="preserve"> como apoyo adicional.</w:t>
      </w:r>
    </w:p>
    <w:p w:rsidR="00A268A7" w:rsidRPr="00852EE3" w:rsidRDefault="00A268A7" w:rsidP="000923B4">
      <w:pPr>
        <w:widowControl/>
        <w:numPr>
          <w:ilvl w:val="0"/>
          <w:numId w:val="54"/>
        </w:numPr>
        <w:autoSpaceDE/>
        <w:autoSpaceDN/>
        <w:spacing w:before="100" w:beforeAutospacing="1" w:after="100" w:afterAutospacing="1" w:line="259" w:lineRule="auto"/>
        <w:ind w:left="567" w:right="993" w:firstLine="0"/>
        <w:rPr>
          <w:rFonts w:ascii="Times New Roman" w:eastAsia="Times New Roman" w:hAnsi="Times New Roman" w:cs="Times New Roman"/>
          <w:sz w:val="24"/>
          <w:szCs w:val="24"/>
          <w:lang w:eastAsia="es-ES"/>
        </w:rPr>
      </w:pPr>
      <w:r w:rsidRPr="00852EE3">
        <w:rPr>
          <w:rFonts w:ascii="Times New Roman" w:eastAsia="Times New Roman" w:hAnsi="Times New Roman" w:cs="Times New Roman"/>
          <w:sz w:val="24"/>
          <w:szCs w:val="24"/>
          <w:lang w:eastAsia="es-ES"/>
        </w:rPr>
        <w:t xml:space="preserve">Permitir el uso de </w:t>
      </w:r>
      <w:r w:rsidRPr="00852EE3">
        <w:rPr>
          <w:rFonts w:ascii="Times New Roman" w:eastAsia="Times New Roman" w:hAnsi="Times New Roman" w:cs="Times New Roman"/>
          <w:bCs/>
          <w:sz w:val="24"/>
          <w:szCs w:val="24"/>
          <w:lang w:eastAsia="es-ES"/>
        </w:rPr>
        <w:t>plantillas o ejemplos guiados</w:t>
      </w:r>
      <w:r w:rsidRPr="00852EE3">
        <w:rPr>
          <w:rFonts w:ascii="Times New Roman" w:eastAsia="Times New Roman" w:hAnsi="Times New Roman" w:cs="Times New Roman"/>
          <w:sz w:val="24"/>
          <w:szCs w:val="24"/>
          <w:lang w:eastAsia="es-ES"/>
        </w:rPr>
        <w:t>.</w:t>
      </w:r>
    </w:p>
    <w:p w:rsidR="00A268A7" w:rsidRPr="00852EE3" w:rsidRDefault="00A268A7" w:rsidP="00A268A7">
      <w:pPr>
        <w:widowControl/>
        <w:autoSpaceDE/>
        <w:autoSpaceDN/>
        <w:spacing w:before="100" w:beforeAutospacing="1" w:after="100" w:afterAutospacing="1"/>
        <w:ind w:left="567" w:right="993"/>
        <w:rPr>
          <w:rFonts w:ascii="Times New Roman" w:eastAsia="Times New Roman" w:hAnsi="Times New Roman" w:cs="Times New Roman"/>
          <w:sz w:val="24"/>
          <w:szCs w:val="28"/>
          <w:lang w:eastAsia="es-ES"/>
        </w:rPr>
      </w:pPr>
      <w:r w:rsidRPr="00852EE3">
        <w:rPr>
          <w:rFonts w:ascii="Times New Roman" w:eastAsia="Times New Roman" w:hAnsi="Times New Roman" w:cs="Times New Roman"/>
          <w:sz w:val="24"/>
          <w:szCs w:val="28"/>
          <w:lang w:eastAsia="es-ES"/>
        </w:rPr>
        <w:t>En la parte práctica (uso de software, codificación, internet, etc.):</w:t>
      </w:r>
    </w:p>
    <w:p w:rsidR="00A268A7" w:rsidRPr="00852EE3" w:rsidRDefault="00A268A7" w:rsidP="000923B4">
      <w:pPr>
        <w:widowControl/>
        <w:numPr>
          <w:ilvl w:val="0"/>
          <w:numId w:val="55"/>
        </w:numPr>
        <w:autoSpaceDE/>
        <w:autoSpaceDN/>
        <w:spacing w:before="100" w:beforeAutospacing="1" w:after="100" w:afterAutospacing="1" w:line="259" w:lineRule="auto"/>
        <w:ind w:left="567" w:right="993" w:firstLine="0"/>
        <w:rPr>
          <w:rFonts w:ascii="Times New Roman" w:eastAsia="Times New Roman" w:hAnsi="Times New Roman" w:cs="Times New Roman"/>
          <w:sz w:val="24"/>
          <w:szCs w:val="28"/>
          <w:lang w:eastAsia="es-ES"/>
        </w:rPr>
      </w:pPr>
      <w:r w:rsidRPr="00852EE3">
        <w:rPr>
          <w:rFonts w:ascii="Times New Roman" w:eastAsia="Times New Roman" w:hAnsi="Times New Roman" w:cs="Times New Roman"/>
          <w:bCs/>
          <w:sz w:val="24"/>
          <w:szCs w:val="28"/>
          <w:lang w:eastAsia="es-ES"/>
        </w:rPr>
        <w:t>Fichas paso a paso</w:t>
      </w:r>
      <w:r w:rsidRPr="00852EE3">
        <w:rPr>
          <w:rFonts w:ascii="Times New Roman" w:eastAsia="Times New Roman" w:hAnsi="Times New Roman" w:cs="Times New Roman"/>
          <w:sz w:val="24"/>
          <w:szCs w:val="28"/>
          <w:lang w:eastAsia="es-ES"/>
        </w:rPr>
        <w:t>, con capturas de pantalla.</w:t>
      </w:r>
    </w:p>
    <w:p w:rsidR="00A268A7" w:rsidRPr="00892921" w:rsidRDefault="00A268A7" w:rsidP="000923B4">
      <w:pPr>
        <w:widowControl/>
        <w:numPr>
          <w:ilvl w:val="0"/>
          <w:numId w:val="55"/>
        </w:numPr>
        <w:autoSpaceDE/>
        <w:autoSpaceDN/>
        <w:spacing w:before="100" w:beforeAutospacing="1" w:after="100" w:afterAutospacing="1" w:line="259" w:lineRule="auto"/>
        <w:ind w:left="567" w:right="-11" w:firstLine="0"/>
        <w:rPr>
          <w:rFonts w:ascii="Times New Roman" w:eastAsia="Times New Roman" w:hAnsi="Times New Roman" w:cs="Times New Roman"/>
          <w:sz w:val="24"/>
          <w:szCs w:val="28"/>
          <w:lang w:eastAsia="es-ES"/>
        </w:rPr>
      </w:pPr>
      <w:r w:rsidRPr="00892921">
        <w:rPr>
          <w:rFonts w:ascii="Times New Roman" w:eastAsia="Times New Roman" w:hAnsi="Times New Roman" w:cs="Times New Roman"/>
          <w:bCs/>
          <w:sz w:val="24"/>
          <w:szCs w:val="28"/>
          <w:lang w:eastAsia="es-ES"/>
        </w:rPr>
        <w:t>Tiempo adicional</w:t>
      </w:r>
      <w:r w:rsidRPr="00892921">
        <w:rPr>
          <w:rFonts w:ascii="Times New Roman" w:eastAsia="Times New Roman" w:hAnsi="Times New Roman" w:cs="Times New Roman"/>
          <w:sz w:val="24"/>
          <w:szCs w:val="28"/>
          <w:lang w:eastAsia="es-ES"/>
        </w:rPr>
        <w:t xml:space="preserve"> para completar tareas.</w:t>
      </w:r>
    </w:p>
    <w:p w:rsidR="00A268A7" w:rsidRPr="00852EE3" w:rsidRDefault="00A268A7" w:rsidP="005F4BFA">
      <w:pPr>
        <w:widowControl/>
        <w:autoSpaceDE/>
        <w:autoSpaceDN/>
        <w:spacing w:before="100" w:beforeAutospacing="1" w:after="100" w:afterAutospacing="1" w:line="259" w:lineRule="auto"/>
        <w:ind w:left="567" w:right="-11"/>
        <w:jc w:val="both"/>
        <w:rPr>
          <w:rFonts w:ascii="Times New Roman" w:eastAsia="Times New Roman" w:hAnsi="Times New Roman" w:cs="Times New Roman"/>
          <w:sz w:val="24"/>
          <w:szCs w:val="28"/>
          <w:lang w:eastAsia="es-ES"/>
        </w:rPr>
      </w:pPr>
      <w:r w:rsidRPr="00852EE3">
        <w:rPr>
          <w:rFonts w:ascii="Times New Roman" w:eastAsia="Times New Roman" w:hAnsi="Times New Roman" w:cs="Times New Roman"/>
          <w:sz w:val="24"/>
          <w:szCs w:val="28"/>
          <w:lang w:eastAsia="es-ES"/>
        </w:rPr>
        <w:t>Evaluación flexible y formativa</w:t>
      </w:r>
    </w:p>
    <w:p w:rsidR="00A268A7" w:rsidRPr="00852EE3" w:rsidRDefault="00A268A7" w:rsidP="005F4BFA">
      <w:pPr>
        <w:widowControl/>
        <w:autoSpaceDE/>
        <w:autoSpaceDN/>
        <w:ind w:left="567" w:right="-11"/>
        <w:jc w:val="both"/>
        <w:rPr>
          <w:rFonts w:ascii="Times New Roman" w:eastAsia="Times New Roman" w:hAnsi="Times New Roman" w:cs="Times New Roman"/>
          <w:sz w:val="24"/>
          <w:szCs w:val="28"/>
          <w:lang w:eastAsia="es-ES"/>
        </w:rPr>
      </w:pPr>
      <w:r>
        <w:rPr>
          <w:rFonts w:ascii="Times New Roman" w:eastAsia="Times New Roman" w:hAnsi="Times New Roman" w:cs="Times New Roman"/>
          <w:sz w:val="24"/>
          <w:szCs w:val="28"/>
          <w:lang w:eastAsia="es-ES"/>
        </w:rPr>
        <w:t>•</w:t>
      </w:r>
      <w:r>
        <w:rPr>
          <w:rFonts w:ascii="Times New Roman" w:eastAsia="Times New Roman" w:hAnsi="Times New Roman" w:cs="Times New Roman"/>
          <w:sz w:val="24"/>
          <w:szCs w:val="28"/>
          <w:lang w:eastAsia="es-ES"/>
        </w:rPr>
        <w:tab/>
        <w:t>Evaluar</w:t>
      </w:r>
      <w:r w:rsidRPr="00852EE3">
        <w:rPr>
          <w:rFonts w:ascii="Times New Roman" w:eastAsia="Times New Roman" w:hAnsi="Times New Roman" w:cs="Times New Roman"/>
          <w:sz w:val="24"/>
          <w:szCs w:val="28"/>
          <w:lang w:eastAsia="es-ES"/>
        </w:rPr>
        <w:t xml:space="preserve"> el proceso, no solo el resultado.</w:t>
      </w:r>
    </w:p>
    <w:p w:rsidR="00A268A7" w:rsidRPr="00852EE3" w:rsidRDefault="00A268A7" w:rsidP="005F4BFA">
      <w:pPr>
        <w:widowControl/>
        <w:autoSpaceDE/>
        <w:autoSpaceDN/>
        <w:ind w:left="567" w:right="-11"/>
        <w:jc w:val="both"/>
        <w:rPr>
          <w:rFonts w:ascii="Times New Roman" w:eastAsia="Times New Roman" w:hAnsi="Times New Roman" w:cs="Times New Roman"/>
          <w:sz w:val="24"/>
          <w:szCs w:val="28"/>
          <w:lang w:eastAsia="es-ES"/>
        </w:rPr>
      </w:pPr>
      <w:r>
        <w:rPr>
          <w:rFonts w:ascii="Times New Roman" w:eastAsia="Times New Roman" w:hAnsi="Times New Roman" w:cs="Times New Roman"/>
          <w:sz w:val="24"/>
          <w:szCs w:val="28"/>
          <w:lang w:eastAsia="es-ES"/>
        </w:rPr>
        <w:t>•</w:t>
      </w:r>
      <w:r>
        <w:rPr>
          <w:rFonts w:ascii="Times New Roman" w:eastAsia="Times New Roman" w:hAnsi="Times New Roman" w:cs="Times New Roman"/>
          <w:sz w:val="24"/>
          <w:szCs w:val="28"/>
          <w:lang w:eastAsia="es-ES"/>
        </w:rPr>
        <w:tab/>
        <w:t xml:space="preserve">   Permitir</w:t>
      </w:r>
      <w:r w:rsidRPr="00852EE3">
        <w:rPr>
          <w:rFonts w:ascii="Times New Roman" w:eastAsia="Times New Roman" w:hAnsi="Times New Roman" w:cs="Times New Roman"/>
          <w:sz w:val="24"/>
          <w:szCs w:val="28"/>
          <w:lang w:eastAsia="es-ES"/>
        </w:rPr>
        <w:t xml:space="preserve"> otras formas de demostrar lo aprendido: presentaciones orales, videos, mapas mentales, grabaciones, etc.</w:t>
      </w:r>
    </w:p>
    <w:p w:rsidR="00A268A7" w:rsidRDefault="00A268A7" w:rsidP="005F4BFA">
      <w:pPr>
        <w:widowControl/>
        <w:autoSpaceDE/>
        <w:autoSpaceDN/>
        <w:ind w:left="567" w:right="-11"/>
        <w:jc w:val="both"/>
        <w:rPr>
          <w:rFonts w:ascii="Times New Roman" w:eastAsia="Times New Roman" w:hAnsi="Times New Roman" w:cs="Times New Roman"/>
          <w:sz w:val="24"/>
          <w:szCs w:val="28"/>
          <w:lang w:eastAsia="es-ES"/>
        </w:rPr>
      </w:pPr>
      <w:r>
        <w:rPr>
          <w:rFonts w:ascii="Times New Roman" w:eastAsia="Times New Roman" w:hAnsi="Times New Roman" w:cs="Times New Roman"/>
          <w:sz w:val="24"/>
          <w:szCs w:val="28"/>
          <w:lang w:eastAsia="es-ES"/>
        </w:rPr>
        <w:t>•</w:t>
      </w:r>
      <w:r w:rsidRPr="00892921">
        <w:rPr>
          <w:rFonts w:ascii="Times New Roman" w:eastAsia="Times New Roman" w:hAnsi="Times New Roman" w:cs="Times New Roman"/>
          <w:b/>
          <w:sz w:val="24"/>
          <w:szCs w:val="28"/>
          <w:lang w:eastAsia="es-ES"/>
        </w:rPr>
        <w:tab/>
      </w:r>
      <w:r w:rsidRPr="00892921">
        <w:rPr>
          <w:rFonts w:ascii="Times New Roman" w:eastAsia="Times New Roman" w:hAnsi="Times New Roman" w:cs="Times New Roman"/>
          <w:sz w:val="24"/>
          <w:szCs w:val="28"/>
          <w:lang w:eastAsia="es-ES"/>
        </w:rPr>
        <w:t xml:space="preserve">Permitir </w:t>
      </w:r>
      <w:proofErr w:type="spellStart"/>
      <w:r w:rsidRPr="00892921">
        <w:rPr>
          <w:rFonts w:ascii="Times New Roman" w:eastAsia="Times New Roman" w:hAnsi="Times New Roman" w:cs="Times New Roman"/>
          <w:sz w:val="24"/>
          <w:szCs w:val="28"/>
          <w:lang w:eastAsia="es-ES"/>
        </w:rPr>
        <w:t>reentregas</w:t>
      </w:r>
      <w:proofErr w:type="spellEnd"/>
      <w:r w:rsidRPr="00892921">
        <w:rPr>
          <w:rFonts w:ascii="Times New Roman" w:eastAsia="Times New Roman" w:hAnsi="Times New Roman" w:cs="Times New Roman"/>
          <w:sz w:val="24"/>
          <w:szCs w:val="28"/>
          <w:lang w:eastAsia="es-ES"/>
        </w:rPr>
        <w:t xml:space="preserve"> o correcciones guiadas.</w:t>
      </w:r>
    </w:p>
    <w:p w:rsidR="00AE133E" w:rsidRPr="00892921" w:rsidRDefault="00AE133E" w:rsidP="005F4BFA">
      <w:pPr>
        <w:widowControl/>
        <w:autoSpaceDE/>
        <w:autoSpaceDN/>
        <w:ind w:left="567" w:right="-11"/>
        <w:jc w:val="both"/>
        <w:rPr>
          <w:rFonts w:ascii="Times New Roman" w:eastAsia="Times New Roman" w:hAnsi="Times New Roman" w:cs="Times New Roman"/>
          <w:sz w:val="24"/>
          <w:szCs w:val="28"/>
          <w:lang w:eastAsia="es-ES"/>
        </w:rPr>
      </w:pPr>
    </w:p>
    <w:p w:rsidR="00A268A7" w:rsidRPr="00852EE3" w:rsidRDefault="00A268A7" w:rsidP="005F4BFA">
      <w:pPr>
        <w:ind w:left="567" w:right="-11"/>
        <w:jc w:val="both"/>
        <w:rPr>
          <w:rFonts w:ascii="Times New Roman" w:hAnsi="Times New Roman"/>
          <w:sz w:val="24"/>
          <w:szCs w:val="24"/>
        </w:rPr>
      </w:pPr>
      <w:r w:rsidRPr="00892921">
        <w:rPr>
          <w:rFonts w:ascii="Times New Roman" w:hAnsi="Times New Roman"/>
          <w:sz w:val="24"/>
          <w:szCs w:val="24"/>
        </w:rPr>
        <w:t>Por ejemplo, se plantea la oportunidad de que alumnos</w:t>
      </w:r>
      <w:r w:rsidRPr="00852EE3">
        <w:rPr>
          <w:rFonts w:ascii="Times New Roman" w:hAnsi="Times New Roman"/>
          <w:sz w:val="24"/>
          <w:szCs w:val="24"/>
        </w:rPr>
        <w:t xml:space="preserve"> más aventajados en la resolución de las tareas sean quienes </w:t>
      </w:r>
      <w:proofErr w:type="spellStart"/>
      <w:r w:rsidRPr="00852EE3">
        <w:rPr>
          <w:rFonts w:ascii="Times New Roman" w:hAnsi="Times New Roman"/>
          <w:sz w:val="24"/>
          <w:szCs w:val="24"/>
        </w:rPr>
        <w:t>tutoricen</w:t>
      </w:r>
      <w:proofErr w:type="spellEnd"/>
      <w:r w:rsidRPr="00852EE3">
        <w:rPr>
          <w:rFonts w:ascii="Times New Roman" w:hAnsi="Times New Roman"/>
          <w:sz w:val="24"/>
          <w:szCs w:val="24"/>
        </w:rPr>
        <w:t xml:space="preserve"> a aquellos que muestran dificultades en el aprendizaje. Ello supondrá diversas ventajas, tales como:</w:t>
      </w:r>
    </w:p>
    <w:p w:rsidR="00A268A7" w:rsidRPr="00892921" w:rsidRDefault="00A268A7" w:rsidP="000923B4">
      <w:pPr>
        <w:pStyle w:val="Prrafodelista"/>
        <w:numPr>
          <w:ilvl w:val="0"/>
          <w:numId w:val="56"/>
        </w:numPr>
        <w:ind w:left="1134" w:right="-11" w:firstLine="0"/>
        <w:jc w:val="both"/>
        <w:rPr>
          <w:sz w:val="24"/>
          <w:szCs w:val="24"/>
        </w:rPr>
      </w:pPr>
      <w:r w:rsidRPr="00892921">
        <w:rPr>
          <w:sz w:val="24"/>
          <w:szCs w:val="24"/>
        </w:rPr>
        <w:t>Reconocimiento y refuerzo de lo aprendido para aquellos que ejercen de tutores de alumnos con dificultades.</w:t>
      </w:r>
    </w:p>
    <w:p w:rsidR="00A268A7" w:rsidRPr="00892921" w:rsidRDefault="00A268A7" w:rsidP="000923B4">
      <w:pPr>
        <w:pStyle w:val="Prrafodelista"/>
        <w:numPr>
          <w:ilvl w:val="0"/>
          <w:numId w:val="56"/>
        </w:numPr>
        <w:ind w:left="1418" w:right="-11" w:hanging="284"/>
        <w:jc w:val="both"/>
        <w:rPr>
          <w:sz w:val="24"/>
          <w:szCs w:val="24"/>
        </w:rPr>
      </w:pPr>
      <w:r w:rsidRPr="00892921">
        <w:rPr>
          <w:sz w:val="24"/>
          <w:szCs w:val="24"/>
        </w:rPr>
        <w:t>Mejora de la motivación para aprender por parte de los alumnos con dificultades, en tanto que son sus propios compañeros quienes les acompañan en el aprendizaje y les ayudan a superar las dificultades.</w:t>
      </w:r>
    </w:p>
    <w:p w:rsidR="00A268A7" w:rsidRPr="00892921" w:rsidRDefault="00A268A7" w:rsidP="000923B4">
      <w:pPr>
        <w:pStyle w:val="Prrafodelista"/>
        <w:numPr>
          <w:ilvl w:val="0"/>
          <w:numId w:val="56"/>
        </w:numPr>
        <w:ind w:left="1418" w:right="-11" w:hanging="284"/>
        <w:jc w:val="both"/>
        <w:rPr>
          <w:sz w:val="24"/>
          <w:szCs w:val="24"/>
        </w:rPr>
      </w:pPr>
      <w:r w:rsidRPr="00892921">
        <w:rPr>
          <w:sz w:val="24"/>
          <w:szCs w:val="24"/>
        </w:rPr>
        <w:t>Fomento del trabajo colaborativo que cohesionan al grupo y, en última instancia, favorece el ambiente de aprendizaje en el aula.</w:t>
      </w:r>
    </w:p>
    <w:p w:rsidR="00A268A7" w:rsidRDefault="005507E3" w:rsidP="005F4BFA">
      <w:pPr>
        <w:adjustRightInd w:val="0"/>
        <w:spacing w:before="80" w:after="80"/>
        <w:ind w:left="360" w:right="-11"/>
        <w:jc w:val="both"/>
        <w:rPr>
          <w:rFonts w:ascii="Times New Roman" w:hAnsi="Times New Roman"/>
          <w:b/>
          <w:sz w:val="24"/>
          <w:szCs w:val="24"/>
        </w:rPr>
      </w:pPr>
      <w:r w:rsidRPr="005507E3">
        <w:rPr>
          <w:rFonts w:ascii="Times New Roman" w:hAnsi="Times New Roman"/>
          <w:b/>
          <w:sz w:val="24"/>
          <w:szCs w:val="24"/>
        </w:rPr>
        <w:t>En este módulo no hay alumnos que presenten NEAE</w:t>
      </w:r>
    </w:p>
    <w:p w:rsidR="005507E3" w:rsidRPr="005507E3" w:rsidRDefault="005507E3" w:rsidP="00DB4DAB">
      <w:pPr>
        <w:adjustRightInd w:val="0"/>
        <w:spacing w:before="80" w:after="80"/>
        <w:ind w:right="-11"/>
        <w:jc w:val="both"/>
        <w:rPr>
          <w:rFonts w:ascii="Times New Roman" w:hAnsi="Times New Roman"/>
          <w:b/>
          <w:sz w:val="24"/>
          <w:szCs w:val="24"/>
        </w:rPr>
      </w:pPr>
    </w:p>
    <w:p w:rsidR="0016533F" w:rsidRDefault="00905F82" w:rsidP="000923B4">
      <w:pPr>
        <w:pStyle w:val="Ttulo2"/>
        <w:numPr>
          <w:ilvl w:val="0"/>
          <w:numId w:val="26"/>
        </w:numPr>
        <w:tabs>
          <w:tab w:val="left" w:pos="1320"/>
        </w:tabs>
        <w:spacing w:before="129"/>
        <w:ind w:left="0" w:firstLine="1134"/>
        <w:jc w:val="left"/>
        <w:rPr>
          <w:color w:val="365F91"/>
        </w:rPr>
      </w:pPr>
      <w:bookmarkStart w:id="19" w:name="_bookmark19"/>
      <w:bookmarkEnd w:id="19"/>
      <w:r>
        <w:rPr>
          <w:color w:val="365F91"/>
        </w:rPr>
        <w:t>ACTIVIDADES</w:t>
      </w:r>
      <w:r>
        <w:rPr>
          <w:color w:val="365F91"/>
          <w:spacing w:val="-6"/>
        </w:rPr>
        <w:t xml:space="preserve"> </w:t>
      </w:r>
      <w:r>
        <w:rPr>
          <w:color w:val="365F91"/>
        </w:rPr>
        <w:t>COMPLEMENTARIAS.</w:t>
      </w:r>
    </w:p>
    <w:p w:rsidR="0016533F" w:rsidRDefault="00905F82" w:rsidP="00F82F81">
      <w:pPr>
        <w:pStyle w:val="Textoindependiente"/>
        <w:spacing w:before="151" w:line="276" w:lineRule="auto"/>
        <w:ind w:right="-11"/>
        <w:jc w:val="both"/>
      </w:pPr>
      <w:r>
        <w:t>Al objeto de contextualizar al máximo nuestro proceso de enseñanza-aprendizaje,</w:t>
      </w:r>
      <w:r>
        <w:rPr>
          <w:spacing w:val="1"/>
        </w:rPr>
        <w:t xml:space="preserve"> </w:t>
      </w:r>
      <w:r>
        <w:t>dentro</w:t>
      </w:r>
      <w:r>
        <w:rPr>
          <w:spacing w:val="1"/>
        </w:rPr>
        <w:t xml:space="preserve"> </w:t>
      </w:r>
      <w:r>
        <w:t>de</w:t>
      </w:r>
      <w:r>
        <w:rPr>
          <w:spacing w:val="1"/>
        </w:rPr>
        <w:t xml:space="preserve"> </w:t>
      </w:r>
      <w:r>
        <w:t>nuestro</w:t>
      </w:r>
      <w:r>
        <w:rPr>
          <w:spacing w:val="1"/>
        </w:rPr>
        <w:t xml:space="preserve"> </w:t>
      </w:r>
      <w:r>
        <w:t>departamento</w:t>
      </w:r>
      <w:r>
        <w:rPr>
          <w:spacing w:val="1"/>
        </w:rPr>
        <w:t xml:space="preserve"> </w:t>
      </w:r>
      <w:r>
        <w:t>se podría proponer la</w:t>
      </w:r>
      <w:r>
        <w:rPr>
          <w:spacing w:val="1"/>
        </w:rPr>
        <w:t xml:space="preserve"> </w:t>
      </w:r>
      <w:r>
        <w:t>realización</w:t>
      </w:r>
      <w:r>
        <w:rPr>
          <w:spacing w:val="1"/>
        </w:rPr>
        <w:t xml:space="preserve"> </w:t>
      </w:r>
      <w:r>
        <w:t>de las</w:t>
      </w:r>
      <w:r>
        <w:rPr>
          <w:spacing w:val="1"/>
        </w:rPr>
        <w:t xml:space="preserve"> </w:t>
      </w:r>
      <w:r>
        <w:t>siguientes</w:t>
      </w:r>
      <w:r>
        <w:rPr>
          <w:spacing w:val="1"/>
        </w:rPr>
        <w:t xml:space="preserve"> </w:t>
      </w:r>
      <w:r>
        <w:t>actividades</w:t>
      </w:r>
      <w:r>
        <w:rPr>
          <w:spacing w:val="1"/>
        </w:rPr>
        <w:t xml:space="preserve"> </w:t>
      </w:r>
      <w:r>
        <w:t>extraescolares,</w:t>
      </w:r>
      <w:r>
        <w:rPr>
          <w:spacing w:val="1"/>
        </w:rPr>
        <w:t xml:space="preserve"> </w:t>
      </w:r>
      <w:r>
        <w:t>de</w:t>
      </w:r>
      <w:r>
        <w:rPr>
          <w:spacing w:val="1"/>
        </w:rPr>
        <w:t xml:space="preserve"> </w:t>
      </w:r>
      <w:r>
        <w:t>las</w:t>
      </w:r>
      <w:r>
        <w:rPr>
          <w:spacing w:val="1"/>
        </w:rPr>
        <w:t xml:space="preserve"> </w:t>
      </w:r>
      <w:r>
        <w:t>cuales</w:t>
      </w:r>
      <w:r>
        <w:rPr>
          <w:spacing w:val="1"/>
        </w:rPr>
        <w:t xml:space="preserve"> </w:t>
      </w:r>
      <w:r>
        <w:t>se</w:t>
      </w:r>
      <w:r>
        <w:rPr>
          <w:spacing w:val="1"/>
        </w:rPr>
        <w:t xml:space="preserve"> </w:t>
      </w:r>
      <w:r>
        <w:t>informará</w:t>
      </w:r>
      <w:r>
        <w:rPr>
          <w:spacing w:val="1"/>
        </w:rPr>
        <w:t xml:space="preserve"> </w:t>
      </w:r>
      <w:r>
        <w:t>debidamente</w:t>
      </w:r>
      <w:r>
        <w:rPr>
          <w:spacing w:val="1"/>
        </w:rPr>
        <w:t xml:space="preserve"> </w:t>
      </w:r>
      <w:r>
        <w:t>al</w:t>
      </w:r>
      <w:r>
        <w:rPr>
          <w:spacing w:val="1"/>
        </w:rPr>
        <w:t xml:space="preserve"> </w:t>
      </w:r>
      <w:r>
        <w:t>Jefe</w:t>
      </w:r>
      <w:r>
        <w:rPr>
          <w:spacing w:val="1"/>
        </w:rPr>
        <w:t xml:space="preserve"> </w:t>
      </w:r>
      <w:r>
        <w:t>de</w:t>
      </w:r>
      <w:r>
        <w:rPr>
          <w:spacing w:val="1"/>
        </w:rPr>
        <w:t xml:space="preserve"> </w:t>
      </w:r>
      <w:r>
        <w:t>Departamento de Actividades Extraescolares, debiendo constar asimismo en el Plan de</w:t>
      </w:r>
      <w:r>
        <w:rPr>
          <w:spacing w:val="1"/>
        </w:rPr>
        <w:t xml:space="preserve"> </w:t>
      </w:r>
      <w:r>
        <w:t>Centro:</w:t>
      </w:r>
    </w:p>
    <w:p w:rsidR="007706E5" w:rsidRPr="00EB74C8" w:rsidRDefault="007706E5" w:rsidP="007706E5">
      <w:pPr>
        <w:adjustRightInd w:val="0"/>
        <w:spacing w:before="80" w:after="80"/>
        <w:ind w:left="567" w:right="993"/>
        <w:jc w:val="both"/>
        <w:rPr>
          <w:rFonts w:ascii="Times New Roman" w:hAnsi="Times New Roman"/>
          <w:sz w:val="24"/>
          <w:szCs w:val="24"/>
        </w:rPr>
      </w:pPr>
      <w:r>
        <w:rPr>
          <w:rFonts w:ascii="Times New Roman" w:hAnsi="Times New Roman"/>
          <w:sz w:val="24"/>
          <w:szCs w:val="24"/>
        </w:rPr>
        <w:t>•</w:t>
      </w:r>
      <w:r>
        <w:rPr>
          <w:rFonts w:ascii="Times New Roman" w:hAnsi="Times New Roman"/>
          <w:sz w:val="24"/>
          <w:szCs w:val="24"/>
        </w:rPr>
        <w:tab/>
        <w:t>Visita al Banco de España</w:t>
      </w:r>
      <w:r w:rsidRPr="00EB74C8">
        <w:rPr>
          <w:rFonts w:ascii="Times New Roman" w:hAnsi="Times New Roman"/>
          <w:sz w:val="24"/>
          <w:szCs w:val="24"/>
        </w:rPr>
        <w:t>.</w:t>
      </w:r>
    </w:p>
    <w:p w:rsidR="007706E5" w:rsidRDefault="007706E5" w:rsidP="007706E5">
      <w:pPr>
        <w:adjustRightInd w:val="0"/>
        <w:spacing w:before="80" w:after="80"/>
        <w:ind w:left="567" w:right="993"/>
        <w:jc w:val="both"/>
        <w:rPr>
          <w:rFonts w:ascii="Times New Roman" w:hAnsi="Times New Roman"/>
          <w:sz w:val="24"/>
          <w:szCs w:val="24"/>
        </w:rPr>
      </w:pPr>
      <w:r>
        <w:rPr>
          <w:rFonts w:ascii="Times New Roman" w:hAnsi="Times New Roman"/>
          <w:sz w:val="24"/>
          <w:szCs w:val="24"/>
        </w:rPr>
        <w:t>•</w:t>
      </w:r>
      <w:r>
        <w:rPr>
          <w:rFonts w:ascii="Times New Roman" w:hAnsi="Times New Roman"/>
          <w:sz w:val="24"/>
          <w:szCs w:val="24"/>
        </w:rPr>
        <w:tab/>
        <w:t>Visita al Ayuntamiento de Sevilla</w:t>
      </w:r>
    </w:p>
    <w:p w:rsidR="007706E5" w:rsidRPr="00EB74C8" w:rsidRDefault="007706E5" w:rsidP="007706E5">
      <w:pPr>
        <w:adjustRightInd w:val="0"/>
        <w:spacing w:before="80" w:after="80"/>
        <w:ind w:left="567" w:right="993"/>
        <w:jc w:val="both"/>
        <w:rPr>
          <w:rFonts w:ascii="Times New Roman" w:hAnsi="Times New Roman"/>
          <w:sz w:val="24"/>
          <w:szCs w:val="24"/>
        </w:rPr>
      </w:pPr>
      <w:r>
        <w:rPr>
          <w:rFonts w:ascii="Times New Roman" w:hAnsi="Times New Roman"/>
          <w:sz w:val="24"/>
          <w:szCs w:val="24"/>
        </w:rPr>
        <w:t>•</w:t>
      </w:r>
      <w:r>
        <w:rPr>
          <w:rFonts w:ascii="Times New Roman" w:hAnsi="Times New Roman"/>
          <w:sz w:val="24"/>
          <w:szCs w:val="24"/>
        </w:rPr>
        <w:tab/>
        <w:t>Visita a una empresa de la provincia</w:t>
      </w:r>
      <w:r w:rsidRPr="00EB74C8">
        <w:rPr>
          <w:rFonts w:ascii="Times New Roman" w:hAnsi="Times New Roman"/>
          <w:sz w:val="24"/>
          <w:szCs w:val="24"/>
        </w:rPr>
        <w:t>.</w:t>
      </w:r>
    </w:p>
    <w:p w:rsidR="007706E5" w:rsidRPr="00EB74C8" w:rsidRDefault="007706E5" w:rsidP="007706E5">
      <w:pPr>
        <w:adjustRightInd w:val="0"/>
        <w:spacing w:before="80" w:after="80"/>
        <w:ind w:left="567" w:right="993"/>
        <w:jc w:val="both"/>
        <w:rPr>
          <w:rFonts w:ascii="Times New Roman" w:hAnsi="Times New Roman"/>
          <w:sz w:val="24"/>
          <w:szCs w:val="24"/>
        </w:rPr>
      </w:pPr>
      <w:r w:rsidRPr="00EB74C8">
        <w:rPr>
          <w:rFonts w:ascii="Times New Roman" w:hAnsi="Times New Roman"/>
          <w:sz w:val="24"/>
          <w:szCs w:val="24"/>
        </w:rPr>
        <w:lastRenderedPageBreak/>
        <w:t>•</w:t>
      </w:r>
      <w:r w:rsidRPr="00EB74C8">
        <w:rPr>
          <w:rFonts w:ascii="Times New Roman" w:hAnsi="Times New Roman"/>
          <w:sz w:val="24"/>
          <w:szCs w:val="24"/>
        </w:rPr>
        <w:tab/>
        <w:t>Visita a</w:t>
      </w:r>
      <w:r>
        <w:rPr>
          <w:rFonts w:ascii="Times New Roman" w:hAnsi="Times New Roman"/>
          <w:sz w:val="24"/>
          <w:szCs w:val="24"/>
        </w:rPr>
        <w:t>l Archivo de Indias</w:t>
      </w:r>
      <w:r w:rsidRPr="00EB74C8">
        <w:rPr>
          <w:rFonts w:ascii="Times New Roman" w:hAnsi="Times New Roman"/>
          <w:sz w:val="24"/>
          <w:szCs w:val="24"/>
        </w:rPr>
        <w:t>.</w:t>
      </w:r>
    </w:p>
    <w:p w:rsidR="007706E5" w:rsidRPr="00EB74C8" w:rsidRDefault="007706E5" w:rsidP="007706E5">
      <w:pPr>
        <w:adjustRightInd w:val="0"/>
        <w:spacing w:before="80" w:after="80"/>
        <w:ind w:left="567" w:right="993"/>
        <w:jc w:val="both"/>
        <w:rPr>
          <w:rFonts w:ascii="Times New Roman" w:hAnsi="Times New Roman"/>
          <w:sz w:val="24"/>
          <w:szCs w:val="24"/>
        </w:rPr>
      </w:pPr>
      <w:r w:rsidRPr="00EB74C8">
        <w:rPr>
          <w:rFonts w:ascii="Times New Roman" w:hAnsi="Times New Roman"/>
          <w:sz w:val="24"/>
          <w:szCs w:val="24"/>
        </w:rPr>
        <w:t>•</w:t>
      </w:r>
      <w:r w:rsidRPr="00EB74C8">
        <w:rPr>
          <w:rFonts w:ascii="Times New Roman" w:hAnsi="Times New Roman"/>
          <w:sz w:val="24"/>
          <w:szCs w:val="24"/>
        </w:rPr>
        <w:tab/>
        <w:t>Asistencia a charlas de personas ajenas al centro sobre recursos humanos, seguridad social, etc.</w:t>
      </w:r>
    </w:p>
    <w:p w:rsidR="00095DE4" w:rsidRDefault="007706E5" w:rsidP="007706E5">
      <w:pPr>
        <w:pStyle w:val="Prrafodelista"/>
        <w:spacing w:before="113" w:line="280" w:lineRule="auto"/>
        <w:ind w:left="426" w:right="1630"/>
        <w:rPr>
          <w:sz w:val="24"/>
        </w:rPr>
      </w:pPr>
      <w:r w:rsidRPr="00EB74C8">
        <w:rPr>
          <w:sz w:val="24"/>
          <w:szCs w:val="24"/>
        </w:rPr>
        <w:t>•</w:t>
      </w:r>
      <w:r w:rsidRPr="00EB74C8">
        <w:rPr>
          <w:sz w:val="24"/>
          <w:szCs w:val="24"/>
        </w:rPr>
        <w:tab/>
        <w:t>Visitas de antiguos alumnos y alumnas del centro, para favorecer la motivación de nuestro</w:t>
      </w:r>
    </w:p>
    <w:p w:rsidR="0016533F" w:rsidRDefault="00905F82" w:rsidP="000923B4">
      <w:pPr>
        <w:pStyle w:val="Ttulo2"/>
        <w:numPr>
          <w:ilvl w:val="0"/>
          <w:numId w:val="26"/>
        </w:numPr>
        <w:tabs>
          <w:tab w:val="left" w:pos="1320"/>
        </w:tabs>
        <w:spacing w:before="120"/>
        <w:ind w:left="0" w:firstLine="993"/>
        <w:jc w:val="left"/>
        <w:rPr>
          <w:color w:val="365F91"/>
        </w:rPr>
      </w:pPr>
      <w:bookmarkStart w:id="20" w:name="_bookmark20"/>
      <w:bookmarkEnd w:id="20"/>
      <w:r>
        <w:rPr>
          <w:color w:val="365F91"/>
        </w:rPr>
        <w:t>OBSERVACIONES.</w:t>
      </w:r>
    </w:p>
    <w:p w:rsidR="0016533F" w:rsidRDefault="00905F82" w:rsidP="00DB4DAB">
      <w:pPr>
        <w:pStyle w:val="Textoindependiente"/>
        <w:spacing w:before="153" w:line="276" w:lineRule="auto"/>
        <w:ind w:right="-11"/>
        <w:jc w:val="both"/>
      </w:pPr>
      <w:r>
        <w:t>Esta programación, como</w:t>
      </w:r>
      <w:r>
        <w:rPr>
          <w:spacing w:val="60"/>
        </w:rPr>
        <w:t xml:space="preserve"> </w:t>
      </w:r>
      <w:r>
        <w:t>no puede ser de otro</w:t>
      </w:r>
      <w:r>
        <w:rPr>
          <w:spacing w:val="60"/>
        </w:rPr>
        <w:t xml:space="preserve"> </w:t>
      </w:r>
      <w:r>
        <w:t>modo, estará sometida a un proceso</w:t>
      </w:r>
      <w:r>
        <w:rPr>
          <w:spacing w:val="1"/>
        </w:rPr>
        <w:t xml:space="preserve"> </w:t>
      </w:r>
      <w:r>
        <w:t>de evaluación y ajuste continuo, en tanto que tratará de adecuarse a las necesidades del</w:t>
      </w:r>
      <w:r>
        <w:rPr>
          <w:spacing w:val="1"/>
        </w:rPr>
        <w:t xml:space="preserve"> </w:t>
      </w:r>
      <w:r>
        <w:t>grupo</w:t>
      </w:r>
      <w:r>
        <w:rPr>
          <w:spacing w:val="1"/>
        </w:rPr>
        <w:t xml:space="preserve"> </w:t>
      </w:r>
      <w:r>
        <w:t>clase</w:t>
      </w:r>
      <w:r>
        <w:rPr>
          <w:spacing w:val="1"/>
        </w:rPr>
        <w:t xml:space="preserve"> </w:t>
      </w:r>
      <w:r>
        <w:t>concreto</w:t>
      </w:r>
      <w:r>
        <w:rPr>
          <w:spacing w:val="1"/>
        </w:rPr>
        <w:t xml:space="preserve"> </w:t>
      </w:r>
      <w:r>
        <w:t>al</w:t>
      </w:r>
      <w:r>
        <w:rPr>
          <w:spacing w:val="1"/>
        </w:rPr>
        <w:t xml:space="preserve"> </w:t>
      </w:r>
      <w:r>
        <w:t>que</w:t>
      </w:r>
      <w:r>
        <w:rPr>
          <w:spacing w:val="1"/>
        </w:rPr>
        <w:t xml:space="preserve"> </w:t>
      </w:r>
      <w:r>
        <w:t>va</w:t>
      </w:r>
      <w:r>
        <w:rPr>
          <w:spacing w:val="1"/>
        </w:rPr>
        <w:t xml:space="preserve"> </w:t>
      </w:r>
      <w:r>
        <w:t>dirigida.</w:t>
      </w:r>
      <w:r>
        <w:rPr>
          <w:spacing w:val="1"/>
        </w:rPr>
        <w:t xml:space="preserve"> </w:t>
      </w:r>
      <w:r>
        <w:t>Esta</w:t>
      </w:r>
      <w:r>
        <w:rPr>
          <w:spacing w:val="1"/>
        </w:rPr>
        <w:t xml:space="preserve"> </w:t>
      </w:r>
      <w:r>
        <w:t>propuesta</w:t>
      </w:r>
      <w:r>
        <w:rPr>
          <w:spacing w:val="1"/>
        </w:rPr>
        <w:t xml:space="preserve"> </w:t>
      </w:r>
      <w:r>
        <w:t>deberá</w:t>
      </w:r>
      <w:r>
        <w:rPr>
          <w:spacing w:val="1"/>
        </w:rPr>
        <w:t xml:space="preserve"> </w:t>
      </w:r>
      <w:r>
        <w:t>entenderse</w:t>
      </w:r>
      <w:r>
        <w:rPr>
          <w:spacing w:val="1"/>
        </w:rPr>
        <w:t xml:space="preserve"> </w:t>
      </w:r>
      <w:r>
        <w:t>como</w:t>
      </w:r>
      <w:r>
        <w:rPr>
          <w:spacing w:val="1"/>
        </w:rPr>
        <w:t xml:space="preserve"> </w:t>
      </w:r>
      <w:r>
        <w:t>provisional</w:t>
      </w:r>
      <w:r>
        <w:rPr>
          <w:spacing w:val="1"/>
        </w:rPr>
        <w:t xml:space="preserve"> </w:t>
      </w:r>
      <w:r>
        <w:t>e</w:t>
      </w:r>
      <w:r>
        <w:rPr>
          <w:spacing w:val="1"/>
        </w:rPr>
        <w:t xml:space="preserve"> </w:t>
      </w:r>
      <w:r>
        <w:t>incompleta,</w:t>
      </w:r>
      <w:r>
        <w:rPr>
          <w:spacing w:val="1"/>
        </w:rPr>
        <w:t xml:space="preserve"> </w:t>
      </w:r>
      <w:r>
        <w:t>sujeta</w:t>
      </w:r>
      <w:r>
        <w:rPr>
          <w:spacing w:val="1"/>
        </w:rPr>
        <w:t xml:space="preserve"> </w:t>
      </w:r>
      <w:r>
        <w:t>a</w:t>
      </w:r>
      <w:r>
        <w:rPr>
          <w:spacing w:val="1"/>
        </w:rPr>
        <w:t xml:space="preserve"> </w:t>
      </w:r>
      <w:r>
        <w:t>modificaciones,</w:t>
      </w:r>
      <w:r>
        <w:rPr>
          <w:spacing w:val="1"/>
        </w:rPr>
        <w:t xml:space="preserve"> </w:t>
      </w:r>
      <w:r>
        <w:t>incorporaciones,</w:t>
      </w:r>
      <w:r>
        <w:rPr>
          <w:spacing w:val="1"/>
        </w:rPr>
        <w:t xml:space="preserve"> </w:t>
      </w:r>
      <w:r>
        <w:t>etc.</w:t>
      </w:r>
      <w:r>
        <w:rPr>
          <w:spacing w:val="1"/>
        </w:rPr>
        <w:t xml:space="preserve"> </w:t>
      </w:r>
      <w:r>
        <w:t>que</w:t>
      </w:r>
      <w:r>
        <w:rPr>
          <w:spacing w:val="1"/>
        </w:rPr>
        <w:t xml:space="preserve"> </w:t>
      </w:r>
      <w:r>
        <w:t>nos</w:t>
      </w:r>
      <w:r>
        <w:rPr>
          <w:spacing w:val="1"/>
        </w:rPr>
        <w:t xml:space="preserve"> </w:t>
      </w:r>
      <w:r>
        <w:t>permitan,</w:t>
      </w:r>
      <w:r>
        <w:rPr>
          <w:spacing w:val="1"/>
        </w:rPr>
        <w:t xml:space="preserve"> </w:t>
      </w:r>
      <w:r>
        <w:t>durante</w:t>
      </w:r>
      <w:r>
        <w:rPr>
          <w:spacing w:val="1"/>
        </w:rPr>
        <w:t xml:space="preserve"> </w:t>
      </w:r>
      <w:r>
        <w:t>el</w:t>
      </w:r>
      <w:r>
        <w:rPr>
          <w:spacing w:val="1"/>
        </w:rPr>
        <w:t xml:space="preserve"> </w:t>
      </w:r>
      <w:r>
        <w:t>proceso</w:t>
      </w:r>
      <w:r>
        <w:rPr>
          <w:spacing w:val="1"/>
        </w:rPr>
        <w:t xml:space="preserve"> </w:t>
      </w:r>
      <w:r>
        <w:t>de</w:t>
      </w:r>
      <w:r>
        <w:rPr>
          <w:spacing w:val="1"/>
        </w:rPr>
        <w:t xml:space="preserve"> </w:t>
      </w:r>
      <w:r>
        <w:t>enseñanza-aprendizaje,</w:t>
      </w:r>
      <w:r>
        <w:rPr>
          <w:spacing w:val="1"/>
        </w:rPr>
        <w:t xml:space="preserve"> </w:t>
      </w:r>
      <w:r>
        <w:t>adecuar</w:t>
      </w:r>
      <w:r>
        <w:rPr>
          <w:spacing w:val="1"/>
        </w:rPr>
        <w:t xml:space="preserve"> </w:t>
      </w:r>
      <w:r>
        <w:t>la</w:t>
      </w:r>
      <w:r>
        <w:rPr>
          <w:spacing w:val="1"/>
        </w:rPr>
        <w:t xml:space="preserve"> </w:t>
      </w:r>
      <w:r>
        <w:t>misma</w:t>
      </w:r>
      <w:r>
        <w:rPr>
          <w:spacing w:val="1"/>
        </w:rPr>
        <w:t xml:space="preserve"> </w:t>
      </w:r>
      <w:r>
        <w:t>a</w:t>
      </w:r>
      <w:r>
        <w:rPr>
          <w:spacing w:val="1"/>
        </w:rPr>
        <w:t xml:space="preserve"> </w:t>
      </w:r>
      <w:r>
        <w:t>las</w:t>
      </w:r>
      <w:r>
        <w:rPr>
          <w:spacing w:val="1"/>
        </w:rPr>
        <w:t xml:space="preserve"> </w:t>
      </w:r>
      <w:r>
        <w:t>posibilidades del Centro y su entorno, y de manera especial a las características de los</w:t>
      </w:r>
      <w:r>
        <w:rPr>
          <w:spacing w:val="1"/>
        </w:rPr>
        <w:t xml:space="preserve"> </w:t>
      </w:r>
      <w:r>
        <w:t>alumnos.</w:t>
      </w:r>
    </w:p>
    <w:p w:rsidR="0016533F" w:rsidRDefault="00905F82" w:rsidP="00DB4DAB">
      <w:pPr>
        <w:pStyle w:val="Textoindependiente"/>
        <w:spacing w:before="122" w:line="276" w:lineRule="auto"/>
        <w:ind w:right="-11"/>
        <w:jc w:val="both"/>
      </w:pPr>
      <w:r>
        <w:t>Así</w:t>
      </w:r>
      <w:r>
        <w:rPr>
          <w:spacing w:val="1"/>
        </w:rPr>
        <w:t xml:space="preserve"> </w:t>
      </w:r>
      <w:r>
        <w:t>pues,</w:t>
      </w:r>
      <w:r>
        <w:rPr>
          <w:spacing w:val="1"/>
        </w:rPr>
        <w:t xml:space="preserve"> </w:t>
      </w:r>
      <w:r>
        <w:t>durante</w:t>
      </w:r>
      <w:r>
        <w:rPr>
          <w:spacing w:val="1"/>
        </w:rPr>
        <w:t xml:space="preserve"> </w:t>
      </w:r>
      <w:r>
        <w:t>el</w:t>
      </w:r>
      <w:r>
        <w:rPr>
          <w:spacing w:val="1"/>
        </w:rPr>
        <w:t xml:space="preserve"> </w:t>
      </w:r>
      <w:r>
        <w:t>curso</w:t>
      </w:r>
      <w:r>
        <w:rPr>
          <w:spacing w:val="1"/>
        </w:rPr>
        <w:t xml:space="preserve"> </w:t>
      </w:r>
      <w:r>
        <w:t>se</w:t>
      </w:r>
      <w:r>
        <w:rPr>
          <w:spacing w:val="1"/>
        </w:rPr>
        <w:t xml:space="preserve"> </w:t>
      </w:r>
      <w:r>
        <w:t>procederá</w:t>
      </w:r>
      <w:r>
        <w:rPr>
          <w:spacing w:val="1"/>
        </w:rPr>
        <w:t xml:space="preserve"> </w:t>
      </w:r>
      <w:r>
        <w:t>a</w:t>
      </w:r>
      <w:r>
        <w:rPr>
          <w:spacing w:val="1"/>
        </w:rPr>
        <w:t xml:space="preserve"> </w:t>
      </w:r>
      <w:r>
        <w:t>realizar</w:t>
      </w:r>
      <w:r>
        <w:rPr>
          <w:spacing w:val="1"/>
        </w:rPr>
        <w:t xml:space="preserve"> </w:t>
      </w:r>
      <w:r>
        <w:t>cuantos</w:t>
      </w:r>
      <w:r>
        <w:rPr>
          <w:spacing w:val="1"/>
        </w:rPr>
        <w:t xml:space="preserve"> </w:t>
      </w:r>
      <w:r>
        <w:t>cambios</w:t>
      </w:r>
      <w:r>
        <w:rPr>
          <w:spacing w:val="1"/>
        </w:rPr>
        <w:t xml:space="preserve"> </w:t>
      </w:r>
      <w:r>
        <w:t>se</w:t>
      </w:r>
      <w:r>
        <w:rPr>
          <w:spacing w:val="1"/>
        </w:rPr>
        <w:t xml:space="preserve"> </w:t>
      </w:r>
      <w:r>
        <w:t>estimen</w:t>
      </w:r>
      <w:r>
        <w:rPr>
          <w:spacing w:val="1"/>
        </w:rPr>
        <w:t xml:space="preserve"> </w:t>
      </w:r>
      <w:r>
        <w:t>oportunos,</w:t>
      </w:r>
      <w:r>
        <w:rPr>
          <w:spacing w:val="60"/>
        </w:rPr>
        <w:t xml:space="preserve"> </w:t>
      </w:r>
      <w:r>
        <w:t>y que favorezcan</w:t>
      </w:r>
      <w:r>
        <w:rPr>
          <w:spacing w:val="60"/>
        </w:rPr>
        <w:t xml:space="preserve"> </w:t>
      </w:r>
      <w:r>
        <w:t>la consecución de los objetivos/competencias previstas</w:t>
      </w:r>
      <w:r>
        <w:rPr>
          <w:spacing w:val="1"/>
        </w:rPr>
        <w:t xml:space="preserve"> </w:t>
      </w:r>
      <w:r>
        <w:t>para este módulo profesional, siendo que los cambios que, en su caso, se produjeran, se</w:t>
      </w:r>
      <w:r>
        <w:rPr>
          <w:spacing w:val="1"/>
        </w:rPr>
        <w:t xml:space="preserve"> </w:t>
      </w:r>
      <w:r>
        <w:t>recogerán en los informes correspondientes a las evaluaciones previstas, así como en la</w:t>
      </w:r>
      <w:r>
        <w:rPr>
          <w:spacing w:val="1"/>
        </w:rPr>
        <w:t xml:space="preserve"> </w:t>
      </w:r>
      <w:r>
        <w:t>correspondiente</w:t>
      </w:r>
      <w:r>
        <w:rPr>
          <w:spacing w:val="1"/>
        </w:rPr>
        <w:t xml:space="preserve"> </w:t>
      </w:r>
      <w:r>
        <w:t>memoria</w:t>
      </w:r>
      <w:r>
        <w:rPr>
          <w:spacing w:val="1"/>
        </w:rPr>
        <w:t xml:space="preserve"> </w:t>
      </w:r>
      <w:r>
        <w:t>final</w:t>
      </w:r>
      <w:r>
        <w:rPr>
          <w:spacing w:val="1"/>
        </w:rPr>
        <w:t xml:space="preserve"> </w:t>
      </w:r>
      <w:r>
        <w:t>del</w:t>
      </w:r>
      <w:r>
        <w:rPr>
          <w:spacing w:val="1"/>
        </w:rPr>
        <w:t xml:space="preserve"> </w:t>
      </w:r>
      <w:r>
        <w:t>curso,</w:t>
      </w:r>
      <w:r>
        <w:rPr>
          <w:spacing w:val="1"/>
        </w:rPr>
        <w:t xml:space="preserve"> </w:t>
      </w:r>
      <w:r>
        <w:t>a</w:t>
      </w:r>
      <w:r>
        <w:rPr>
          <w:spacing w:val="1"/>
        </w:rPr>
        <w:t xml:space="preserve"> </w:t>
      </w:r>
      <w:r>
        <w:t>fin</w:t>
      </w:r>
      <w:r>
        <w:rPr>
          <w:spacing w:val="1"/>
        </w:rPr>
        <w:t xml:space="preserve"> </w:t>
      </w:r>
      <w:r>
        <w:t>de</w:t>
      </w:r>
      <w:r>
        <w:rPr>
          <w:spacing w:val="1"/>
        </w:rPr>
        <w:t xml:space="preserve"> </w:t>
      </w:r>
      <w:r>
        <w:t>ser</w:t>
      </w:r>
      <w:r>
        <w:rPr>
          <w:spacing w:val="1"/>
        </w:rPr>
        <w:t xml:space="preserve"> </w:t>
      </w:r>
      <w:r>
        <w:t>tenidos</w:t>
      </w:r>
      <w:r>
        <w:rPr>
          <w:spacing w:val="1"/>
        </w:rPr>
        <w:t xml:space="preserve"> </w:t>
      </w:r>
      <w:r>
        <w:t>en</w:t>
      </w:r>
      <w:r>
        <w:rPr>
          <w:spacing w:val="1"/>
        </w:rPr>
        <w:t xml:space="preserve"> </w:t>
      </w:r>
      <w:r>
        <w:t>cuenta</w:t>
      </w:r>
      <w:r>
        <w:rPr>
          <w:spacing w:val="1"/>
        </w:rPr>
        <w:t xml:space="preserve"> </w:t>
      </w:r>
      <w:r>
        <w:t>en</w:t>
      </w:r>
      <w:r>
        <w:rPr>
          <w:spacing w:val="1"/>
        </w:rPr>
        <w:t xml:space="preserve"> </w:t>
      </w:r>
      <w:r>
        <w:t>la</w:t>
      </w:r>
      <w:r>
        <w:rPr>
          <w:spacing w:val="1"/>
        </w:rPr>
        <w:t xml:space="preserve"> </w:t>
      </w:r>
      <w:r>
        <w:t>planificación</w:t>
      </w:r>
      <w:r>
        <w:rPr>
          <w:spacing w:val="-1"/>
        </w:rPr>
        <w:t xml:space="preserve"> </w:t>
      </w:r>
      <w:r>
        <w:t>que se</w:t>
      </w:r>
      <w:r>
        <w:rPr>
          <w:spacing w:val="-1"/>
        </w:rPr>
        <w:t xml:space="preserve"> </w:t>
      </w:r>
      <w:r>
        <w:t>haga</w:t>
      </w:r>
      <w:r>
        <w:rPr>
          <w:spacing w:val="1"/>
        </w:rPr>
        <w:t xml:space="preserve"> </w:t>
      </w:r>
      <w:r>
        <w:t>para</w:t>
      </w:r>
      <w:r>
        <w:rPr>
          <w:spacing w:val="-2"/>
        </w:rPr>
        <w:t xml:space="preserve"> </w:t>
      </w:r>
      <w:r>
        <w:t>el</w:t>
      </w:r>
      <w:r>
        <w:rPr>
          <w:spacing w:val="2"/>
        </w:rPr>
        <w:t xml:space="preserve"> </w:t>
      </w:r>
      <w:r>
        <w:t>curso</w:t>
      </w:r>
      <w:r>
        <w:rPr>
          <w:spacing w:val="-1"/>
        </w:rPr>
        <w:t xml:space="preserve"> </w:t>
      </w:r>
      <w:r>
        <w:t>siguiente.</w:t>
      </w:r>
    </w:p>
    <w:p w:rsidR="0016533F" w:rsidRDefault="00905F82" w:rsidP="000923B4">
      <w:pPr>
        <w:pStyle w:val="Ttulo1"/>
        <w:numPr>
          <w:ilvl w:val="0"/>
          <w:numId w:val="26"/>
        </w:numPr>
        <w:tabs>
          <w:tab w:val="left" w:pos="1320"/>
        </w:tabs>
        <w:spacing w:before="125"/>
        <w:ind w:left="1319"/>
        <w:jc w:val="left"/>
        <w:rPr>
          <w:color w:val="365F91"/>
          <w:sz w:val="26"/>
        </w:rPr>
      </w:pPr>
      <w:bookmarkStart w:id="21" w:name="_bookmark21"/>
      <w:bookmarkEnd w:id="21"/>
      <w:r>
        <w:rPr>
          <w:color w:val="365F91"/>
        </w:rPr>
        <w:t>FOMENTO</w:t>
      </w:r>
      <w:r>
        <w:rPr>
          <w:color w:val="365F91"/>
          <w:spacing w:val="-1"/>
        </w:rPr>
        <w:t xml:space="preserve"> </w:t>
      </w:r>
      <w:r>
        <w:rPr>
          <w:color w:val="365F91"/>
        </w:rPr>
        <w:t>DE</w:t>
      </w:r>
      <w:r>
        <w:rPr>
          <w:color w:val="365F91"/>
          <w:spacing w:val="-1"/>
        </w:rPr>
        <w:t xml:space="preserve"> </w:t>
      </w:r>
      <w:r>
        <w:rPr>
          <w:color w:val="365F91"/>
        </w:rPr>
        <w:t>LA</w:t>
      </w:r>
      <w:r>
        <w:rPr>
          <w:color w:val="365F91"/>
          <w:spacing w:val="-3"/>
        </w:rPr>
        <w:t xml:space="preserve"> </w:t>
      </w:r>
      <w:r>
        <w:rPr>
          <w:color w:val="365F91"/>
        </w:rPr>
        <w:t>LECTURA</w:t>
      </w:r>
      <w:r>
        <w:rPr>
          <w:color w:val="365F91"/>
          <w:spacing w:val="-2"/>
        </w:rPr>
        <w:t xml:space="preserve"> </w:t>
      </w:r>
      <w:r>
        <w:rPr>
          <w:color w:val="365F91"/>
        </w:rPr>
        <w:t>Y</w:t>
      </w:r>
      <w:r>
        <w:rPr>
          <w:color w:val="365F91"/>
          <w:spacing w:val="-2"/>
        </w:rPr>
        <w:t xml:space="preserve"> </w:t>
      </w:r>
      <w:r>
        <w:rPr>
          <w:color w:val="365F91"/>
        </w:rPr>
        <w:t>EXPRESIÓN</w:t>
      </w:r>
      <w:r>
        <w:rPr>
          <w:color w:val="365F91"/>
          <w:spacing w:val="-4"/>
        </w:rPr>
        <w:t xml:space="preserve"> </w:t>
      </w:r>
      <w:r>
        <w:rPr>
          <w:color w:val="365F91"/>
        </w:rPr>
        <w:t>ORAL.</w:t>
      </w:r>
    </w:p>
    <w:p w:rsidR="0016533F" w:rsidRDefault="00905F82" w:rsidP="00095DE4">
      <w:pPr>
        <w:pStyle w:val="Textoindependiente"/>
        <w:spacing w:before="159" w:line="276" w:lineRule="auto"/>
        <w:ind w:right="-11"/>
        <w:jc w:val="both"/>
      </w:pPr>
      <w:r>
        <w:t>De acuerdo con lo previsto en nuestro proyecto educativo y en concreto a una de las</w:t>
      </w:r>
      <w:r>
        <w:rPr>
          <w:spacing w:val="1"/>
        </w:rPr>
        <w:t xml:space="preserve"> </w:t>
      </w:r>
      <w:r>
        <w:t>líneas de actuación pedagógica realizaremos actividades que potencien los hábitos de</w:t>
      </w:r>
      <w:r>
        <w:rPr>
          <w:spacing w:val="1"/>
        </w:rPr>
        <w:t xml:space="preserve"> </w:t>
      </w:r>
      <w:r>
        <w:t>lectura, es importante estimular el interés y el hábito de la lectura, así como mejorar la</w:t>
      </w:r>
      <w:r>
        <w:rPr>
          <w:spacing w:val="1"/>
        </w:rPr>
        <w:t xml:space="preserve"> </w:t>
      </w:r>
      <w:r>
        <w:t>expresión</w:t>
      </w:r>
      <w:r>
        <w:rPr>
          <w:spacing w:val="-1"/>
        </w:rPr>
        <w:t xml:space="preserve"> </w:t>
      </w:r>
      <w:r>
        <w:t>oral</w:t>
      </w:r>
      <w:r>
        <w:rPr>
          <w:spacing w:val="1"/>
        </w:rPr>
        <w:t xml:space="preserve"> </w:t>
      </w:r>
      <w:r>
        <w:t>y</w:t>
      </w:r>
      <w:r>
        <w:rPr>
          <w:spacing w:val="-3"/>
        </w:rPr>
        <w:t xml:space="preserve"> </w:t>
      </w:r>
      <w:r>
        <w:t>escrita</w:t>
      </w:r>
      <w:r>
        <w:rPr>
          <w:spacing w:val="-1"/>
        </w:rPr>
        <w:t xml:space="preserve"> </w:t>
      </w:r>
      <w:r>
        <w:t>del alumnado</w:t>
      </w:r>
      <w:r>
        <w:rPr>
          <w:spacing w:val="-1"/>
        </w:rPr>
        <w:t xml:space="preserve"> </w:t>
      </w:r>
      <w:r>
        <w:t>en todas</w:t>
      </w:r>
      <w:r>
        <w:rPr>
          <w:spacing w:val="-1"/>
        </w:rPr>
        <w:t xml:space="preserve"> </w:t>
      </w:r>
      <w:r>
        <w:t>las</w:t>
      </w:r>
      <w:r>
        <w:rPr>
          <w:spacing w:val="1"/>
        </w:rPr>
        <w:t xml:space="preserve"> </w:t>
      </w:r>
      <w:r>
        <w:t>áreas</w:t>
      </w:r>
      <w:r>
        <w:rPr>
          <w:spacing w:val="-1"/>
        </w:rPr>
        <w:t xml:space="preserve"> </w:t>
      </w:r>
      <w:r>
        <w:t>mediante</w:t>
      </w:r>
      <w:r>
        <w:rPr>
          <w:spacing w:val="-1"/>
        </w:rPr>
        <w:t xml:space="preserve"> </w:t>
      </w:r>
      <w:r>
        <w:t>hábitos</w:t>
      </w:r>
      <w:r>
        <w:rPr>
          <w:spacing w:val="-1"/>
        </w:rPr>
        <w:t xml:space="preserve"> </w:t>
      </w:r>
      <w:r>
        <w:t>de</w:t>
      </w:r>
      <w:r>
        <w:rPr>
          <w:spacing w:val="-1"/>
        </w:rPr>
        <w:t xml:space="preserve"> </w:t>
      </w:r>
      <w:r>
        <w:t>clase.</w:t>
      </w:r>
    </w:p>
    <w:p w:rsidR="0016533F" w:rsidRDefault="00905F82" w:rsidP="007706E5">
      <w:pPr>
        <w:pStyle w:val="Textoindependiente"/>
        <w:spacing w:before="123"/>
        <w:ind w:right="-11"/>
        <w:jc w:val="both"/>
      </w:pPr>
      <w:r>
        <w:t>Los</w:t>
      </w:r>
      <w:r>
        <w:rPr>
          <w:spacing w:val="-1"/>
        </w:rPr>
        <w:t xml:space="preserve"> </w:t>
      </w:r>
      <w:r>
        <w:t>objetivos</w:t>
      </w:r>
      <w:r>
        <w:rPr>
          <w:spacing w:val="-1"/>
        </w:rPr>
        <w:t xml:space="preserve"> </w:t>
      </w:r>
      <w:r>
        <w:t>que</w:t>
      </w:r>
      <w:r>
        <w:rPr>
          <w:spacing w:val="-2"/>
        </w:rPr>
        <w:t xml:space="preserve"> </w:t>
      </w:r>
      <w:r>
        <w:t>se</w:t>
      </w:r>
      <w:r>
        <w:rPr>
          <w:spacing w:val="-1"/>
        </w:rPr>
        <w:t xml:space="preserve"> </w:t>
      </w:r>
      <w:r>
        <w:t>pretenden</w:t>
      </w:r>
      <w:r>
        <w:rPr>
          <w:spacing w:val="-1"/>
        </w:rPr>
        <w:t xml:space="preserve"> </w:t>
      </w:r>
      <w:r>
        <w:t>lograr</w:t>
      </w:r>
      <w:r>
        <w:rPr>
          <w:spacing w:val="-1"/>
        </w:rPr>
        <w:t xml:space="preserve"> </w:t>
      </w:r>
      <w:r>
        <w:t>en</w:t>
      </w:r>
      <w:r>
        <w:rPr>
          <w:spacing w:val="-1"/>
        </w:rPr>
        <w:t xml:space="preserve"> </w:t>
      </w:r>
      <w:r>
        <w:t>este</w:t>
      </w:r>
      <w:r>
        <w:rPr>
          <w:spacing w:val="-1"/>
        </w:rPr>
        <w:t xml:space="preserve"> </w:t>
      </w:r>
      <w:r>
        <w:t>sentido</w:t>
      </w:r>
      <w:r>
        <w:rPr>
          <w:spacing w:val="-1"/>
        </w:rPr>
        <w:t xml:space="preserve"> </w:t>
      </w:r>
      <w:r>
        <w:t>son</w:t>
      </w:r>
      <w:r>
        <w:rPr>
          <w:spacing w:val="-1"/>
        </w:rPr>
        <w:t xml:space="preserve"> </w:t>
      </w:r>
      <w:r>
        <w:t>los</w:t>
      </w:r>
      <w:r>
        <w:rPr>
          <w:spacing w:val="-2"/>
        </w:rPr>
        <w:t xml:space="preserve"> </w:t>
      </w:r>
      <w:r>
        <w:t>siguientes:</w:t>
      </w:r>
    </w:p>
    <w:p w:rsidR="0016533F" w:rsidRDefault="00905F82" w:rsidP="007706E5">
      <w:pPr>
        <w:pStyle w:val="Prrafodelista"/>
        <w:numPr>
          <w:ilvl w:val="0"/>
          <w:numId w:val="13"/>
        </w:numPr>
        <w:spacing w:before="163"/>
        <w:ind w:left="0" w:right="-11" w:firstLine="0"/>
        <w:jc w:val="both"/>
        <w:rPr>
          <w:sz w:val="24"/>
        </w:rPr>
      </w:pPr>
      <w:r>
        <w:rPr>
          <w:sz w:val="24"/>
        </w:rPr>
        <w:t>Potenciar</w:t>
      </w:r>
      <w:r>
        <w:rPr>
          <w:spacing w:val="-3"/>
          <w:sz w:val="24"/>
        </w:rPr>
        <w:t xml:space="preserve"> </w:t>
      </w:r>
      <w:r>
        <w:rPr>
          <w:sz w:val="24"/>
        </w:rPr>
        <w:t>la</w:t>
      </w:r>
      <w:r>
        <w:rPr>
          <w:spacing w:val="-12"/>
          <w:sz w:val="24"/>
        </w:rPr>
        <w:t xml:space="preserve"> </w:t>
      </w:r>
      <w:r>
        <w:rPr>
          <w:sz w:val="24"/>
        </w:rPr>
        <w:t>comprensión lectora</w:t>
      </w:r>
      <w:r>
        <w:rPr>
          <w:spacing w:val="-3"/>
          <w:sz w:val="24"/>
        </w:rPr>
        <w:t xml:space="preserve"> </w:t>
      </w:r>
      <w:r>
        <w:rPr>
          <w:sz w:val="24"/>
        </w:rPr>
        <w:t>desde</w:t>
      </w:r>
      <w:r>
        <w:rPr>
          <w:spacing w:val="-3"/>
          <w:sz w:val="24"/>
        </w:rPr>
        <w:t xml:space="preserve"> </w:t>
      </w:r>
      <w:r>
        <w:rPr>
          <w:sz w:val="24"/>
        </w:rPr>
        <w:t>todas</w:t>
      </w:r>
      <w:r>
        <w:rPr>
          <w:spacing w:val="-2"/>
          <w:sz w:val="24"/>
        </w:rPr>
        <w:t xml:space="preserve"> </w:t>
      </w:r>
      <w:r>
        <w:rPr>
          <w:sz w:val="24"/>
        </w:rPr>
        <w:t>las</w:t>
      </w:r>
      <w:r>
        <w:rPr>
          <w:spacing w:val="11"/>
          <w:sz w:val="24"/>
        </w:rPr>
        <w:t xml:space="preserve"> </w:t>
      </w:r>
      <w:r>
        <w:rPr>
          <w:sz w:val="24"/>
        </w:rPr>
        <w:t>áreas.</w:t>
      </w:r>
    </w:p>
    <w:p w:rsidR="0016533F" w:rsidRDefault="007706E5" w:rsidP="007706E5">
      <w:pPr>
        <w:pStyle w:val="Prrafodelista"/>
        <w:numPr>
          <w:ilvl w:val="0"/>
          <w:numId w:val="13"/>
        </w:numPr>
        <w:spacing w:before="158" w:line="278" w:lineRule="auto"/>
        <w:ind w:left="0" w:right="-11" w:firstLine="0"/>
        <w:jc w:val="both"/>
        <w:rPr>
          <w:sz w:val="24"/>
        </w:rPr>
      </w:pPr>
      <w:r>
        <w:rPr>
          <w:sz w:val="24"/>
        </w:rPr>
        <w:t xml:space="preserve">Fomentar en los alumnos/as una actitud reflexiva y crítica ante </w:t>
      </w:r>
      <w:proofErr w:type="gramStart"/>
      <w:r w:rsidR="00905F82">
        <w:rPr>
          <w:spacing w:val="-6"/>
          <w:sz w:val="24"/>
        </w:rPr>
        <w:t>las</w:t>
      </w:r>
      <w:r>
        <w:rPr>
          <w:spacing w:val="-6"/>
          <w:sz w:val="24"/>
        </w:rPr>
        <w:t xml:space="preserve"> </w:t>
      </w:r>
      <w:r w:rsidR="00905F82">
        <w:rPr>
          <w:spacing w:val="-57"/>
          <w:sz w:val="24"/>
        </w:rPr>
        <w:t xml:space="preserve"> </w:t>
      </w:r>
      <w:r w:rsidR="00905F82">
        <w:rPr>
          <w:sz w:val="24"/>
        </w:rPr>
        <w:t>manifestaciones</w:t>
      </w:r>
      <w:proofErr w:type="gramEnd"/>
      <w:r w:rsidR="00905F82">
        <w:rPr>
          <w:spacing w:val="-1"/>
          <w:sz w:val="24"/>
        </w:rPr>
        <w:t xml:space="preserve"> </w:t>
      </w:r>
      <w:r w:rsidR="00905F82">
        <w:rPr>
          <w:sz w:val="24"/>
        </w:rPr>
        <w:t>del entorno, a</w:t>
      </w:r>
      <w:r w:rsidR="00905F82">
        <w:rPr>
          <w:spacing w:val="-1"/>
          <w:sz w:val="24"/>
        </w:rPr>
        <w:t xml:space="preserve"> </w:t>
      </w:r>
      <w:r w:rsidR="00905F82">
        <w:rPr>
          <w:sz w:val="24"/>
        </w:rPr>
        <w:t>través de la</w:t>
      </w:r>
      <w:r w:rsidR="00905F82">
        <w:rPr>
          <w:spacing w:val="-2"/>
          <w:sz w:val="24"/>
        </w:rPr>
        <w:t xml:space="preserve"> </w:t>
      </w:r>
      <w:r w:rsidR="00905F82">
        <w:rPr>
          <w:sz w:val="24"/>
        </w:rPr>
        <w:t>lectura.</w:t>
      </w:r>
    </w:p>
    <w:p w:rsidR="0016533F" w:rsidRDefault="00905F82" w:rsidP="007706E5">
      <w:pPr>
        <w:pStyle w:val="Prrafodelista"/>
        <w:numPr>
          <w:ilvl w:val="0"/>
          <w:numId w:val="13"/>
        </w:numPr>
        <w:spacing w:before="114" w:line="280" w:lineRule="auto"/>
        <w:ind w:left="0" w:right="-11" w:firstLine="0"/>
        <w:jc w:val="both"/>
        <w:rPr>
          <w:sz w:val="24"/>
        </w:rPr>
      </w:pPr>
      <w:r>
        <w:rPr>
          <w:sz w:val="24"/>
        </w:rPr>
        <w:t>Mejorar,</w:t>
      </w:r>
      <w:r>
        <w:rPr>
          <w:spacing w:val="-2"/>
          <w:sz w:val="24"/>
        </w:rPr>
        <w:t xml:space="preserve"> </w:t>
      </w:r>
      <w:r>
        <w:rPr>
          <w:sz w:val="24"/>
        </w:rPr>
        <w:t>a</w:t>
      </w:r>
      <w:r>
        <w:rPr>
          <w:spacing w:val="-3"/>
          <w:sz w:val="24"/>
        </w:rPr>
        <w:t xml:space="preserve"> </w:t>
      </w:r>
      <w:r>
        <w:rPr>
          <w:sz w:val="24"/>
        </w:rPr>
        <w:t>través</w:t>
      </w:r>
      <w:r>
        <w:rPr>
          <w:spacing w:val="-1"/>
          <w:sz w:val="24"/>
        </w:rPr>
        <w:t xml:space="preserve"> </w:t>
      </w:r>
      <w:r>
        <w:rPr>
          <w:sz w:val="24"/>
        </w:rPr>
        <w:t>de</w:t>
      </w:r>
      <w:r>
        <w:rPr>
          <w:spacing w:val="-1"/>
          <w:sz w:val="24"/>
        </w:rPr>
        <w:t xml:space="preserve"> </w:t>
      </w:r>
      <w:r>
        <w:rPr>
          <w:sz w:val="24"/>
        </w:rPr>
        <w:t>la</w:t>
      </w:r>
      <w:r>
        <w:rPr>
          <w:spacing w:val="-12"/>
          <w:sz w:val="24"/>
        </w:rPr>
        <w:t xml:space="preserve"> </w:t>
      </w:r>
      <w:r>
        <w:rPr>
          <w:sz w:val="24"/>
        </w:rPr>
        <w:t>lectura,</w:t>
      </w:r>
      <w:r>
        <w:rPr>
          <w:spacing w:val="-2"/>
          <w:sz w:val="24"/>
        </w:rPr>
        <w:t xml:space="preserve"> </w:t>
      </w:r>
      <w:r>
        <w:rPr>
          <w:sz w:val="24"/>
        </w:rPr>
        <w:t>el</w:t>
      </w:r>
      <w:r>
        <w:rPr>
          <w:spacing w:val="-1"/>
          <w:sz w:val="24"/>
        </w:rPr>
        <w:t xml:space="preserve"> </w:t>
      </w:r>
      <w:r>
        <w:rPr>
          <w:sz w:val="24"/>
        </w:rPr>
        <w:t>vocabulario,</w:t>
      </w:r>
      <w:r>
        <w:rPr>
          <w:spacing w:val="-1"/>
          <w:sz w:val="24"/>
        </w:rPr>
        <w:t xml:space="preserve"> </w:t>
      </w:r>
      <w:r>
        <w:rPr>
          <w:sz w:val="24"/>
        </w:rPr>
        <w:t>ortografía</w:t>
      </w:r>
      <w:r>
        <w:rPr>
          <w:spacing w:val="2"/>
          <w:sz w:val="24"/>
        </w:rPr>
        <w:t xml:space="preserve"> </w:t>
      </w:r>
      <w:r>
        <w:rPr>
          <w:sz w:val="24"/>
        </w:rPr>
        <w:t>y</w:t>
      </w:r>
      <w:r>
        <w:rPr>
          <w:spacing w:val="-5"/>
          <w:sz w:val="24"/>
        </w:rPr>
        <w:t xml:space="preserve"> </w:t>
      </w:r>
      <w:r>
        <w:rPr>
          <w:sz w:val="24"/>
        </w:rPr>
        <w:t>expresión</w:t>
      </w:r>
      <w:r>
        <w:rPr>
          <w:spacing w:val="-1"/>
          <w:sz w:val="24"/>
        </w:rPr>
        <w:t xml:space="preserve"> </w:t>
      </w:r>
      <w:r>
        <w:rPr>
          <w:sz w:val="24"/>
        </w:rPr>
        <w:t>oral</w:t>
      </w:r>
      <w:r>
        <w:rPr>
          <w:spacing w:val="-1"/>
          <w:sz w:val="24"/>
        </w:rPr>
        <w:t xml:space="preserve"> </w:t>
      </w:r>
      <w:r>
        <w:rPr>
          <w:sz w:val="24"/>
        </w:rPr>
        <w:t>y</w:t>
      </w:r>
      <w:r>
        <w:rPr>
          <w:spacing w:val="-57"/>
          <w:sz w:val="24"/>
        </w:rPr>
        <w:t xml:space="preserve"> </w:t>
      </w:r>
      <w:r>
        <w:rPr>
          <w:sz w:val="24"/>
        </w:rPr>
        <w:t>escrita</w:t>
      </w:r>
      <w:r>
        <w:rPr>
          <w:spacing w:val="-1"/>
          <w:sz w:val="24"/>
        </w:rPr>
        <w:t xml:space="preserve"> </w:t>
      </w:r>
      <w:r>
        <w:rPr>
          <w:sz w:val="24"/>
        </w:rPr>
        <w:t>de</w:t>
      </w:r>
      <w:r>
        <w:rPr>
          <w:spacing w:val="-1"/>
          <w:sz w:val="24"/>
        </w:rPr>
        <w:t xml:space="preserve"> </w:t>
      </w:r>
      <w:r>
        <w:rPr>
          <w:sz w:val="24"/>
        </w:rPr>
        <w:t>los</w:t>
      </w:r>
      <w:r>
        <w:rPr>
          <w:spacing w:val="8"/>
          <w:sz w:val="24"/>
        </w:rPr>
        <w:t xml:space="preserve"> </w:t>
      </w:r>
      <w:r>
        <w:rPr>
          <w:sz w:val="24"/>
        </w:rPr>
        <w:t>alumnos/as.</w:t>
      </w:r>
    </w:p>
    <w:p w:rsidR="0016533F" w:rsidRDefault="00905F82" w:rsidP="007706E5">
      <w:pPr>
        <w:pStyle w:val="Textoindependiente"/>
        <w:spacing w:before="113"/>
        <w:ind w:right="-11"/>
        <w:jc w:val="both"/>
      </w:pPr>
      <w:r>
        <w:t>Para</w:t>
      </w:r>
      <w:r>
        <w:rPr>
          <w:spacing w:val="-3"/>
        </w:rPr>
        <w:t xml:space="preserve"> </w:t>
      </w:r>
      <w:r>
        <w:t>llevar a</w:t>
      </w:r>
      <w:r>
        <w:rPr>
          <w:spacing w:val="-2"/>
        </w:rPr>
        <w:t xml:space="preserve"> </w:t>
      </w:r>
      <w:r>
        <w:t>cabo</w:t>
      </w:r>
      <w:r>
        <w:rPr>
          <w:spacing w:val="-1"/>
        </w:rPr>
        <w:t xml:space="preserve"> </w:t>
      </w:r>
      <w:r>
        <w:t>estos</w:t>
      </w:r>
      <w:r>
        <w:rPr>
          <w:spacing w:val="-1"/>
        </w:rPr>
        <w:t xml:space="preserve"> </w:t>
      </w:r>
      <w:r>
        <w:t>objetivos</w:t>
      </w:r>
      <w:r>
        <w:rPr>
          <w:spacing w:val="-1"/>
        </w:rPr>
        <w:t xml:space="preserve"> </w:t>
      </w:r>
      <w:r>
        <w:t>proponemos</w:t>
      </w:r>
      <w:r>
        <w:rPr>
          <w:spacing w:val="-1"/>
        </w:rPr>
        <w:t xml:space="preserve"> </w:t>
      </w:r>
      <w:r>
        <w:t>una</w:t>
      </w:r>
      <w:r>
        <w:rPr>
          <w:spacing w:val="-2"/>
        </w:rPr>
        <w:t xml:space="preserve"> </w:t>
      </w:r>
      <w:r>
        <w:t>serie</w:t>
      </w:r>
      <w:r>
        <w:rPr>
          <w:spacing w:val="-1"/>
        </w:rPr>
        <w:t xml:space="preserve"> </w:t>
      </w:r>
      <w:r>
        <w:t>de</w:t>
      </w:r>
      <w:r>
        <w:rPr>
          <w:spacing w:val="-1"/>
        </w:rPr>
        <w:t xml:space="preserve"> </w:t>
      </w:r>
      <w:r>
        <w:t>estrategias:</w:t>
      </w:r>
    </w:p>
    <w:p w:rsidR="0016533F" w:rsidRDefault="00905F82" w:rsidP="00095DE4">
      <w:pPr>
        <w:pStyle w:val="Prrafodelista"/>
        <w:numPr>
          <w:ilvl w:val="0"/>
          <w:numId w:val="13"/>
        </w:numPr>
        <w:spacing w:line="276" w:lineRule="auto"/>
        <w:ind w:left="0" w:right="-11" w:firstLine="0"/>
        <w:jc w:val="both"/>
        <w:rPr>
          <w:sz w:val="24"/>
        </w:rPr>
      </w:pPr>
      <w:r>
        <w:rPr>
          <w:sz w:val="24"/>
        </w:rPr>
        <w:t>Los alumnos realizarán exposición de contenidos a sus compañeros, también se</w:t>
      </w:r>
      <w:r>
        <w:rPr>
          <w:spacing w:val="1"/>
          <w:sz w:val="24"/>
        </w:rPr>
        <w:t xml:space="preserve"> </w:t>
      </w:r>
      <w:r>
        <w:rPr>
          <w:sz w:val="24"/>
        </w:rPr>
        <w:t>organizarán debates dividiendo a la clase en dos grandes grupos con ideas enfrentadas.</w:t>
      </w:r>
      <w:r>
        <w:rPr>
          <w:spacing w:val="1"/>
          <w:sz w:val="24"/>
        </w:rPr>
        <w:t xml:space="preserve"> </w:t>
      </w:r>
      <w:r>
        <w:rPr>
          <w:sz w:val="24"/>
        </w:rPr>
        <w:t>De esta forma deberán saber defender una idea, escuchar a las ideas de los demás y</w:t>
      </w:r>
      <w:r>
        <w:rPr>
          <w:spacing w:val="1"/>
          <w:sz w:val="24"/>
        </w:rPr>
        <w:t xml:space="preserve"> </w:t>
      </w:r>
      <w:r>
        <w:rPr>
          <w:sz w:val="24"/>
        </w:rPr>
        <w:t>rebatirlas.</w:t>
      </w:r>
    </w:p>
    <w:p w:rsidR="0016533F" w:rsidRDefault="00905F82" w:rsidP="007706E5">
      <w:pPr>
        <w:pStyle w:val="Prrafodelista"/>
        <w:numPr>
          <w:ilvl w:val="0"/>
          <w:numId w:val="13"/>
        </w:numPr>
        <w:tabs>
          <w:tab w:val="left" w:pos="0"/>
        </w:tabs>
        <w:spacing w:before="117"/>
        <w:ind w:left="426" w:hanging="426"/>
        <w:jc w:val="both"/>
        <w:rPr>
          <w:sz w:val="24"/>
        </w:rPr>
      </w:pPr>
      <w:r>
        <w:rPr>
          <w:sz w:val="24"/>
        </w:rPr>
        <w:t>Garantizar</w:t>
      </w:r>
      <w:r>
        <w:rPr>
          <w:spacing w:val="-2"/>
          <w:sz w:val="24"/>
        </w:rPr>
        <w:t xml:space="preserve"> </w:t>
      </w:r>
      <w:r>
        <w:rPr>
          <w:sz w:val="24"/>
        </w:rPr>
        <w:t>la</w:t>
      </w:r>
      <w:r>
        <w:rPr>
          <w:spacing w:val="-7"/>
          <w:sz w:val="24"/>
        </w:rPr>
        <w:t xml:space="preserve"> </w:t>
      </w:r>
      <w:r>
        <w:rPr>
          <w:sz w:val="24"/>
        </w:rPr>
        <w:t>disposición</w:t>
      </w:r>
      <w:r>
        <w:rPr>
          <w:spacing w:val="-1"/>
          <w:sz w:val="24"/>
        </w:rPr>
        <w:t xml:space="preserve"> </w:t>
      </w:r>
      <w:r>
        <w:rPr>
          <w:sz w:val="24"/>
        </w:rPr>
        <w:t>en</w:t>
      </w:r>
      <w:r>
        <w:rPr>
          <w:spacing w:val="-1"/>
          <w:sz w:val="24"/>
        </w:rPr>
        <w:t xml:space="preserve"> </w:t>
      </w:r>
      <w:r>
        <w:rPr>
          <w:sz w:val="24"/>
        </w:rPr>
        <w:t>el</w:t>
      </w:r>
      <w:r>
        <w:rPr>
          <w:spacing w:val="-1"/>
          <w:sz w:val="24"/>
        </w:rPr>
        <w:t xml:space="preserve"> </w:t>
      </w:r>
      <w:r>
        <w:rPr>
          <w:sz w:val="24"/>
        </w:rPr>
        <w:t>aula</w:t>
      </w:r>
      <w:r>
        <w:rPr>
          <w:spacing w:val="-1"/>
          <w:sz w:val="24"/>
        </w:rPr>
        <w:t xml:space="preserve"> </w:t>
      </w:r>
      <w:r>
        <w:rPr>
          <w:sz w:val="24"/>
        </w:rPr>
        <w:t>de</w:t>
      </w:r>
      <w:r>
        <w:rPr>
          <w:spacing w:val="-1"/>
          <w:sz w:val="24"/>
        </w:rPr>
        <w:t xml:space="preserve"> </w:t>
      </w:r>
      <w:r>
        <w:rPr>
          <w:sz w:val="24"/>
        </w:rPr>
        <w:t>la</w:t>
      </w:r>
      <w:r>
        <w:rPr>
          <w:spacing w:val="-12"/>
          <w:sz w:val="24"/>
        </w:rPr>
        <w:t xml:space="preserve"> </w:t>
      </w:r>
      <w:r>
        <w:rPr>
          <w:sz w:val="24"/>
        </w:rPr>
        <w:t>mayor</w:t>
      </w:r>
      <w:r>
        <w:rPr>
          <w:spacing w:val="-2"/>
          <w:sz w:val="24"/>
        </w:rPr>
        <w:t xml:space="preserve"> </w:t>
      </w:r>
      <w:r>
        <w:rPr>
          <w:sz w:val="24"/>
        </w:rPr>
        <w:t>cantidad</w:t>
      </w:r>
      <w:r>
        <w:rPr>
          <w:spacing w:val="1"/>
          <w:sz w:val="24"/>
        </w:rPr>
        <w:t xml:space="preserve"> </w:t>
      </w:r>
      <w:r>
        <w:rPr>
          <w:sz w:val="24"/>
        </w:rPr>
        <w:t>y</w:t>
      </w:r>
      <w:r>
        <w:rPr>
          <w:spacing w:val="-5"/>
          <w:sz w:val="24"/>
        </w:rPr>
        <w:t xml:space="preserve"> </w:t>
      </w:r>
      <w:r>
        <w:rPr>
          <w:sz w:val="24"/>
        </w:rPr>
        <w:t>variedad</w:t>
      </w:r>
      <w:r>
        <w:rPr>
          <w:spacing w:val="-1"/>
          <w:sz w:val="24"/>
        </w:rPr>
        <w:t xml:space="preserve"> </w:t>
      </w:r>
      <w:r>
        <w:rPr>
          <w:sz w:val="24"/>
        </w:rPr>
        <w:t>de</w:t>
      </w:r>
      <w:r>
        <w:rPr>
          <w:spacing w:val="23"/>
          <w:sz w:val="24"/>
        </w:rPr>
        <w:t xml:space="preserve"> </w:t>
      </w:r>
      <w:r>
        <w:rPr>
          <w:sz w:val="24"/>
        </w:rPr>
        <w:t>textos.</w:t>
      </w:r>
    </w:p>
    <w:p w:rsidR="0016533F" w:rsidRDefault="00905F82" w:rsidP="00095DE4">
      <w:pPr>
        <w:pStyle w:val="Prrafodelista"/>
        <w:numPr>
          <w:ilvl w:val="0"/>
          <w:numId w:val="13"/>
        </w:numPr>
        <w:tabs>
          <w:tab w:val="left" w:pos="426"/>
        </w:tabs>
        <w:spacing w:before="162"/>
        <w:ind w:left="426" w:hanging="426"/>
        <w:rPr>
          <w:sz w:val="24"/>
        </w:rPr>
      </w:pPr>
      <w:r>
        <w:rPr>
          <w:sz w:val="24"/>
        </w:rPr>
        <w:t>Leer en</w:t>
      </w:r>
      <w:r>
        <w:rPr>
          <w:spacing w:val="-1"/>
          <w:sz w:val="24"/>
        </w:rPr>
        <w:t xml:space="preserve"> </w:t>
      </w:r>
      <w:r>
        <w:rPr>
          <w:sz w:val="24"/>
        </w:rPr>
        <w:t>voz alta</w:t>
      </w:r>
      <w:r>
        <w:rPr>
          <w:spacing w:val="-2"/>
          <w:sz w:val="24"/>
        </w:rPr>
        <w:t xml:space="preserve"> </w:t>
      </w:r>
      <w:r>
        <w:rPr>
          <w:sz w:val="24"/>
        </w:rPr>
        <w:t>para</w:t>
      </w:r>
      <w:r>
        <w:rPr>
          <w:spacing w:val="-3"/>
          <w:sz w:val="24"/>
        </w:rPr>
        <w:t xml:space="preserve"> </w:t>
      </w:r>
      <w:r>
        <w:rPr>
          <w:sz w:val="24"/>
        </w:rPr>
        <w:t>los</w:t>
      </w:r>
      <w:r>
        <w:rPr>
          <w:spacing w:val="11"/>
          <w:sz w:val="24"/>
        </w:rPr>
        <w:t xml:space="preserve"> </w:t>
      </w:r>
      <w:r>
        <w:rPr>
          <w:sz w:val="24"/>
        </w:rPr>
        <w:t>alumnos.</w:t>
      </w:r>
    </w:p>
    <w:p w:rsidR="0016533F" w:rsidRDefault="00905F82" w:rsidP="00095DE4">
      <w:pPr>
        <w:pStyle w:val="Prrafodelista"/>
        <w:numPr>
          <w:ilvl w:val="0"/>
          <w:numId w:val="13"/>
        </w:numPr>
        <w:tabs>
          <w:tab w:val="left" w:pos="426"/>
        </w:tabs>
        <w:spacing w:before="165" w:line="276" w:lineRule="auto"/>
        <w:ind w:left="426" w:right="1697" w:hanging="426"/>
        <w:rPr>
          <w:sz w:val="24"/>
        </w:rPr>
      </w:pPr>
      <w:r>
        <w:rPr>
          <w:sz w:val="24"/>
        </w:rPr>
        <w:t>Proponer</w:t>
      </w:r>
      <w:r>
        <w:rPr>
          <w:spacing w:val="-3"/>
          <w:sz w:val="24"/>
        </w:rPr>
        <w:t xml:space="preserve"> </w:t>
      </w:r>
      <w:r>
        <w:rPr>
          <w:sz w:val="24"/>
        </w:rPr>
        <w:t>la</w:t>
      </w:r>
      <w:r>
        <w:rPr>
          <w:spacing w:val="-11"/>
          <w:sz w:val="24"/>
        </w:rPr>
        <w:t xml:space="preserve"> </w:t>
      </w:r>
      <w:r>
        <w:rPr>
          <w:sz w:val="24"/>
        </w:rPr>
        <w:t>lectura</w:t>
      </w:r>
      <w:r>
        <w:rPr>
          <w:spacing w:val="-3"/>
          <w:sz w:val="24"/>
        </w:rPr>
        <w:t xml:space="preserve"> </w:t>
      </w:r>
      <w:r>
        <w:rPr>
          <w:sz w:val="24"/>
        </w:rPr>
        <w:t>en</w:t>
      </w:r>
      <w:r>
        <w:rPr>
          <w:spacing w:val="-1"/>
          <w:sz w:val="24"/>
        </w:rPr>
        <w:t xml:space="preserve"> </w:t>
      </w:r>
      <w:r>
        <w:rPr>
          <w:sz w:val="24"/>
        </w:rPr>
        <w:t>voz alta</w:t>
      </w:r>
      <w:r>
        <w:rPr>
          <w:spacing w:val="-2"/>
          <w:sz w:val="24"/>
        </w:rPr>
        <w:t xml:space="preserve"> </w:t>
      </w:r>
      <w:r>
        <w:rPr>
          <w:sz w:val="24"/>
        </w:rPr>
        <w:t>de</w:t>
      </w:r>
      <w:r>
        <w:rPr>
          <w:spacing w:val="-2"/>
          <w:sz w:val="24"/>
        </w:rPr>
        <w:t xml:space="preserve"> </w:t>
      </w:r>
      <w:r>
        <w:rPr>
          <w:sz w:val="24"/>
        </w:rPr>
        <w:t>algún</w:t>
      </w:r>
      <w:r>
        <w:rPr>
          <w:spacing w:val="-1"/>
          <w:sz w:val="24"/>
        </w:rPr>
        <w:t xml:space="preserve"> </w:t>
      </w:r>
      <w:r>
        <w:rPr>
          <w:sz w:val="24"/>
        </w:rPr>
        <w:t>párrafo</w:t>
      </w:r>
      <w:r>
        <w:rPr>
          <w:spacing w:val="-1"/>
          <w:sz w:val="24"/>
        </w:rPr>
        <w:t xml:space="preserve"> </w:t>
      </w:r>
      <w:r>
        <w:rPr>
          <w:sz w:val="24"/>
        </w:rPr>
        <w:t>significativo</w:t>
      </w:r>
      <w:r>
        <w:rPr>
          <w:spacing w:val="-1"/>
          <w:sz w:val="24"/>
        </w:rPr>
        <w:t xml:space="preserve"> </w:t>
      </w:r>
      <w:r>
        <w:rPr>
          <w:sz w:val="24"/>
        </w:rPr>
        <w:t>que</w:t>
      </w:r>
      <w:r>
        <w:rPr>
          <w:spacing w:val="1"/>
          <w:sz w:val="24"/>
        </w:rPr>
        <w:t xml:space="preserve"> </w:t>
      </w:r>
      <w:r>
        <w:rPr>
          <w:sz w:val="24"/>
        </w:rPr>
        <w:t>sea</w:t>
      </w:r>
      <w:r>
        <w:rPr>
          <w:spacing w:val="-2"/>
          <w:sz w:val="24"/>
        </w:rPr>
        <w:t xml:space="preserve"> </w:t>
      </w:r>
      <w:r>
        <w:rPr>
          <w:sz w:val="24"/>
        </w:rPr>
        <w:t>necesario</w:t>
      </w:r>
      <w:r>
        <w:rPr>
          <w:spacing w:val="-57"/>
          <w:sz w:val="24"/>
        </w:rPr>
        <w:t xml:space="preserve"> </w:t>
      </w:r>
      <w:r>
        <w:rPr>
          <w:sz w:val="24"/>
        </w:rPr>
        <w:t>para</w:t>
      </w:r>
      <w:r>
        <w:rPr>
          <w:spacing w:val="-3"/>
          <w:sz w:val="24"/>
        </w:rPr>
        <w:t xml:space="preserve"> </w:t>
      </w:r>
      <w:r>
        <w:rPr>
          <w:sz w:val="24"/>
        </w:rPr>
        <w:t>discutir o intercambiar</w:t>
      </w:r>
      <w:r>
        <w:rPr>
          <w:spacing w:val="7"/>
          <w:sz w:val="24"/>
        </w:rPr>
        <w:t xml:space="preserve"> </w:t>
      </w:r>
      <w:r>
        <w:rPr>
          <w:sz w:val="24"/>
        </w:rPr>
        <w:t>opiniones.</w:t>
      </w:r>
    </w:p>
    <w:p w:rsidR="0016533F" w:rsidRDefault="00905F82" w:rsidP="00095DE4">
      <w:pPr>
        <w:pStyle w:val="Prrafodelista"/>
        <w:numPr>
          <w:ilvl w:val="0"/>
          <w:numId w:val="13"/>
        </w:numPr>
        <w:tabs>
          <w:tab w:val="left" w:pos="426"/>
        </w:tabs>
        <w:spacing w:before="174"/>
        <w:ind w:left="426" w:hanging="426"/>
        <w:rPr>
          <w:sz w:val="24"/>
        </w:rPr>
      </w:pPr>
      <w:r>
        <w:rPr>
          <w:sz w:val="24"/>
        </w:rPr>
        <w:t>Dar</w:t>
      </w:r>
      <w:r>
        <w:rPr>
          <w:spacing w:val="-2"/>
          <w:sz w:val="24"/>
        </w:rPr>
        <w:t xml:space="preserve"> </w:t>
      </w:r>
      <w:r>
        <w:rPr>
          <w:sz w:val="24"/>
        </w:rPr>
        <w:t>importancia</w:t>
      </w:r>
      <w:r>
        <w:rPr>
          <w:spacing w:val="-3"/>
          <w:sz w:val="24"/>
        </w:rPr>
        <w:t xml:space="preserve"> </w:t>
      </w:r>
      <w:r>
        <w:rPr>
          <w:sz w:val="24"/>
        </w:rPr>
        <w:t>a</w:t>
      </w:r>
      <w:r>
        <w:rPr>
          <w:spacing w:val="-1"/>
          <w:sz w:val="24"/>
        </w:rPr>
        <w:t xml:space="preserve"> </w:t>
      </w:r>
      <w:r>
        <w:rPr>
          <w:sz w:val="24"/>
        </w:rPr>
        <w:t>la</w:t>
      </w:r>
      <w:r>
        <w:rPr>
          <w:spacing w:val="-12"/>
          <w:sz w:val="24"/>
        </w:rPr>
        <w:t xml:space="preserve"> </w:t>
      </w:r>
      <w:r>
        <w:rPr>
          <w:sz w:val="24"/>
        </w:rPr>
        <w:t>lectura</w:t>
      </w:r>
      <w:r>
        <w:rPr>
          <w:spacing w:val="15"/>
          <w:sz w:val="24"/>
        </w:rPr>
        <w:t xml:space="preserve"> </w:t>
      </w:r>
      <w:r>
        <w:rPr>
          <w:sz w:val="24"/>
        </w:rPr>
        <w:t>silenciosa</w:t>
      </w:r>
    </w:p>
    <w:p w:rsidR="0016533F" w:rsidRDefault="00905F82" w:rsidP="00095DE4">
      <w:pPr>
        <w:pStyle w:val="Prrafodelista"/>
        <w:numPr>
          <w:ilvl w:val="0"/>
          <w:numId w:val="13"/>
        </w:numPr>
        <w:tabs>
          <w:tab w:val="left" w:pos="426"/>
        </w:tabs>
        <w:spacing w:before="158"/>
        <w:ind w:left="426" w:hanging="426"/>
        <w:rPr>
          <w:sz w:val="24"/>
        </w:rPr>
      </w:pPr>
      <w:r>
        <w:rPr>
          <w:sz w:val="24"/>
        </w:rPr>
        <w:lastRenderedPageBreak/>
        <w:t>Identificar el</w:t>
      </w:r>
      <w:r>
        <w:rPr>
          <w:spacing w:val="-1"/>
          <w:sz w:val="24"/>
        </w:rPr>
        <w:t xml:space="preserve"> </w:t>
      </w:r>
      <w:r>
        <w:rPr>
          <w:sz w:val="24"/>
        </w:rPr>
        <w:t>tema</w:t>
      </w:r>
      <w:r>
        <w:rPr>
          <w:spacing w:val="-1"/>
          <w:sz w:val="24"/>
        </w:rPr>
        <w:t xml:space="preserve"> </w:t>
      </w:r>
      <w:r>
        <w:rPr>
          <w:sz w:val="24"/>
        </w:rPr>
        <w:t>que</w:t>
      </w:r>
      <w:r>
        <w:rPr>
          <w:spacing w:val="-3"/>
          <w:sz w:val="24"/>
        </w:rPr>
        <w:t xml:space="preserve"> </w:t>
      </w:r>
      <w:r>
        <w:rPr>
          <w:sz w:val="24"/>
        </w:rPr>
        <w:t>da unidad</w:t>
      </w:r>
      <w:r>
        <w:rPr>
          <w:spacing w:val="-1"/>
          <w:sz w:val="24"/>
        </w:rPr>
        <w:t xml:space="preserve"> </w:t>
      </w:r>
      <w:r>
        <w:rPr>
          <w:sz w:val="24"/>
        </w:rPr>
        <w:t>al</w:t>
      </w:r>
      <w:r>
        <w:rPr>
          <w:spacing w:val="-5"/>
          <w:sz w:val="24"/>
        </w:rPr>
        <w:t xml:space="preserve"> </w:t>
      </w:r>
      <w:r>
        <w:rPr>
          <w:sz w:val="24"/>
        </w:rPr>
        <w:t>texto.</w:t>
      </w:r>
    </w:p>
    <w:p w:rsidR="0016533F" w:rsidRDefault="00905F82" w:rsidP="00095DE4">
      <w:pPr>
        <w:pStyle w:val="Prrafodelista"/>
        <w:numPr>
          <w:ilvl w:val="0"/>
          <w:numId w:val="13"/>
        </w:numPr>
        <w:tabs>
          <w:tab w:val="left" w:pos="426"/>
        </w:tabs>
        <w:spacing w:before="163" w:line="280" w:lineRule="auto"/>
        <w:ind w:left="426" w:right="1712" w:hanging="426"/>
        <w:rPr>
          <w:sz w:val="24"/>
        </w:rPr>
      </w:pPr>
      <w:r>
        <w:rPr>
          <w:sz w:val="24"/>
        </w:rPr>
        <w:t>Permitir</w:t>
      </w:r>
      <w:r>
        <w:rPr>
          <w:spacing w:val="-1"/>
          <w:sz w:val="24"/>
        </w:rPr>
        <w:t xml:space="preserve"> </w:t>
      </w:r>
      <w:r>
        <w:rPr>
          <w:sz w:val="24"/>
        </w:rPr>
        <w:t>que</w:t>
      </w:r>
      <w:r>
        <w:rPr>
          <w:spacing w:val="-3"/>
          <w:sz w:val="24"/>
        </w:rPr>
        <w:t xml:space="preserve"> </w:t>
      </w:r>
      <w:r>
        <w:rPr>
          <w:sz w:val="24"/>
        </w:rPr>
        <w:t>el</w:t>
      </w:r>
      <w:r>
        <w:rPr>
          <w:spacing w:val="-1"/>
          <w:sz w:val="24"/>
        </w:rPr>
        <w:t xml:space="preserve"> </w:t>
      </w:r>
      <w:r>
        <w:rPr>
          <w:sz w:val="24"/>
        </w:rPr>
        <w:t>alumno</w:t>
      </w:r>
      <w:r>
        <w:rPr>
          <w:spacing w:val="-1"/>
          <w:sz w:val="24"/>
        </w:rPr>
        <w:t xml:space="preserve"> </w:t>
      </w:r>
      <w:r>
        <w:rPr>
          <w:sz w:val="24"/>
        </w:rPr>
        <w:t>busque</w:t>
      </w:r>
      <w:r>
        <w:rPr>
          <w:spacing w:val="-1"/>
          <w:sz w:val="24"/>
        </w:rPr>
        <w:t xml:space="preserve"> </w:t>
      </w:r>
      <w:r>
        <w:rPr>
          <w:sz w:val="24"/>
        </w:rPr>
        <w:t>por</w:t>
      </w:r>
      <w:r>
        <w:rPr>
          <w:spacing w:val="-2"/>
          <w:sz w:val="24"/>
        </w:rPr>
        <w:t xml:space="preserve"> </w:t>
      </w:r>
      <w:r>
        <w:rPr>
          <w:sz w:val="24"/>
        </w:rPr>
        <w:t>sí</w:t>
      </w:r>
      <w:r>
        <w:rPr>
          <w:spacing w:val="-1"/>
          <w:sz w:val="24"/>
        </w:rPr>
        <w:t xml:space="preserve"> </w:t>
      </w:r>
      <w:r>
        <w:rPr>
          <w:sz w:val="24"/>
        </w:rPr>
        <w:t>solo la</w:t>
      </w:r>
      <w:r>
        <w:rPr>
          <w:spacing w:val="-11"/>
          <w:sz w:val="24"/>
        </w:rPr>
        <w:t xml:space="preserve"> </w:t>
      </w:r>
      <w:r>
        <w:rPr>
          <w:sz w:val="24"/>
        </w:rPr>
        <w:t>información,</w:t>
      </w:r>
      <w:r>
        <w:rPr>
          <w:spacing w:val="-1"/>
          <w:sz w:val="24"/>
        </w:rPr>
        <w:t xml:space="preserve"> </w:t>
      </w:r>
      <w:r>
        <w:rPr>
          <w:sz w:val="24"/>
        </w:rPr>
        <w:t>jerarquice</w:t>
      </w:r>
      <w:r>
        <w:rPr>
          <w:spacing w:val="-2"/>
          <w:sz w:val="24"/>
        </w:rPr>
        <w:t xml:space="preserve"> </w:t>
      </w:r>
      <w:r>
        <w:rPr>
          <w:sz w:val="24"/>
        </w:rPr>
        <w:t>ideas</w:t>
      </w:r>
      <w:r>
        <w:rPr>
          <w:spacing w:val="1"/>
          <w:sz w:val="24"/>
        </w:rPr>
        <w:t xml:space="preserve"> </w:t>
      </w:r>
      <w:r>
        <w:rPr>
          <w:sz w:val="24"/>
        </w:rPr>
        <w:t>y</w:t>
      </w:r>
      <w:r>
        <w:rPr>
          <w:spacing w:val="-4"/>
          <w:sz w:val="24"/>
        </w:rPr>
        <w:t xml:space="preserve"> </w:t>
      </w:r>
      <w:r>
        <w:rPr>
          <w:sz w:val="24"/>
        </w:rPr>
        <w:t>se</w:t>
      </w:r>
      <w:r>
        <w:rPr>
          <w:spacing w:val="-57"/>
          <w:sz w:val="24"/>
        </w:rPr>
        <w:t xml:space="preserve"> </w:t>
      </w:r>
      <w:r>
        <w:rPr>
          <w:sz w:val="24"/>
        </w:rPr>
        <w:t>oriente</w:t>
      </w:r>
      <w:r>
        <w:rPr>
          <w:spacing w:val="-2"/>
          <w:sz w:val="24"/>
        </w:rPr>
        <w:t xml:space="preserve"> </w:t>
      </w:r>
      <w:r>
        <w:rPr>
          <w:sz w:val="24"/>
        </w:rPr>
        <w:t>dentro de</w:t>
      </w:r>
      <w:r>
        <w:rPr>
          <w:spacing w:val="-1"/>
          <w:sz w:val="24"/>
        </w:rPr>
        <w:t xml:space="preserve"> </w:t>
      </w:r>
      <w:r>
        <w:rPr>
          <w:sz w:val="24"/>
        </w:rPr>
        <w:t>un texto.</w:t>
      </w:r>
    </w:p>
    <w:p w:rsidR="0016533F" w:rsidRDefault="00905F82" w:rsidP="00095DE4">
      <w:pPr>
        <w:pStyle w:val="Prrafodelista"/>
        <w:numPr>
          <w:ilvl w:val="0"/>
          <w:numId w:val="13"/>
        </w:numPr>
        <w:tabs>
          <w:tab w:val="left" w:pos="426"/>
        </w:tabs>
        <w:spacing w:before="110" w:line="278" w:lineRule="auto"/>
        <w:ind w:left="426" w:right="2520" w:hanging="426"/>
        <w:rPr>
          <w:sz w:val="24"/>
        </w:rPr>
      </w:pPr>
      <w:r>
        <w:rPr>
          <w:sz w:val="24"/>
        </w:rPr>
        <w:t>Relacionar</w:t>
      </w:r>
      <w:r>
        <w:rPr>
          <w:spacing w:val="-3"/>
          <w:sz w:val="24"/>
        </w:rPr>
        <w:t xml:space="preserve"> </w:t>
      </w:r>
      <w:r>
        <w:rPr>
          <w:sz w:val="24"/>
        </w:rPr>
        <w:t>la</w:t>
      </w:r>
      <w:r>
        <w:rPr>
          <w:spacing w:val="-12"/>
          <w:sz w:val="24"/>
        </w:rPr>
        <w:t xml:space="preserve"> </w:t>
      </w:r>
      <w:r>
        <w:rPr>
          <w:sz w:val="24"/>
        </w:rPr>
        <w:t>información</w:t>
      </w:r>
      <w:r>
        <w:rPr>
          <w:spacing w:val="-2"/>
          <w:sz w:val="24"/>
        </w:rPr>
        <w:t xml:space="preserve"> </w:t>
      </w:r>
      <w:r>
        <w:rPr>
          <w:sz w:val="24"/>
        </w:rPr>
        <w:t>del</w:t>
      </w:r>
      <w:r>
        <w:rPr>
          <w:spacing w:val="-1"/>
          <w:sz w:val="24"/>
        </w:rPr>
        <w:t xml:space="preserve"> </w:t>
      </w:r>
      <w:r>
        <w:rPr>
          <w:sz w:val="24"/>
        </w:rPr>
        <w:t>texto</w:t>
      </w:r>
      <w:r>
        <w:rPr>
          <w:spacing w:val="-2"/>
          <w:sz w:val="24"/>
        </w:rPr>
        <w:t xml:space="preserve"> </w:t>
      </w:r>
      <w:r>
        <w:rPr>
          <w:sz w:val="24"/>
        </w:rPr>
        <w:t>con</w:t>
      </w:r>
      <w:r>
        <w:rPr>
          <w:spacing w:val="-1"/>
          <w:sz w:val="24"/>
        </w:rPr>
        <w:t xml:space="preserve"> </w:t>
      </w:r>
      <w:r>
        <w:rPr>
          <w:sz w:val="24"/>
        </w:rPr>
        <w:t>sus</w:t>
      </w:r>
      <w:r>
        <w:rPr>
          <w:spacing w:val="-2"/>
          <w:sz w:val="24"/>
        </w:rPr>
        <w:t xml:space="preserve"> </w:t>
      </w:r>
      <w:r>
        <w:rPr>
          <w:sz w:val="24"/>
        </w:rPr>
        <w:t>propias</w:t>
      </w:r>
      <w:r>
        <w:rPr>
          <w:spacing w:val="-1"/>
          <w:sz w:val="24"/>
        </w:rPr>
        <w:t xml:space="preserve"> </w:t>
      </w:r>
      <w:r>
        <w:rPr>
          <w:sz w:val="24"/>
        </w:rPr>
        <w:t>vivencias,</w:t>
      </w:r>
      <w:r>
        <w:rPr>
          <w:spacing w:val="-2"/>
          <w:sz w:val="24"/>
        </w:rPr>
        <w:t xml:space="preserve"> </w:t>
      </w:r>
      <w:r>
        <w:rPr>
          <w:sz w:val="24"/>
        </w:rPr>
        <w:t>con</w:t>
      </w:r>
      <w:r>
        <w:rPr>
          <w:spacing w:val="-1"/>
          <w:sz w:val="24"/>
        </w:rPr>
        <w:t xml:space="preserve"> </w:t>
      </w:r>
      <w:r>
        <w:rPr>
          <w:sz w:val="24"/>
        </w:rPr>
        <w:t>sus</w:t>
      </w:r>
      <w:r>
        <w:rPr>
          <w:spacing w:val="-57"/>
          <w:sz w:val="24"/>
        </w:rPr>
        <w:t xml:space="preserve"> </w:t>
      </w:r>
      <w:r>
        <w:rPr>
          <w:sz w:val="24"/>
        </w:rPr>
        <w:t>conocimientos,</w:t>
      </w:r>
      <w:r>
        <w:rPr>
          <w:spacing w:val="-1"/>
          <w:sz w:val="24"/>
        </w:rPr>
        <w:t xml:space="preserve"> </w:t>
      </w:r>
      <w:r>
        <w:rPr>
          <w:sz w:val="24"/>
        </w:rPr>
        <w:t>con otros</w:t>
      </w:r>
      <w:r>
        <w:rPr>
          <w:spacing w:val="-7"/>
          <w:sz w:val="24"/>
        </w:rPr>
        <w:t xml:space="preserve"> </w:t>
      </w:r>
      <w:r>
        <w:rPr>
          <w:sz w:val="24"/>
        </w:rPr>
        <w:t>textos...</w:t>
      </w:r>
    </w:p>
    <w:p w:rsidR="0016533F" w:rsidRDefault="00905F82" w:rsidP="00095DE4">
      <w:pPr>
        <w:pStyle w:val="Prrafodelista"/>
        <w:numPr>
          <w:ilvl w:val="0"/>
          <w:numId w:val="13"/>
        </w:numPr>
        <w:tabs>
          <w:tab w:val="left" w:pos="426"/>
        </w:tabs>
        <w:spacing w:before="114"/>
        <w:ind w:left="426" w:hanging="426"/>
        <w:rPr>
          <w:rFonts w:ascii="Arial" w:hAnsi="Arial"/>
          <w:i/>
        </w:rPr>
      </w:pPr>
      <w:r>
        <w:rPr>
          <w:sz w:val="24"/>
        </w:rPr>
        <w:t>Reordenar</w:t>
      </w:r>
      <w:r>
        <w:rPr>
          <w:spacing w:val="-3"/>
          <w:sz w:val="24"/>
        </w:rPr>
        <w:t xml:space="preserve"> </w:t>
      </w:r>
      <w:r>
        <w:rPr>
          <w:sz w:val="24"/>
        </w:rPr>
        <w:t>la</w:t>
      </w:r>
      <w:r>
        <w:rPr>
          <w:spacing w:val="-12"/>
          <w:sz w:val="24"/>
        </w:rPr>
        <w:t xml:space="preserve"> </w:t>
      </w:r>
      <w:r>
        <w:rPr>
          <w:sz w:val="24"/>
        </w:rPr>
        <w:t>información</w:t>
      </w:r>
      <w:r>
        <w:rPr>
          <w:spacing w:val="1"/>
          <w:sz w:val="24"/>
        </w:rPr>
        <w:t xml:space="preserve"> </w:t>
      </w:r>
      <w:r>
        <w:rPr>
          <w:sz w:val="24"/>
        </w:rPr>
        <w:t>en</w:t>
      </w:r>
      <w:r>
        <w:rPr>
          <w:spacing w:val="-1"/>
          <w:sz w:val="24"/>
        </w:rPr>
        <w:t xml:space="preserve"> </w:t>
      </w:r>
      <w:r>
        <w:rPr>
          <w:sz w:val="24"/>
        </w:rPr>
        <w:t>función</w:t>
      </w:r>
      <w:r>
        <w:rPr>
          <w:spacing w:val="-1"/>
          <w:sz w:val="24"/>
        </w:rPr>
        <w:t xml:space="preserve"> </w:t>
      </w:r>
      <w:r>
        <w:rPr>
          <w:sz w:val="24"/>
        </w:rPr>
        <w:t>de</w:t>
      </w:r>
      <w:r>
        <w:rPr>
          <w:spacing w:val="-1"/>
          <w:sz w:val="24"/>
        </w:rPr>
        <w:t xml:space="preserve"> </w:t>
      </w:r>
      <w:r>
        <w:rPr>
          <w:sz w:val="24"/>
        </w:rPr>
        <w:t>un</w:t>
      </w:r>
      <w:r>
        <w:rPr>
          <w:spacing w:val="10"/>
          <w:sz w:val="24"/>
        </w:rPr>
        <w:t xml:space="preserve"> </w:t>
      </w:r>
      <w:r>
        <w:rPr>
          <w:sz w:val="24"/>
        </w:rPr>
        <w:t>propósito</w:t>
      </w:r>
      <w:r>
        <w:rPr>
          <w:rFonts w:ascii="Arial" w:hAnsi="Arial"/>
          <w:i/>
        </w:rPr>
        <w:t>.</w:t>
      </w:r>
    </w:p>
    <w:p w:rsidR="0016533F" w:rsidRDefault="00905F82" w:rsidP="00095DE4">
      <w:pPr>
        <w:pStyle w:val="Textoindependiente"/>
        <w:tabs>
          <w:tab w:val="left" w:pos="426"/>
        </w:tabs>
        <w:spacing w:before="163"/>
        <w:ind w:left="426" w:hanging="426"/>
      </w:pPr>
      <w:r>
        <w:rPr>
          <w:rFonts w:ascii="Arial" w:hAnsi="Arial"/>
          <w:i/>
          <w:sz w:val="22"/>
        </w:rPr>
        <w:t>-</w:t>
      </w:r>
      <w:r>
        <w:rPr>
          <w:rFonts w:ascii="Arial" w:hAnsi="Arial"/>
          <w:i/>
          <w:sz w:val="22"/>
        </w:rPr>
        <w:tab/>
      </w:r>
      <w:r>
        <w:t>Jerarquizar</w:t>
      </w:r>
      <w:r>
        <w:rPr>
          <w:spacing w:val="-3"/>
        </w:rPr>
        <w:t xml:space="preserve"> </w:t>
      </w:r>
      <w:r>
        <w:t>la</w:t>
      </w:r>
      <w:r>
        <w:rPr>
          <w:spacing w:val="-7"/>
        </w:rPr>
        <w:t xml:space="preserve"> </w:t>
      </w:r>
      <w:r>
        <w:t>información</w:t>
      </w:r>
      <w:r>
        <w:rPr>
          <w:spacing w:val="-1"/>
        </w:rPr>
        <w:t xml:space="preserve"> </w:t>
      </w:r>
      <w:r>
        <w:t>e</w:t>
      </w:r>
      <w:r>
        <w:rPr>
          <w:spacing w:val="-1"/>
        </w:rPr>
        <w:t xml:space="preserve"> </w:t>
      </w:r>
      <w:r>
        <w:t>integrarla</w:t>
      </w:r>
      <w:r>
        <w:rPr>
          <w:spacing w:val="-2"/>
        </w:rPr>
        <w:t xml:space="preserve"> </w:t>
      </w:r>
      <w:r>
        <w:t>con</w:t>
      </w:r>
      <w:r>
        <w:rPr>
          <w:spacing w:val="-1"/>
        </w:rPr>
        <w:t xml:space="preserve"> </w:t>
      </w:r>
      <w:r>
        <w:t>la</w:t>
      </w:r>
      <w:r>
        <w:rPr>
          <w:spacing w:val="-12"/>
        </w:rPr>
        <w:t xml:space="preserve"> </w:t>
      </w:r>
      <w:r>
        <w:t>de</w:t>
      </w:r>
      <w:r>
        <w:rPr>
          <w:spacing w:val="-3"/>
        </w:rPr>
        <w:t xml:space="preserve"> </w:t>
      </w:r>
      <w:r>
        <w:t>otros</w:t>
      </w:r>
      <w:r>
        <w:rPr>
          <w:spacing w:val="20"/>
        </w:rPr>
        <w:t xml:space="preserve"> </w:t>
      </w:r>
      <w:r>
        <w:t>textos.</w:t>
      </w:r>
    </w:p>
    <w:p w:rsidR="0016533F" w:rsidRDefault="00905F82" w:rsidP="00095DE4">
      <w:pPr>
        <w:pStyle w:val="Prrafodelista"/>
        <w:numPr>
          <w:ilvl w:val="0"/>
          <w:numId w:val="12"/>
        </w:numPr>
        <w:tabs>
          <w:tab w:val="left" w:pos="426"/>
        </w:tabs>
        <w:ind w:left="426" w:hanging="426"/>
        <w:rPr>
          <w:sz w:val="24"/>
        </w:rPr>
      </w:pPr>
      <w:r>
        <w:rPr>
          <w:sz w:val="24"/>
        </w:rPr>
        <w:t>Formular</w:t>
      </w:r>
      <w:r>
        <w:rPr>
          <w:spacing w:val="-2"/>
          <w:sz w:val="24"/>
        </w:rPr>
        <w:t xml:space="preserve"> </w:t>
      </w:r>
      <w:r>
        <w:rPr>
          <w:sz w:val="24"/>
        </w:rPr>
        <w:t>preguntas</w:t>
      </w:r>
      <w:r>
        <w:rPr>
          <w:spacing w:val="1"/>
          <w:sz w:val="24"/>
        </w:rPr>
        <w:t xml:space="preserve"> </w:t>
      </w:r>
      <w:r>
        <w:rPr>
          <w:sz w:val="24"/>
        </w:rPr>
        <w:t>abiertas.</w:t>
      </w:r>
    </w:p>
    <w:p w:rsidR="0016533F" w:rsidRDefault="00905F82" w:rsidP="00095DE4">
      <w:pPr>
        <w:pStyle w:val="Prrafodelista"/>
        <w:numPr>
          <w:ilvl w:val="0"/>
          <w:numId w:val="12"/>
        </w:numPr>
        <w:tabs>
          <w:tab w:val="left" w:pos="426"/>
        </w:tabs>
        <w:ind w:left="426" w:hanging="426"/>
        <w:jc w:val="both"/>
        <w:rPr>
          <w:sz w:val="24"/>
        </w:rPr>
      </w:pPr>
      <w:r>
        <w:rPr>
          <w:sz w:val="24"/>
        </w:rPr>
        <w:t>Coordinar</w:t>
      </w:r>
      <w:r>
        <w:rPr>
          <w:spacing w:val="-2"/>
          <w:sz w:val="24"/>
        </w:rPr>
        <w:t xml:space="preserve"> </w:t>
      </w:r>
      <w:r>
        <w:rPr>
          <w:sz w:val="24"/>
        </w:rPr>
        <w:t>una</w:t>
      </w:r>
      <w:r>
        <w:rPr>
          <w:spacing w:val="-3"/>
          <w:sz w:val="24"/>
        </w:rPr>
        <w:t xml:space="preserve"> </w:t>
      </w:r>
      <w:r>
        <w:rPr>
          <w:sz w:val="24"/>
        </w:rPr>
        <w:t>discusión</w:t>
      </w:r>
      <w:r>
        <w:rPr>
          <w:spacing w:val="1"/>
          <w:sz w:val="24"/>
        </w:rPr>
        <w:t xml:space="preserve"> </w:t>
      </w:r>
      <w:r>
        <w:rPr>
          <w:sz w:val="24"/>
        </w:rPr>
        <w:t>acerca</w:t>
      </w:r>
      <w:r>
        <w:rPr>
          <w:spacing w:val="-2"/>
          <w:sz w:val="24"/>
        </w:rPr>
        <w:t xml:space="preserve"> </w:t>
      </w:r>
      <w:r>
        <w:rPr>
          <w:sz w:val="24"/>
        </w:rPr>
        <w:t>de</w:t>
      </w:r>
      <w:r>
        <w:rPr>
          <w:spacing w:val="-1"/>
          <w:sz w:val="24"/>
        </w:rPr>
        <w:t xml:space="preserve"> </w:t>
      </w:r>
      <w:r>
        <w:rPr>
          <w:sz w:val="24"/>
        </w:rPr>
        <w:t>lo</w:t>
      </w:r>
      <w:r>
        <w:rPr>
          <w:spacing w:val="6"/>
          <w:sz w:val="24"/>
        </w:rPr>
        <w:t xml:space="preserve"> </w:t>
      </w:r>
      <w:r>
        <w:rPr>
          <w:sz w:val="24"/>
        </w:rPr>
        <w:t>leído.</w:t>
      </w:r>
    </w:p>
    <w:p w:rsidR="0016533F" w:rsidRDefault="00905F82" w:rsidP="00095DE4">
      <w:pPr>
        <w:pStyle w:val="Prrafodelista"/>
        <w:numPr>
          <w:ilvl w:val="0"/>
          <w:numId w:val="12"/>
        </w:numPr>
        <w:tabs>
          <w:tab w:val="left" w:pos="426"/>
        </w:tabs>
        <w:spacing w:line="280" w:lineRule="auto"/>
        <w:ind w:left="426" w:right="-11" w:hanging="426"/>
        <w:jc w:val="both"/>
        <w:rPr>
          <w:sz w:val="24"/>
        </w:rPr>
      </w:pPr>
      <w:r>
        <w:rPr>
          <w:sz w:val="24"/>
        </w:rPr>
        <w:t>Favorecer que los alumnos activen y desarrollen sus conocimientos previos tanto</w:t>
      </w:r>
      <w:r>
        <w:rPr>
          <w:spacing w:val="-57"/>
          <w:sz w:val="24"/>
        </w:rPr>
        <w:t xml:space="preserve"> </w:t>
      </w:r>
      <w:r>
        <w:rPr>
          <w:sz w:val="24"/>
        </w:rPr>
        <w:t>acerca</w:t>
      </w:r>
      <w:r>
        <w:rPr>
          <w:spacing w:val="-2"/>
          <w:sz w:val="24"/>
        </w:rPr>
        <w:t xml:space="preserve"> </w:t>
      </w:r>
      <w:r>
        <w:rPr>
          <w:sz w:val="24"/>
        </w:rPr>
        <w:t>del contenido como</w:t>
      </w:r>
      <w:r>
        <w:rPr>
          <w:spacing w:val="-5"/>
          <w:sz w:val="24"/>
        </w:rPr>
        <w:t xml:space="preserve"> </w:t>
      </w:r>
      <w:r>
        <w:rPr>
          <w:sz w:val="24"/>
        </w:rPr>
        <w:t>de</w:t>
      </w:r>
      <w:r>
        <w:rPr>
          <w:spacing w:val="-1"/>
          <w:sz w:val="24"/>
        </w:rPr>
        <w:t xml:space="preserve"> </w:t>
      </w:r>
      <w:r>
        <w:rPr>
          <w:sz w:val="24"/>
        </w:rPr>
        <w:t>la</w:t>
      </w:r>
      <w:r>
        <w:rPr>
          <w:spacing w:val="-7"/>
          <w:sz w:val="24"/>
        </w:rPr>
        <w:t xml:space="preserve"> </w:t>
      </w:r>
      <w:r>
        <w:rPr>
          <w:sz w:val="24"/>
        </w:rPr>
        <w:t>forma</w:t>
      </w:r>
      <w:r>
        <w:rPr>
          <w:spacing w:val="-6"/>
          <w:sz w:val="24"/>
        </w:rPr>
        <w:t xml:space="preserve"> </w:t>
      </w:r>
      <w:r>
        <w:rPr>
          <w:sz w:val="24"/>
        </w:rPr>
        <w:t>del</w:t>
      </w:r>
      <w:r>
        <w:rPr>
          <w:spacing w:val="18"/>
          <w:sz w:val="24"/>
        </w:rPr>
        <w:t xml:space="preserve"> </w:t>
      </w:r>
      <w:r>
        <w:rPr>
          <w:sz w:val="24"/>
        </w:rPr>
        <w:t>texto.</w:t>
      </w:r>
    </w:p>
    <w:p w:rsidR="0016533F" w:rsidRDefault="00905F82" w:rsidP="00095DE4">
      <w:pPr>
        <w:pStyle w:val="Prrafodelista"/>
        <w:numPr>
          <w:ilvl w:val="0"/>
          <w:numId w:val="12"/>
        </w:numPr>
        <w:tabs>
          <w:tab w:val="left" w:pos="426"/>
        </w:tabs>
        <w:spacing w:before="110" w:line="278" w:lineRule="auto"/>
        <w:ind w:left="426" w:right="-11" w:hanging="426"/>
        <w:jc w:val="both"/>
        <w:rPr>
          <w:sz w:val="24"/>
        </w:rPr>
      </w:pPr>
      <w:r>
        <w:rPr>
          <w:sz w:val="24"/>
        </w:rPr>
        <w:t>Fomentar</w:t>
      </w:r>
      <w:r>
        <w:rPr>
          <w:spacing w:val="1"/>
          <w:sz w:val="24"/>
        </w:rPr>
        <w:t xml:space="preserve"> </w:t>
      </w:r>
      <w:r>
        <w:rPr>
          <w:sz w:val="24"/>
        </w:rPr>
        <w:t>la utilización</w:t>
      </w:r>
      <w:r>
        <w:rPr>
          <w:spacing w:val="1"/>
          <w:sz w:val="24"/>
        </w:rPr>
        <w:t xml:space="preserve"> </w:t>
      </w:r>
      <w:r>
        <w:rPr>
          <w:sz w:val="24"/>
        </w:rPr>
        <w:t>del</w:t>
      </w:r>
      <w:r>
        <w:rPr>
          <w:spacing w:val="1"/>
          <w:sz w:val="24"/>
        </w:rPr>
        <w:t xml:space="preserve"> </w:t>
      </w:r>
      <w:r>
        <w:rPr>
          <w:sz w:val="24"/>
        </w:rPr>
        <w:t>diccionario</w:t>
      </w:r>
      <w:r>
        <w:rPr>
          <w:spacing w:val="1"/>
          <w:sz w:val="24"/>
        </w:rPr>
        <w:t xml:space="preserve"> </w:t>
      </w:r>
      <w:r>
        <w:rPr>
          <w:sz w:val="24"/>
        </w:rPr>
        <w:t>para</w:t>
      </w:r>
      <w:r>
        <w:rPr>
          <w:spacing w:val="1"/>
          <w:sz w:val="24"/>
        </w:rPr>
        <w:t xml:space="preserve"> </w:t>
      </w:r>
      <w:r>
        <w:rPr>
          <w:sz w:val="24"/>
        </w:rPr>
        <w:t>buscar</w:t>
      </w:r>
      <w:r>
        <w:rPr>
          <w:spacing w:val="1"/>
          <w:sz w:val="24"/>
        </w:rPr>
        <w:t xml:space="preserve"> </w:t>
      </w:r>
      <w:r>
        <w:rPr>
          <w:sz w:val="24"/>
        </w:rPr>
        <w:t>términos</w:t>
      </w:r>
      <w:r>
        <w:rPr>
          <w:spacing w:val="1"/>
          <w:sz w:val="24"/>
        </w:rPr>
        <w:t xml:space="preserve"> </w:t>
      </w:r>
      <w:r>
        <w:rPr>
          <w:sz w:val="24"/>
        </w:rPr>
        <w:t>específicos</w:t>
      </w:r>
      <w:r>
        <w:rPr>
          <w:spacing w:val="1"/>
          <w:sz w:val="24"/>
        </w:rPr>
        <w:t xml:space="preserve"> </w:t>
      </w:r>
      <w:r>
        <w:rPr>
          <w:sz w:val="24"/>
        </w:rPr>
        <w:t>del</w:t>
      </w:r>
      <w:r>
        <w:rPr>
          <w:spacing w:val="1"/>
          <w:sz w:val="24"/>
        </w:rPr>
        <w:t xml:space="preserve"> </w:t>
      </w:r>
      <w:r>
        <w:rPr>
          <w:sz w:val="24"/>
        </w:rPr>
        <w:t>módulo</w:t>
      </w:r>
      <w:r>
        <w:rPr>
          <w:spacing w:val="-1"/>
          <w:sz w:val="24"/>
        </w:rPr>
        <w:t xml:space="preserve"> </w:t>
      </w:r>
      <w:r>
        <w:rPr>
          <w:sz w:val="24"/>
        </w:rPr>
        <w:t>que</w:t>
      </w:r>
      <w:r>
        <w:rPr>
          <w:spacing w:val="-1"/>
          <w:sz w:val="24"/>
        </w:rPr>
        <w:t xml:space="preserve"> </w:t>
      </w:r>
      <w:r>
        <w:rPr>
          <w:sz w:val="24"/>
        </w:rPr>
        <w:t>sean desconocidos para</w:t>
      </w:r>
      <w:r>
        <w:rPr>
          <w:spacing w:val="4"/>
          <w:sz w:val="24"/>
        </w:rPr>
        <w:t xml:space="preserve"> </w:t>
      </w:r>
      <w:r>
        <w:rPr>
          <w:sz w:val="24"/>
        </w:rPr>
        <w:t>ellos.</w:t>
      </w:r>
    </w:p>
    <w:p w:rsidR="0016533F" w:rsidRPr="00095DE4" w:rsidRDefault="00905F82" w:rsidP="00095DE4">
      <w:pPr>
        <w:pStyle w:val="Prrafodelista"/>
        <w:numPr>
          <w:ilvl w:val="0"/>
          <w:numId w:val="12"/>
        </w:numPr>
        <w:tabs>
          <w:tab w:val="left" w:pos="426"/>
        </w:tabs>
        <w:spacing w:before="114" w:line="278" w:lineRule="auto"/>
        <w:ind w:left="426" w:right="-11" w:hanging="426"/>
        <w:jc w:val="both"/>
        <w:rPr>
          <w:sz w:val="24"/>
          <w:szCs w:val="24"/>
        </w:rPr>
      </w:pPr>
      <w:r>
        <w:rPr>
          <w:sz w:val="24"/>
        </w:rPr>
        <w:t>Fomentar</w:t>
      </w:r>
      <w:r>
        <w:rPr>
          <w:spacing w:val="1"/>
          <w:sz w:val="24"/>
        </w:rPr>
        <w:t xml:space="preserve"> </w:t>
      </w:r>
      <w:r>
        <w:rPr>
          <w:sz w:val="24"/>
        </w:rPr>
        <w:t>la</w:t>
      </w:r>
      <w:r>
        <w:rPr>
          <w:spacing w:val="1"/>
          <w:sz w:val="24"/>
        </w:rPr>
        <w:t xml:space="preserve"> </w:t>
      </w:r>
      <w:r>
        <w:rPr>
          <w:sz w:val="24"/>
        </w:rPr>
        <w:t>lectura</w:t>
      </w:r>
      <w:r>
        <w:rPr>
          <w:spacing w:val="1"/>
          <w:sz w:val="24"/>
        </w:rPr>
        <w:t xml:space="preserve"> </w:t>
      </w:r>
      <w:r>
        <w:rPr>
          <w:sz w:val="24"/>
        </w:rPr>
        <w:t>de</w:t>
      </w:r>
      <w:r>
        <w:rPr>
          <w:spacing w:val="1"/>
          <w:sz w:val="24"/>
        </w:rPr>
        <w:t xml:space="preserve"> </w:t>
      </w:r>
      <w:r>
        <w:rPr>
          <w:sz w:val="24"/>
        </w:rPr>
        <w:t>artículos</w:t>
      </w:r>
      <w:r>
        <w:rPr>
          <w:spacing w:val="1"/>
          <w:sz w:val="24"/>
        </w:rPr>
        <w:t xml:space="preserve"> </w:t>
      </w:r>
      <w:r>
        <w:rPr>
          <w:sz w:val="24"/>
        </w:rPr>
        <w:t>de</w:t>
      </w:r>
      <w:r>
        <w:rPr>
          <w:spacing w:val="1"/>
          <w:sz w:val="24"/>
        </w:rPr>
        <w:t xml:space="preserve"> </w:t>
      </w:r>
      <w:r>
        <w:rPr>
          <w:sz w:val="24"/>
        </w:rPr>
        <w:t>divulgación,</w:t>
      </w:r>
      <w:r>
        <w:rPr>
          <w:spacing w:val="1"/>
          <w:sz w:val="24"/>
        </w:rPr>
        <w:t xml:space="preserve"> </w:t>
      </w:r>
      <w:r>
        <w:rPr>
          <w:sz w:val="24"/>
        </w:rPr>
        <w:t>leyendo</w:t>
      </w:r>
      <w:r>
        <w:rPr>
          <w:spacing w:val="1"/>
          <w:sz w:val="24"/>
        </w:rPr>
        <w:t xml:space="preserve"> </w:t>
      </w:r>
      <w:r>
        <w:rPr>
          <w:sz w:val="24"/>
        </w:rPr>
        <w:t>en</w:t>
      </w:r>
      <w:r>
        <w:rPr>
          <w:spacing w:val="1"/>
          <w:sz w:val="24"/>
        </w:rPr>
        <w:t xml:space="preserve"> </w:t>
      </w:r>
      <w:r>
        <w:rPr>
          <w:sz w:val="24"/>
        </w:rPr>
        <w:t>clase</w:t>
      </w:r>
      <w:r>
        <w:rPr>
          <w:spacing w:val="1"/>
          <w:sz w:val="24"/>
        </w:rPr>
        <w:t xml:space="preserve"> </w:t>
      </w:r>
      <w:r>
        <w:rPr>
          <w:sz w:val="24"/>
        </w:rPr>
        <w:t>artículos</w:t>
      </w:r>
      <w:r>
        <w:rPr>
          <w:spacing w:val="1"/>
          <w:sz w:val="24"/>
        </w:rPr>
        <w:t xml:space="preserve"> </w:t>
      </w:r>
      <w:r>
        <w:rPr>
          <w:sz w:val="24"/>
        </w:rPr>
        <w:t>publicados</w:t>
      </w:r>
      <w:r>
        <w:rPr>
          <w:spacing w:val="-2"/>
          <w:sz w:val="24"/>
        </w:rPr>
        <w:t xml:space="preserve"> </w:t>
      </w:r>
      <w:r w:rsidRPr="00095DE4">
        <w:rPr>
          <w:sz w:val="24"/>
          <w:szCs w:val="24"/>
        </w:rPr>
        <w:t>(revistas,</w:t>
      </w:r>
      <w:r w:rsidRPr="00095DE4">
        <w:rPr>
          <w:spacing w:val="-2"/>
          <w:sz w:val="24"/>
          <w:szCs w:val="24"/>
        </w:rPr>
        <w:t xml:space="preserve"> </w:t>
      </w:r>
      <w:r w:rsidRPr="00095DE4">
        <w:rPr>
          <w:sz w:val="24"/>
          <w:szCs w:val="24"/>
        </w:rPr>
        <w:t>prensa</w:t>
      </w:r>
      <w:r w:rsidRPr="00095DE4">
        <w:rPr>
          <w:spacing w:val="-1"/>
          <w:sz w:val="24"/>
          <w:szCs w:val="24"/>
        </w:rPr>
        <w:t xml:space="preserve"> </w:t>
      </w:r>
      <w:r w:rsidRPr="00095DE4">
        <w:rPr>
          <w:sz w:val="24"/>
          <w:szCs w:val="24"/>
        </w:rPr>
        <w:t>general…)</w:t>
      </w:r>
      <w:r w:rsidRPr="00095DE4">
        <w:rPr>
          <w:spacing w:val="-2"/>
          <w:sz w:val="24"/>
          <w:szCs w:val="24"/>
        </w:rPr>
        <w:t xml:space="preserve"> </w:t>
      </w:r>
      <w:r w:rsidRPr="00095DE4">
        <w:rPr>
          <w:sz w:val="24"/>
          <w:szCs w:val="24"/>
        </w:rPr>
        <w:t>relacionados</w:t>
      </w:r>
      <w:r w:rsidRPr="00095DE4">
        <w:rPr>
          <w:spacing w:val="-1"/>
          <w:sz w:val="24"/>
          <w:szCs w:val="24"/>
        </w:rPr>
        <w:t xml:space="preserve"> </w:t>
      </w:r>
      <w:r w:rsidRPr="00095DE4">
        <w:rPr>
          <w:sz w:val="24"/>
          <w:szCs w:val="24"/>
        </w:rPr>
        <w:t>con</w:t>
      </w:r>
      <w:r w:rsidRPr="00095DE4">
        <w:rPr>
          <w:spacing w:val="-1"/>
          <w:sz w:val="24"/>
          <w:szCs w:val="24"/>
        </w:rPr>
        <w:t xml:space="preserve"> </w:t>
      </w:r>
      <w:r w:rsidRPr="00095DE4">
        <w:rPr>
          <w:sz w:val="24"/>
          <w:szCs w:val="24"/>
        </w:rPr>
        <w:t>los</w:t>
      </w:r>
      <w:r w:rsidRPr="00095DE4">
        <w:rPr>
          <w:spacing w:val="2"/>
          <w:sz w:val="24"/>
          <w:szCs w:val="24"/>
        </w:rPr>
        <w:t xml:space="preserve"> </w:t>
      </w:r>
      <w:r w:rsidRPr="00095DE4">
        <w:rPr>
          <w:sz w:val="24"/>
          <w:szCs w:val="24"/>
        </w:rPr>
        <w:t>contenidos</w:t>
      </w:r>
      <w:r w:rsidRPr="00095DE4">
        <w:rPr>
          <w:spacing w:val="-2"/>
          <w:sz w:val="24"/>
          <w:szCs w:val="24"/>
        </w:rPr>
        <w:t xml:space="preserve"> </w:t>
      </w:r>
      <w:r w:rsidRPr="00095DE4">
        <w:rPr>
          <w:sz w:val="24"/>
          <w:szCs w:val="24"/>
        </w:rPr>
        <w:t>estudiados</w:t>
      </w:r>
      <w:r w:rsidRPr="00095DE4">
        <w:rPr>
          <w:spacing w:val="-2"/>
          <w:sz w:val="24"/>
          <w:szCs w:val="24"/>
        </w:rPr>
        <w:t xml:space="preserve"> </w:t>
      </w:r>
      <w:r w:rsidRPr="00095DE4">
        <w:rPr>
          <w:sz w:val="24"/>
          <w:szCs w:val="24"/>
        </w:rPr>
        <w:t>en</w:t>
      </w:r>
      <w:r w:rsidRPr="00095DE4">
        <w:rPr>
          <w:spacing w:val="-11"/>
          <w:sz w:val="24"/>
          <w:szCs w:val="24"/>
        </w:rPr>
        <w:t xml:space="preserve"> </w:t>
      </w:r>
      <w:r w:rsidRPr="00095DE4">
        <w:rPr>
          <w:sz w:val="24"/>
          <w:szCs w:val="24"/>
        </w:rPr>
        <w:t>clase.</w:t>
      </w:r>
    </w:p>
    <w:p w:rsidR="0016533F" w:rsidRPr="00095DE4" w:rsidRDefault="00905F82" w:rsidP="00095DE4">
      <w:pPr>
        <w:pStyle w:val="Prrafodelista"/>
        <w:numPr>
          <w:ilvl w:val="0"/>
          <w:numId w:val="12"/>
        </w:numPr>
        <w:tabs>
          <w:tab w:val="left" w:pos="426"/>
        </w:tabs>
        <w:spacing w:before="113" w:line="276" w:lineRule="auto"/>
        <w:ind w:left="426" w:right="-11" w:hanging="426"/>
        <w:jc w:val="both"/>
        <w:rPr>
          <w:sz w:val="24"/>
          <w:szCs w:val="24"/>
        </w:rPr>
      </w:pPr>
      <w:r w:rsidRPr="00095DE4">
        <w:rPr>
          <w:sz w:val="24"/>
          <w:szCs w:val="24"/>
        </w:rPr>
        <w:t>Buscar</w:t>
      </w:r>
      <w:r w:rsidRPr="00095DE4">
        <w:rPr>
          <w:spacing w:val="1"/>
          <w:sz w:val="24"/>
          <w:szCs w:val="24"/>
        </w:rPr>
        <w:t xml:space="preserve"> </w:t>
      </w:r>
      <w:r w:rsidRPr="00095DE4">
        <w:rPr>
          <w:sz w:val="24"/>
          <w:szCs w:val="24"/>
        </w:rPr>
        <w:t>información</w:t>
      </w:r>
      <w:r w:rsidRPr="00095DE4">
        <w:rPr>
          <w:spacing w:val="1"/>
          <w:sz w:val="24"/>
          <w:szCs w:val="24"/>
        </w:rPr>
        <w:t xml:space="preserve"> </w:t>
      </w:r>
      <w:r w:rsidRPr="00095DE4">
        <w:rPr>
          <w:sz w:val="24"/>
          <w:szCs w:val="24"/>
        </w:rPr>
        <w:t>(biblioteca,</w:t>
      </w:r>
      <w:r w:rsidRPr="00095DE4">
        <w:rPr>
          <w:spacing w:val="1"/>
          <w:sz w:val="24"/>
          <w:szCs w:val="24"/>
        </w:rPr>
        <w:t xml:space="preserve"> </w:t>
      </w:r>
      <w:r w:rsidRPr="00095DE4">
        <w:rPr>
          <w:sz w:val="24"/>
          <w:szCs w:val="24"/>
        </w:rPr>
        <w:t>enciclopedias,</w:t>
      </w:r>
      <w:r w:rsidRPr="00095DE4">
        <w:rPr>
          <w:spacing w:val="1"/>
          <w:sz w:val="24"/>
          <w:szCs w:val="24"/>
        </w:rPr>
        <w:t xml:space="preserve"> </w:t>
      </w:r>
      <w:r w:rsidRPr="00095DE4">
        <w:rPr>
          <w:sz w:val="24"/>
          <w:szCs w:val="24"/>
        </w:rPr>
        <w:t>enciclopedias</w:t>
      </w:r>
      <w:r w:rsidRPr="00095DE4">
        <w:rPr>
          <w:spacing w:val="61"/>
          <w:sz w:val="24"/>
          <w:szCs w:val="24"/>
        </w:rPr>
        <w:t xml:space="preserve"> </w:t>
      </w:r>
      <w:r w:rsidRPr="00095DE4">
        <w:rPr>
          <w:sz w:val="24"/>
          <w:szCs w:val="24"/>
        </w:rPr>
        <w:t>virtuales,</w:t>
      </w:r>
      <w:r w:rsidRPr="00095DE4">
        <w:rPr>
          <w:spacing w:val="1"/>
          <w:sz w:val="24"/>
          <w:szCs w:val="24"/>
        </w:rPr>
        <w:t xml:space="preserve"> </w:t>
      </w:r>
      <w:proofErr w:type="spellStart"/>
      <w:r w:rsidRPr="00095DE4">
        <w:rPr>
          <w:sz w:val="24"/>
          <w:szCs w:val="24"/>
        </w:rPr>
        <w:t>wikipedia</w:t>
      </w:r>
      <w:proofErr w:type="spellEnd"/>
      <w:r w:rsidRPr="00095DE4">
        <w:rPr>
          <w:sz w:val="24"/>
          <w:szCs w:val="24"/>
        </w:rPr>
        <w:t>, webs especializadas…) sobre cuestiones que están siendo tratadas en clase y</w:t>
      </w:r>
      <w:r w:rsidRPr="00095DE4">
        <w:rPr>
          <w:spacing w:val="1"/>
          <w:sz w:val="24"/>
          <w:szCs w:val="24"/>
        </w:rPr>
        <w:t xml:space="preserve"> </w:t>
      </w:r>
      <w:r w:rsidRPr="00095DE4">
        <w:rPr>
          <w:sz w:val="24"/>
          <w:szCs w:val="24"/>
        </w:rPr>
        <w:t>realizar</w:t>
      </w:r>
      <w:r w:rsidRPr="00095DE4">
        <w:rPr>
          <w:spacing w:val="1"/>
          <w:sz w:val="24"/>
          <w:szCs w:val="24"/>
        </w:rPr>
        <w:t xml:space="preserve"> </w:t>
      </w:r>
      <w:r w:rsidRPr="00095DE4">
        <w:rPr>
          <w:sz w:val="24"/>
          <w:szCs w:val="24"/>
        </w:rPr>
        <w:t>trabajos.</w:t>
      </w:r>
    </w:p>
    <w:p w:rsidR="00FA0599" w:rsidRDefault="00FA0599" w:rsidP="003D6E64">
      <w:pPr>
        <w:pStyle w:val="Prrafodelista"/>
        <w:numPr>
          <w:ilvl w:val="0"/>
          <w:numId w:val="12"/>
        </w:numPr>
        <w:tabs>
          <w:tab w:val="left" w:pos="1670"/>
        </w:tabs>
        <w:spacing w:before="113" w:line="276" w:lineRule="auto"/>
        <w:ind w:right="1423" w:firstLine="283"/>
        <w:jc w:val="both"/>
        <w:rPr>
          <w:sz w:val="24"/>
        </w:rPr>
      </w:pPr>
    </w:p>
    <w:p w:rsidR="0016533F" w:rsidRPr="00892921" w:rsidRDefault="00905F82" w:rsidP="000923B4">
      <w:pPr>
        <w:pStyle w:val="Ttulo1"/>
        <w:numPr>
          <w:ilvl w:val="0"/>
          <w:numId w:val="26"/>
        </w:numPr>
        <w:tabs>
          <w:tab w:val="left" w:pos="1320"/>
        </w:tabs>
        <w:spacing w:before="127"/>
        <w:ind w:left="1319"/>
        <w:jc w:val="left"/>
        <w:rPr>
          <w:color w:val="365F91"/>
          <w:sz w:val="26"/>
        </w:rPr>
      </w:pPr>
      <w:bookmarkStart w:id="22" w:name="_bookmark22"/>
      <w:bookmarkEnd w:id="22"/>
      <w:r>
        <w:rPr>
          <w:color w:val="365F91"/>
        </w:rPr>
        <w:t>BIBLIOGRAFÍA.</w:t>
      </w:r>
    </w:p>
    <w:p w:rsidR="00892921" w:rsidRPr="00ED0C7B" w:rsidRDefault="00892921" w:rsidP="00807ECA">
      <w:pPr>
        <w:adjustRightInd w:val="0"/>
        <w:spacing w:before="80" w:after="80"/>
        <w:ind w:left="360" w:right="131"/>
        <w:jc w:val="both"/>
        <w:rPr>
          <w:rFonts w:ascii="Times New Roman" w:hAnsi="Times New Roman"/>
          <w:sz w:val="24"/>
          <w:szCs w:val="24"/>
        </w:rPr>
      </w:pPr>
      <w:r w:rsidRPr="00ED0C7B">
        <w:rPr>
          <w:rFonts w:ascii="Times New Roman" w:hAnsi="Times New Roman"/>
          <w:sz w:val="24"/>
          <w:szCs w:val="24"/>
        </w:rPr>
        <w:t>•</w:t>
      </w:r>
      <w:r w:rsidRPr="00ED0C7B">
        <w:rPr>
          <w:rFonts w:ascii="Times New Roman" w:hAnsi="Times New Roman"/>
          <w:sz w:val="24"/>
          <w:szCs w:val="24"/>
        </w:rPr>
        <w:tab/>
        <w:t>Real Decreto 1584/2011, por el que se establece el Título de Técnico Superior en Administración y Finanzas, modificado por el Real Decreto 500/2024.</w:t>
      </w:r>
    </w:p>
    <w:p w:rsidR="00892921" w:rsidRPr="00ED0C7B" w:rsidRDefault="00892921" w:rsidP="00807ECA">
      <w:pPr>
        <w:adjustRightInd w:val="0"/>
        <w:spacing w:before="80" w:after="80"/>
        <w:ind w:left="360" w:right="-11"/>
        <w:jc w:val="both"/>
        <w:rPr>
          <w:rFonts w:ascii="Times New Roman" w:hAnsi="Times New Roman"/>
          <w:sz w:val="24"/>
          <w:szCs w:val="24"/>
        </w:rPr>
      </w:pPr>
      <w:r w:rsidRPr="00ED0C7B">
        <w:rPr>
          <w:rFonts w:ascii="Times New Roman" w:hAnsi="Times New Roman"/>
          <w:sz w:val="24"/>
          <w:szCs w:val="24"/>
        </w:rPr>
        <w:t>•</w:t>
      </w:r>
      <w:r w:rsidRPr="00ED0C7B">
        <w:rPr>
          <w:rFonts w:ascii="Times New Roman" w:hAnsi="Times New Roman"/>
          <w:sz w:val="24"/>
          <w:szCs w:val="24"/>
        </w:rPr>
        <w:tab/>
        <w:t>Orden de 11 de marzo de 2013 por la que se desarrolla el currículo del ciclo formativo de Grado Superior correspondiente al título de Técnico Superior en Administración y Finanzas.</w:t>
      </w:r>
    </w:p>
    <w:p w:rsidR="00892921" w:rsidRPr="00ED0C7B" w:rsidRDefault="00892921" w:rsidP="00807ECA">
      <w:pPr>
        <w:adjustRightInd w:val="0"/>
        <w:spacing w:before="80" w:after="80"/>
        <w:ind w:left="360" w:right="-11"/>
        <w:jc w:val="both"/>
        <w:rPr>
          <w:rFonts w:ascii="Times New Roman" w:hAnsi="Times New Roman"/>
          <w:sz w:val="24"/>
          <w:szCs w:val="24"/>
        </w:rPr>
      </w:pPr>
      <w:r w:rsidRPr="00ED0C7B">
        <w:rPr>
          <w:rFonts w:ascii="Times New Roman" w:hAnsi="Times New Roman"/>
          <w:sz w:val="24"/>
          <w:szCs w:val="24"/>
        </w:rPr>
        <w:t>•</w:t>
      </w:r>
      <w:r w:rsidRPr="00ED0C7B">
        <w:rPr>
          <w:rFonts w:ascii="Times New Roman" w:hAnsi="Times New Roman"/>
          <w:sz w:val="24"/>
          <w:szCs w:val="24"/>
        </w:rPr>
        <w:tab/>
        <w:t>Real Decreto 659/2023, de 18 de julio, por el que se desarrolla la ordenación del Sistema de Formación Profesional, modificado por el Real Decreto 658/2024 de 9 de julio.</w:t>
      </w:r>
    </w:p>
    <w:p w:rsidR="00892921" w:rsidRPr="00ED0C7B" w:rsidRDefault="00892921" w:rsidP="00807ECA">
      <w:pPr>
        <w:adjustRightInd w:val="0"/>
        <w:spacing w:before="80" w:after="80"/>
        <w:ind w:left="360" w:right="-11"/>
        <w:jc w:val="both"/>
        <w:rPr>
          <w:rFonts w:ascii="Times New Roman" w:hAnsi="Times New Roman"/>
          <w:sz w:val="24"/>
          <w:szCs w:val="24"/>
        </w:rPr>
      </w:pPr>
      <w:r w:rsidRPr="00ED0C7B">
        <w:rPr>
          <w:rFonts w:ascii="Times New Roman" w:hAnsi="Times New Roman"/>
          <w:sz w:val="24"/>
          <w:szCs w:val="24"/>
        </w:rPr>
        <w:t>•</w:t>
      </w:r>
      <w:r w:rsidRPr="00ED0C7B">
        <w:rPr>
          <w:rFonts w:ascii="Times New Roman" w:hAnsi="Times New Roman"/>
          <w:sz w:val="24"/>
          <w:szCs w:val="24"/>
        </w:rPr>
        <w:tab/>
        <w:t>Ley Orgánica 3/2022, de 31 de marzo, de ordenación e integración de la Formación Profesional.</w:t>
      </w:r>
    </w:p>
    <w:p w:rsidR="00892921" w:rsidRPr="00ED0C7B" w:rsidRDefault="00892921" w:rsidP="00807ECA">
      <w:pPr>
        <w:adjustRightInd w:val="0"/>
        <w:spacing w:before="80" w:after="80"/>
        <w:ind w:left="360" w:right="-11"/>
        <w:jc w:val="both"/>
        <w:rPr>
          <w:rFonts w:ascii="Times New Roman" w:hAnsi="Times New Roman"/>
          <w:sz w:val="24"/>
          <w:szCs w:val="24"/>
        </w:rPr>
      </w:pPr>
      <w:r w:rsidRPr="00ED0C7B">
        <w:rPr>
          <w:rFonts w:ascii="Times New Roman" w:hAnsi="Times New Roman"/>
          <w:sz w:val="24"/>
          <w:szCs w:val="24"/>
        </w:rPr>
        <w:t>•</w:t>
      </w:r>
      <w:r w:rsidRPr="00ED0C7B">
        <w:rPr>
          <w:rFonts w:ascii="Times New Roman" w:hAnsi="Times New Roman"/>
          <w:sz w:val="24"/>
          <w:szCs w:val="24"/>
        </w:rPr>
        <w:tab/>
        <w:t>Orden de 18 de septiembre de 2025, por la que se regula la evaluación, certificación, acreditación y titulación académica del alumnado que cursa enseñanzas de los grados D y E del Sistema de Formación Profesional en la Comunidad Autónoma de Andalucía.</w:t>
      </w:r>
    </w:p>
    <w:p w:rsidR="00892921" w:rsidRPr="00ED0C7B" w:rsidRDefault="00892921" w:rsidP="00807ECA">
      <w:pPr>
        <w:adjustRightInd w:val="0"/>
        <w:spacing w:before="80" w:after="80"/>
        <w:ind w:left="360" w:right="-11"/>
        <w:jc w:val="both"/>
        <w:rPr>
          <w:rFonts w:ascii="Times New Roman" w:hAnsi="Times New Roman"/>
          <w:sz w:val="24"/>
          <w:szCs w:val="24"/>
        </w:rPr>
      </w:pPr>
      <w:r w:rsidRPr="00ED0C7B">
        <w:rPr>
          <w:rFonts w:ascii="Times New Roman" w:hAnsi="Times New Roman"/>
          <w:sz w:val="24"/>
          <w:szCs w:val="24"/>
        </w:rPr>
        <w:t>•</w:t>
      </w:r>
      <w:r w:rsidRPr="00ED0C7B">
        <w:rPr>
          <w:rFonts w:ascii="Times New Roman" w:hAnsi="Times New Roman"/>
          <w:sz w:val="24"/>
          <w:szCs w:val="24"/>
        </w:rPr>
        <w:tab/>
        <w:t>Orden 26 de septiembre de 2025, por la que se regula la Fase de Formación en Empresa u Organismo Equiparado de los Grados D y E del Sistema de Formación Profesional de la Comunidad Autónoma de Andalucía.</w:t>
      </w:r>
    </w:p>
    <w:p w:rsidR="00892921" w:rsidRPr="00ED0C7B" w:rsidRDefault="00892921" w:rsidP="00807ECA">
      <w:pPr>
        <w:adjustRightInd w:val="0"/>
        <w:spacing w:before="80" w:after="80"/>
        <w:ind w:left="360" w:right="-11"/>
        <w:jc w:val="both"/>
        <w:rPr>
          <w:rFonts w:ascii="Times New Roman" w:hAnsi="Times New Roman"/>
          <w:sz w:val="24"/>
          <w:szCs w:val="24"/>
        </w:rPr>
      </w:pPr>
      <w:r w:rsidRPr="00ED0C7B">
        <w:rPr>
          <w:rFonts w:ascii="Times New Roman" w:hAnsi="Times New Roman"/>
          <w:sz w:val="24"/>
          <w:szCs w:val="24"/>
        </w:rPr>
        <w:t>•</w:t>
      </w:r>
      <w:r w:rsidRPr="00ED0C7B">
        <w:rPr>
          <w:rFonts w:ascii="Times New Roman" w:hAnsi="Times New Roman"/>
          <w:sz w:val="24"/>
          <w:szCs w:val="24"/>
        </w:rPr>
        <w:tab/>
        <w:t>Decreto 327/2010 de 13 de julio, por el que se aprueba el Reglamento Orgánico de los Institutos de Educación Secundaria.</w:t>
      </w:r>
    </w:p>
    <w:p w:rsidR="00892921" w:rsidRDefault="00892921" w:rsidP="00892921">
      <w:pPr>
        <w:adjustRightInd w:val="0"/>
        <w:spacing w:before="80" w:after="80"/>
        <w:ind w:left="360" w:right="993"/>
        <w:jc w:val="both"/>
        <w:rPr>
          <w:rFonts w:ascii="Times New Roman" w:hAnsi="Times New Roman"/>
          <w:sz w:val="24"/>
          <w:szCs w:val="24"/>
        </w:rPr>
      </w:pPr>
      <w:r w:rsidRPr="00ED0C7B">
        <w:rPr>
          <w:rFonts w:ascii="Times New Roman" w:hAnsi="Times New Roman"/>
          <w:sz w:val="24"/>
          <w:szCs w:val="24"/>
        </w:rPr>
        <w:t>•</w:t>
      </w:r>
      <w:r w:rsidRPr="00ED0C7B">
        <w:rPr>
          <w:rFonts w:ascii="Times New Roman" w:hAnsi="Times New Roman"/>
          <w:sz w:val="24"/>
          <w:szCs w:val="24"/>
        </w:rPr>
        <w:tab/>
        <w:t xml:space="preserve">Plan de centro del IES </w:t>
      </w:r>
      <w:proofErr w:type="spellStart"/>
      <w:r w:rsidRPr="00ED0C7B">
        <w:rPr>
          <w:rFonts w:ascii="Times New Roman" w:hAnsi="Times New Roman"/>
          <w:sz w:val="24"/>
          <w:szCs w:val="24"/>
        </w:rPr>
        <w:t>Axati</w:t>
      </w:r>
      <w:proofErr w:type="spellEnd"/>
      <w:r w:rsidRPr="00ED0C7B">
        <w:rPr>
          <w:rFonts w:ascii="Times New Roman" w:hAnsi="Times New Roman"/>
          <w:sz w:val="24"/>
          <w:szCs w:val="24"/>
        </w:rPr>
        <w:t>.</w:t>
      </w:r>
    </w:p>
    <w:p w:rsidR="00892921" w:rsidRDefault="00892921" w:rsidP="00892921">
      <w:pPr>
        <w:adjustRightInd w:val="0"/>
        <w:spacing w:before="80" w:after="80"/>
        <w:ind w:left="360" w:right="993"/>
        <w:jc w:val="both"/>
        <w:rPr>
          <w:rFonts w:ascii="Times New Roman" w:hAnsi="Times New Roman"/>
          <w:sz w:val="24"/>
          <w:szCs w:val="24"/>
        </w:rPr>
      </w:pPr>
    </w:p>
    <w:p w:rsidR="00892921" w:rsidRDefault="00892921" w:rsidP="00892921">
      <w:pPr>
        <w:adjustRightInd w:val="0"/>
        <w:spacing w:before="80" w:after="80"/>
        <w:ind w:left="360" w:right="993"/>
        <w:jc w:val="both"/>
        <w:rPr>
          <w:rFonts w:ascii="Times New Roman" w:hAnsi="Times New Roman"/>
          <w:sz w:val="24"/>
          <w:szCs w:val="24"/>
        </w:rPr>
      </w:pPr>
    </w:p>
    <w:p w:rsidR="00892921" w:rsidRDefault="00892921" w:rsidP="00892921">
      <w:pPr>
        <w:adjustRightInd w:val="0"/>
        <w:spacing w:before="80" w:after="80"/>
        <w:ind w:left="360" w:right="993"/>
        <w:jc w:val="both"/>
        <w:rPr>
          <w:rFonts w:ascii="Times New Roman" w:hAnsi="Times New Roman"/>
          <w:sz w:val="24"/>
          <w:szCs w:val="24"/>
        </w:rPr>
      </w:pPr>
    </w:p>
    <w:p w:rsidR="0016533F" w:rsidRDefault="00306C0D" w:rsidP="000923B4">
      <w:pPr>
        <w:pStyle w:val="Ttulo1"/>
        <w:numPr>
          <w:ilvl w:val="0"/>
          <w:numId w:val="26"/>
        </w:numPr>
        <w:tabs>
          <w:tab w:val="left" w:pos="1320"/>
        </w:tabs>
        <w:ind w:left="1319"/>
        <w:jc w:val="left"/>
        <w:rPr>
          <w:color w:val="365F91"/>
          <w:sz w:val="26"/>
        </w:rPr>
      </w:pPr>
      <w:bookmarkStart w:id="23" w:name="_bookmark23"/>
      <w:bookmarkEnd w:id="23"/>
      <w:r>
        <w:rPr>
          <w:color w:val="365F91"/>
        </w:rPr>
        <w:lastRenderedPageBreak/>
        <w:t>ANEXOS.</w:t>
      </w:r>
    </w:p>
    <w:p w:rsidR="0016533F" w:rsidRDefault="00905F82" w:rsidP="007706E5">
      <w:pPr>
        <w:pStyle w:val="Ttulo2"/>
        <w:numPr>
          <w:ilvl w:val="0"/>
          <w:numId w:val="11"/>
        </w:numPr>
        <w:tabs>
          <w:tab w:val="left" w:pos="1560"/>
        </w:tabs>
        <w:spacing w:before="169"/>
        <w:ind w:hanging="1962"/>
      </w:pPr>
      <w:r>
        <w:t>Instrumentos</w:t>
      </w:r>
      <w:r>
        <w:rPr>
          <w:spacing w:val="-2"/>
        </w:rPr>
        <w:t xml:space="preserve"> </w:t>
      </w:r>
      <w:r>
        <w:t>de Calificación,</w:t>
      </w:r>
      <w:r>
        <w:rPr>
          <w:spacing w:val="-2"/>
        </w:rPr>
        <w:t xml:space="preserve"> </w:t>
      </w:r>
      <w:r>
        <w:t>acuerdos</w:t>
      </w:r>
      <w:r>
        <w:rPr>
          <w:spacing w:val="-1"/>
        </w:rPr>
        <w:t xml:space="preserve"> </w:t>
      </w:r>
      <w:r>
        <w:t>realizados</w:t>
      </w:r>
      <w:r>
        <w:rPr>
          <w:spacing w:val="-2"/>
        </w:rPr>
        <w:t xml:space="preserve"> </w:t>
      </w:r>
      <w:r>
        <w:t>a</w:t>
      </w:r>
      <w:r>
        <w:rPr>
          <w:spacing w:val="-1"/>
        </w:rPr>
        <w:t xml:space="preserve"> </w:t>
      </w:r>
      <w:r>
        <w:t>nivel</w:t>
      </w:r>
      <w:r>
        <w:rPr>
          <w:spacing w:val="-1"/>
        </w:rPr>
        <w:t xml:space="preserve"> </w:t>
      </w:r>
      <w:r>
        <w:t>de</w:t>
      </w:r>
      <w:r>
        <w:rPr>
          <w:spacing w:val="9"/>
        </w:rPr>
        <w:t xml:space="preserve"> </w:t>
      </w:r>
      <w:r>
        <w:t>área.</w:t>
      </w:r>
    </w:p>
    <w:p w:rsidR="0016533F" w:rsidRDefault="0016533F">
      <w:pPr>
        <w:pStyle w:val="Textoindependiente"/>
        <w:spacing w:before="5"/>
        <w:rPr>
          <w:b/>
          <w:sz w:val="14"/>
        </w:rPr>
      </w:pPr>
    </w:p>
    <w:tbl>
      <w:tblPr>
        <w:tblStyle w:val="TableNormal"/>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048"/>
        <w:gridCol w:w="2849"/>
        <w:gridCol w:w="4497"/>
      </w:tblGrid>
      <w:tr w:rsidR="0016533F" w:rsidTr="007706E5">
        <w:trPr>
          <w:trHeight w:val="479"/>
          <w:jc w:val="center"/>
        </w:trPr>
        <w:tc>
          <w:tcPr>
            <w:tcW w:w="3048" w:type="dxa"/>
            <w:shd w:val="clear" w:color="auto" w:fill="D9D9D9"/>
          </w:tcPr>
          <w:p w:rsidR="0016533F" w:rsidRDefault="00905F82">
            <w:pPr>
              <w:pStyle w:val="TableParagraph"/>
              <w:spacing w:before="114"/>
              <w:ind w:left="883"/>
              <w:rPr>
                <w:b/>
                <w:i/>
                <w:sz w:val="18"/>
              </w:rPr>
            </w:pPr>
            <w:r>
              <w:rPr>
                <w:b/>
                <w:i/>
                <w:color w:val="4F81BB"/>
                <w:sz w:val="18"/>
              </w:rPr>
              <w:t>Tipo</w:t>
            </w:r>
            <w:r>
              <w:rPr>
                <w:b/>
                <w:i/>
                <w:color w:val="4F81BB"/>
                <w:spacing w:val="-1"/>
                <w:sz w:val="18"/>
              </w:rPr>
              <w:t xml:space="preserve"> </w:t>
            </w:r>
            <w:r>
              <w:rPr>
                <w:b/>
                <w:i/>
                <w:color w:val="4F81BB"/>
                <w:sz w:val="18"/>
              </w:rPr>
              <w:t>de</w:t>
            </w:r>
            <w:r>
              <w:rPr>
                <w:b/>
                <w:i/>
                <w:color w:val="4F81BB"/>
                <w:spacing w:val="-2"/>
                <w:sz w:val="18"/>
              </w:rPr>
              <w:t xml:space="preserve"> </w:t>
            </w:r>
            <w:r>
              <w:rPr>
                <w:b/>
                <w:i/>
                <w:color w:val="4F81BB"/>
                <w:sz w:val="18"/>
              </w:rPr>
              <w:t>prueba</w:t>
            </w:r>
          </w:p>
        </w:tc>
        <w:tc>
          <w:tcPr>
            <w:tcW w:w="2849" w:type="dxa"/>
            <w:shd w:val="clear" w:color="auto" w:fill="D9D9D9"/>
          </w:tcPr>
          <w:p w:rsidR="0016533F" w:rsidRDefault="00905F82">
            <w:pPr>
              <w:pStyle w:val="TableParagraph"/>
              <w:spacing w:before="114"/>
              <w:ind w:left="497"/>
              <w:rPr>
                <w:i/>
                <w:sz w:val="18"/>
              </w:rPr>
            </w:pPr>
            <w:r>
              <w:rPr>
                <w:i/>
                <w:color w:val="223D5F"/>
                <w:sz w:val="18"/>
              </w:rPr>
              <w:t>Sistema</w:t>
            </w:r>
            <w:r>
              <w:rPr>
                <w:i/>
                <w:color w:val="223D5F"/>
                <w:spacing w:val="-4"/>
                <w:sz w:val="18"/>
              </w:rPr>
              <w:t xml:space="preserve"> </w:t>
            </w:r>
            <w:r>
              <w:rPr>
                <w:i/>
                <w:color w:val="223D5F"/>
                <w:sz w:val="18"/>
              </w:rPr>
              <w:t>de</w:t>
            </w:r>
            <w:r>
              <w:rPr>
                <w:i/>
                <w:color w:val="223D5F"/>
                <w:spacing w:val="-2"/>
                <w:sz w:val="18"/>
              </w:rPr>
              <w:t xml:space="preserve"> </w:t>
            </w:r>
            <w:r>
              <w:rPr>
                <w:i/>
                <w:color w:val="223D5F"/>
                <w:sz w:val="18"/>
              </w:rPr>
              <w:t>Calificación</w:t>
            </w:r>
          </w:p>
        </w:tc>
        <w:tc>
          <w:tcPr>
            <w:tcW w:w="4497" w:type="dxa"/>
            <w:shd w:val="clear" w:color="auto" w:fill="D9D9D9"/>
          </w:tcPr>
          <w:p w:rsidR="0016533F" w:rsidRDefault="00905F82">
            <w:pPr>
              <w:pStyle w:val="TableParagraph"/>
              <w:spacing w:before="114"/>
              <w:ind w:left="1421"/>
              <w:rPr>
                <w:b/>
                <w:i/>
                <w:sz w:val="18"/>
              </w:rPr>
            </w:pPr>
            <w:r>
              <w:rPr>
                <w:b/>
                <w:i/>
                <w:sz w:val="18"/>
              </w:rPr>
              <w:t>Criterios</w:t>
            </w:r>
            <w:r>
              <w:rPr>
                <w:b/>
                <w:i/>
                <w:spacing w:val="-2"/>
                <w:sz w:val="18"/>
              </w:rPr>
              <w:t xml:space="preserve"> </w:t>
            </w:r>
            <w:r>
              <w:rPr>
                <w:b/>
                <w:i/>
                <w:sz w:val="18"/>
              </w:rPr>
              <w:t>de</w:t>
            </w:r>
            <w:r>
              <w:rPr>
                <w:b/>
                <w:i/>
                <w:spacing w:val="-3"/>
                <w:sz w:val="18"/>
              </w:rPr>
              <w:t xml:space="preserve"> </w:t>
            </w:r>
            <w:r>
              <w:rPr>
                <w:b/>
                <w:i/>
                <w:sz w:val="18"/>
              </w:rPr>
              <w:t>valoración</w:t>
            </w:r>
          </w:p>
        </w:tc>
      </w:tr>
      <w:tr w:rsidR="0016533F" w:rsidTr="007706E5">
        <w:trPr>
          <w:trHeight w:val="2899"/>
          <w:jc w:val="center"/>
        </w:trPr>
        <w:tc>
          <w:tcPr>
            <w:tcW w:w="3048" w:type="dxa"/>
          </w:tcPr>
          <w:p w:rsidR="0016533F" w:rsidRDefault="0016533F">
            <w:pPr>
              <w:pStyle w:val="TableParagraph"/>
              <w:rPr>
                <w:rFonts w:ascii="Times New Roman"/>
                <w:b/>
                <w:sz w:val="18"/>
              </w:rPr>
            </w:pPr>
          </w:p>
          <w:p w:rsidR="0016533F" w:rsidRDefault="0016533F">
            <w:pPr>
              <w:pStyle w:val="TableParagraph"/>
              <w:rPr>
                <w:rFonts w:ascii="Times New Roman"/>
                <w:b/>
                <w:sz w:val="18"/>
              </w:rPr>
            </w:pPr>
          </w:p>
          <w:p w:rsidR="0016533F" w:rsidRDefault="0016533F">
            <w:pPr>
              <w:pStyle w:val="TableParagraph"/>
              <w:rPr>
                <w:rFonts w:ascii="Times New Roman"/>
                <w:b/>
                <w:sz w:val="18"/>
              </w:rPr>
            </w:pPr>
          </w:p>
          <w:p w:rsidR="0016533F" w:rsidRDefault="0016533F">
            <w:pPr>
              <w:pStyle w:val="TableParagraph"/>
              <w:spacing w:before="4"/>
              <w:rPr>
                <w:rFonts w:ascii="Times New Roman"/>
                <w:b/>
                <w:sz w:val="16"/>
              </w:rPr>
            </w:pPr>
          </w:p>
          <w:p w:rsidR="0016533F" w:rsidRDefault="00905F82">
            <w:pPr>
              <w:pStyle w:val="TableParagraph"/>
              <w:ind w:left="76"/>
              <w:rPr>
                <w:rFonts w:ascii="Arial MT"/>
                <w:sz w:val="16"/>
              </w:rPr>
            </w:pPr>
            <w:r>
              <w:rPr>
                <w:rFonts w:ascii="Arial MT"/>
                <w:color w:val="223D5F"/>
                <w:sz w:val="16"/>
              </w:rPr>
              <w:t>Prueba</w:t>
            </w:r>
            <w:r>
              <w:rPr>
                <w:rFonts w:ascii="Arial MT"/>
                <w:color w:val="223D5F"/>
                <w:spacing w:val="-3"/>
                <w:sz w:val="16"/>
              </w:rPr>
              <w:t xml:space="preserve"> </w:t>
            </w:r>
            <w:r>
              <w:rPr>
                <w:rFonts w:ascii="Arial MT"/>
                <w:color w:val="223D5F"/>
                <w:sz w:val="16"/>
              </w:rPr>
              <w:t>Escritas</w:t>
            </w:r>
            <w:r>
              <w:rPr>
                <w:rFonts w:ascii="Arial MT"/>
                <w:color w:val="223D5F"/>
                <w:spacing w:val="-3"/>
                <w:sz w:val="16"/>
              </w:rPr>
              <w:t xml:space="preserve"> </w:t>
            </w:r>
            <w:r>
              <w:rPr>
                <w:rFonts w:ascii="Arial MT"/>
                <w:color w:val="223D5F"/>
                <w:sz w:val="16"/>
              </w:rPr>
              <w:t>u</w:t>
            </w:r>
            <w:r>
              <w:rPr>
                <w:rFonts w:ascii="Arial MT"/>
                <w:color w:val="223D5F"/>
                <w:spacing w:val="-2"/>
                <w:sz w:val="16"/>
              </w:rPr>
              <w:t xml:space="preserve"> </w:t>
            </w:r>
            <w:r>
              <w:rPr>
                <w:rFonts w:ascii="Arial MT"/>
                <w:color w:val="223D5F"/>
                <w:sz w:val="16"/>
              </w:rPr>
              <w:t>Oral:</w:t>
            </w:r>
          </w:p>
          <w:p w:rsidR="0016533F" w:rsidRDefault="00905F82">
            <w:pPr>
              <w:pStyle w:val="TableParagraph"/>
              <w:spacing w:before="25" w:line="276" w:lineRule="auto"/>
              <w:ind w:left="76" w:right="54" w:firstLine="280"/>
              <w:jc w:val="both"/>
              <w:rPr>
                <w:i/>
                <w:sz w:val="16"/>
              </w:rPr>
            </w:pPr>
            <w:r>
              <w:rPr>
                <w:i/>
                <w:sz w:val="16"/>
              </w:rPr>
              <w:t>Consiste en la realización por parte</w:t>
            </w:r>
            <w:r>
              <w:rPr>
                <w:i/>
                <w:spacing w:val="1"/>
                <w:sz w:val="16"/>
              </w:rPr>
              <w:t xml:space="preserve"> </w:t>
            </w:r>
            <w:r>
              <w:rPr>
                <w:i/>
                <w:sz w:val="16"/>
              </w:rPr>
              <w:t>del alumno de preguntas de desarrollo</w:t>
            </w:r>
            <w:r>
              <w:rPr>
                <w:i/>
                <w:spacing w:val="1"/>
                <w:sz w:val="16"/>
              </w:rPr>
              <w:t xml:space="preserve"> </w:t>
            </w:r>
            <w:r>
              <w:rPr>
                <w:i/>
                <w:sz w:val="16"/>
              </w:rPr>
              <w:t>y/o preguntas con respuesta cerrada de</w:t>
            </w:r>
            <w:r>
              <w:rPr>
                <w:i/>
                <w:spacing w:val="1"/>
                <w:sz w:val="16"/>
              </w:rPr>
              <w:t xml:space="preserve"> </w:t>
            </w:r>
            <w:r>
              <w:rPr>
                <w:i/>
                <w:sz w:val="16"/>
              </w:rPr>
              <w:t>contenidos</w:t>
            </w:r>
            <w:r>
              <w:rPr>
                <w:i/>
                <w:spacing w:val="1"/>
                <w:sz w:val="16"/>
              </w:rPr>
              <w:t xml:space="preserve"> </w:t>
            </w:r>
            <w:r>
              <w:rPr>
                <w:i/>
                <w:sz w:val="16"/>
              </w:rPr>
              <w:t>y</w:t>
            </w:r>
            <w:r>
              <w:rPr>
                <w:i/>
                <w:spacing w:val="1"/>
                <w:sz w:val="16"/>
              </w:rPr>
              <w:t xml:space="preserve"> </w:t>
            </w:r>
            <w:r>
              <w:rPr>
                <w:i/>
                <w:sz w:val="16"/>
              </w:rPr>
              <w:t>ejercicios</w:t>
            </w:r>
            <w:r>
              <w:rPr>
                <w:i/>
                <w:spacing w:val="1"/>
                <w:sz w:val="16"/>
              </w:rPr>
              <w:t xml:space="preserve"> </w:t>
            </w:r>
            <w:r>
              <w:rPr>
                <w:i/>
                <w:sz w:val="16"/>
              </w:rPr>
              <w:t>prácticos</w:t>
            </w:r>
            <w:r>
              <w:rPr>
                <w:i/>
                <w:spacing w:val="1"/>
                <w:sz w:val="16"/>
              </w:rPr>
              <w:t xml:space="preserve"> </w:t>
            </w:r>
            <w:r>
              <w:rPr>
                <w:i/>
                <w:sz w:val="16"/>
              </w:rPr>
              <w:t>propuestos</w:t>
            </w:r>
            <w:r>
              <w:rPr>
                <w:i/>
                <w:spacing w:val="-2"/>
                <w:sz w:val="16"/>
              </w:rPr>
              <w:t xml:space="preserve"> </w:t>
            </w:r>
            <w:r>
              <w:rPr>
                <w:i/>
                <w:sz w:val="16"/>
              </w:rPr>
              <w:t>por el profesor.</w:t>
            </w:r>
          </w:p>
        </w:tc>
        <w:tc>
          <w:tcPr>
            <w:tcW w:w="2849" w:type="dxa"/>
          </w:tcPr>
          <w:p w:rsidR="0016533F" w:rsidRDefault="0016533F">
            <w:pPr>
              <w:pStyle w:val="TableParagraph"/>
              <w:rPr>
                <w:rFonts w:ascii="Times New Roman"/>
                <w:b/>
                <w:sz w:val="20"/>
              </w:rPr>
            </w:pPr>
          </w:p>
          <w:p w:rsidR="0016533F" w:rsidRDefault="0016533F">
            <w:pPr>
              <w:pStyle w:val="TableParagraph"/>
              <w:spacing w:before="2"/>
              <w:rPr>
                <w:rFonts w:ascii="Times New Roman"/>
                <w:b/>
                <w:sz w:val="20"/>
              </w:rPr>
            </w:pPr>
          </w:p>
          <w:p w:rsidR="0016533F" w:rsidRDefault="00905F82" w:rsidP="003D6E64">
            <w:pPr>
              <w:pStyle w:val="TableParagraph"/>
              <w:numPr>
                <w:ilvl w:val="0"/>
                <w:numId w:val="10"/>
              </w:numPr>
              <w:tabs>
                <w:tab w:val="left" w:pos="191"/>
              </w:tabs>
              <w:spacing w:before="1"/>
              <w:ind w:hanging="187"/>
              <w:jc w:val="both"/>
              <w:rPr>
                <w:i/>
                <w:sz w:val="16"/>
              </w:rPr>
            </w:pPr>
            <w:r>
              <w:rPr>
                <w:i/>
                <w:sz w:val="16"/>
              </w:rPr>
              <w:t>De</w:t>
            </w:r>
            <w:r>
              <w:rPr>
                <w:i/>
                <w:spacing w:val="-2"/>
                <w:sz w:val="16"/>
              </w:rPr>
              <w:t xml:space="preserve"> </w:t>
            </w:r>
            <w:r>
              <w:rPr>
                <w:i/>
                <w:sz w:val="16"/>
              </w:rPr>
              <w:t>0</w:t>
            </w:r>
            <w:r>
              <w:rPr>
                <w:i/>
                <w:spacing w:val="-1"/>
                <w:sz w:val="16"/>
              </w:rPr>
              <w:t xml:space="preserve"> </w:t>
            </w:r>
            <w:r>
              <w:rPr>
                <w:i/>
                <w:sz w:val="16"/>
              </w:rPr>
              <w:t>a</w:t>
            </w:r>
            <w:r>
              <w:rPr>
                <w:i/>
                <w:spacing w:val="-1"/>
                <w:sz w:val="16"/>
              </w:rPr>
              <w:t xml:space="preserve"> </w:t>
            </w:r>
            <w:r>
              <w:rPr>
                <w:i/>
                <w:sz w:val="16"/>
              </w:rPr>
              <w:t>10</w:t>
            </w:r>
            <w:r>
              <w:rPr>
                <w:i/>
                <w:spacing w:val="-5"/>
                <w:sz w:val="16"/>
              </w:rPr>
              <w:t xml:space="preserve"> </w:t>
            </w:r>
            <w:r>
              <w:rPr>
                <w:i/>
                <w:sz w:val="16"/>
              </w:rPr>
              <w:t>puntos.</w:t>
            </w:r>
          </w:p>
          <w:p w:rsidR="0016533F" w:rsidRDefault="00905F82" w:rsidP="003D6E64">
            <w:pPr>
              <w:pStyle w:val="TableParagraph"/>
              <w:numPr>
                <w:ilvl w:val="0"/>
                <w:numId w:val="10"/>
              </w:numPr>
              <w:tabs>
                <w:tab w:val="left" w:pos="191"/>
              </w:tabs>
              <w:spacing w:before="29" w:line="266" w:lineRule="auto"/>
              <w:ind w:right="55" w:hanging="183"/>
              <w:jc w:val="both"/>
              <w:rPr>
                <w:i/>
                <w:sz w:val="16"/>
              </w:rPr>
            </w:pPr>
            <w:r>
              <w:rPr>
                <w:i/>
                <w:sz w:val="16"/>
              </w:rPr>
              <w:t>Aplicable</w:t>
            </w:r>
            <w:r>
              <w:rPr>
                <w:i/>
                <w:spacing w:val="1"/>
                <w:sz w:val="16"/>
              </w:rPr>
              <w:t xml:space="preserve"> </w:t>
            </w:r>
            <w:r>
              <w:rPr>
                <w:i/>
                <w:sz w:val="16"/>
              </w:rPr>
              <w:t>a</w:t>
            </w:r>
            <w:r>
              <w:rPr>
                <w:i/>
                <w:spacing w:val="1"/>
                <w:sz w:val="16"/>
              </w:rPr>
              <w:t xml:space="preserve"> </w:t>
            </w:r>
            <w:r>
              <w:rPr>
                <w:i/>
                <w:sz w:val="16"/>
              </w:rPr>
              <w:t>conceptos</w:t>
            </w:r>
            <w:r>
              <w:rPr>
                <w:i/>
                <w:spacing w:val="1"/>
                <w:sz w:val="16"/>
              </w:rPr>
              <w:t xml:space="preserve"> </w:t>
            </w:r>
            <w:r>
              <w:rPr>
                <w:i/>
                <w:sz w:val="16"/>
              </w:rPr>
              <w:t>y</w:t>
            </w:r>
            <w:r>
              <w:rPr>
                <w:i/>
                <w:spacing w:val="1"/>
                <w:sz w:val="16"/>
              </w:rPr>
              <w:t xml:space="preserve"> </w:t>
            </w:r>
            <w:r>
              <w:rPr>
                <w:i/>
                <w:sz w:val="16"/>
              </w:rPr>
              <w:t>procedimientos.</w:t>
            </w:r>
          </w:p>
          <w:p w:rsidR="0016533F" w:rsidRDefault="00905F82" w:rsidP="003D6E64">
            <w:pPr>
              <w:pStyle w:val="TableParagraph"/>
              <w:numPr>
                <w:ilvl w:val="0"/>
                <w:numId w:val="10"/>
              </w:numPr>
              <w:tabs>
                <w:tab w:val="left" w:pos="191"/>
              </w:tabs>
              <w:spacing w:before="6" w:line="271" w:lineRule="auto"/>
              <w:ind w:right="49" w:hanging="183"/>
              <w:jc w:val="both"/>
              <w:rPr>
                <w:i/>
                <w:sz w:val="16"/>
              </w:rPr>
            </w:pPr>
            <w:r>
              <w:rPr>
                <w:i/>
                <w:sz w:val="16"/>
              </w:rPr>
              <w:t>Al inicio de cada prueba o ejercicio</w:t>
            </w:r>
            <w:r>
              <w:rPr>
                <w:i/>
                <w:spacing w:val="1"/>
                <w:sz w:val="16"/>
              </w:rPr>
              <w:t xml:space="preserve"> </w:t>
            </w:r>
            <w:r>
              <w:rPr>
                <w:i/>
                <w:sz w:val="16"/>
              </w:rPr>
              <w:t>se define el valor de cada pregunta</w:t>
            </w:r>
            <w:r>
              <w:rPr>
                <w:i/>
                <w:spacing w:val="1"/>
                <w:sz w:val="16"/>
              </w:rPr>
              <w:t xml:space="preserve"> </w:t>
            </w:r>
            <w:r>
              <w:rPr>
                <w:i/>
                <w:sz w:val="16"/>
              </w:rPr>
              <w:t>y/o</w:t>
            </w:r>
            <w:r>
              <w:rPr>
                <w:i/>
                <w:spacing w:val="-5"/>
                <w:sz w:val="16"/>
              </w:rPr>
              <w:t xml:space="preserve"> </w:t>
            </w:r>
            <w:r>
              <w:rPr>
                <w:i/>
                <w:sz w:val="16"/>
              </w:rPr>
              <w:t>apartado.</w:t>
            </w:r>
          </w:p>
          <w:p w:rsidR="0016533F" w:rsidRDefault="00905F82" w:rsidP="003D6E64">
            <w:pPr>
              <w:pStyle w:val="TableParagraph"/>
              <w:numPr>
                <w:ilvl w:val="0"/>
                <w:numId w:val="10"/>
              </w:numPr>
              <w:tabs>
                <w:tab w:val="left" w:pos="191"/>
              </w:tabs>
              <w:spacing w:before="4" w:line="276" w:lineRule="auto"/>
              <w:ind w:right="54" w:hanging="183"/>
              <w:jc w:val="both"/>
              <w:rPr>
                <w:i/>
                <w:sz w:val="16"/>
              </w:rPr>
            </w:pPr>
            <w:r>
              <w:rPr>
                <w:i/>
                <w:sz w:val="16"/>
              </w:rPr>
              <w:t>Se debe indicar si los fallos en las</w:t>
            </w:r>
            <w:r>
              <w:rPr>
                <w:i/>
                <w:spacing w:val="1"/>
                <w:sz w:val="16"/>
              </w:rPr>
              <w:t xml:space="preserve"> </w:t>
            </w:r>
            <w:r>
              <w:rPr>
                <w:i/>
                <w:sz w:val="16"/>
              </w:rPr>
              <w:t>preguntas</w:t>
            </w:r>
            <w:r>
              <w:rPr>
                <w:i/>
                <w:spacing w:val="1"/>
                <w:sz w:val="16"/>
              </w:rPr>
              <w:t xml:space="preserve"> </w:t>
            </w:r>
            <w:r>
              <w:rPr>
                <w:i/>
                <w:sz w:val="16"/>
              </w:rPr>
              <w:t>con</w:t>
            </w:r>
            <w:r>
              <w:rPr>
                <w:i/>
                <w:spacing w:val="1"/>
                <w:sz w:val="16"/>
              </w:rPr>
              <w:t xml:space="preserve"> </w:t>
            </w:r>
            <w:r>
              <w:rPr>
                <w:i/>
                <w:sz w:val="16"/>
              </w:rPr>
              <w:t>respuesta</w:t>
            </w:r>
            <w:r>
              <w:rPr>
                <w:i/>
                <w:spacing w:val="1"/>
                <w:sz w:val="16"/>
              </w:rPr>
              <w:t xml:space="preserve"> </w:t>
            </w:r>
            <w:r>
              <w:rPr>
                <w:i/>
                <w:sz w:val="16"/>
              </w:rPr>
              <w:t>cerrada</w:t>
            </w:r>
            <w:r>
              <w:rPr>
                <w:i/>
                <w:spacing w:val="1"/>
                <w:sz w:val="16"/>
              </w:rPr>
              <w:t xml:space="preserve"> </w:t>
            </w:r>
            <w:r>
              <w:rPr>
                <w:i/>
                <w:sz w:val="16"/>
              </w:rPr>
              <w:t>son</w:t>
            </w:r>
            <w:r>
              <w:rPr>
                <w:i/>
                <w:spacing w:val="-1"/>
                <w:sz w:val="16"/>
              </w:rPr>
              <w:t xml:space="preserve"> </w:t>
            </w:r>
            <w:r>
              <w:rPr>
                <w:i/>
                <w:sz w:val="16"/>
              </w:rPr>
              <w:t>penalizados.</w:t>
            </w:r>
          </w:p>
        </w:tc>
        <w:tc>
          <w:tcPr>
            <w:tcW w:w="4497" w:type="dxa"/>
          </w:tcPr>
          <w:p w:rsidR="0016533F" w:rsidRDefault="0016533F">
            <w:pPr>
              <w:pStyle w:val="TableParagraph"/>
              <w:rPr>
                <w:rFonts w:ascii="Times New Roman"/>
                <w:b/>
                <w:sz w:val="18"/>
              </w:rPr>
            </w:pPr>
          </w:p>
          <w:p w:rsidR="0016533F" w:rsidRDefault="0016533F">
            <w:pPr>
              <w:pStyle w:val="TableParagraph"/>
              <w:spacing w:before="7"/>
              <w:rPr>
                <w:rFonts w:ascii="Times New Roman"/>
                <w:b/>
                <w:sz w:val="15"/>
              </w:rPr>
            </w:pPr>
          </w:p>
          <w:p w:rsidR="0016533F" w:rsidRDefault="00905F82">
            <w:pPr>
              <w:pStyle w:val="TableParagraph"/>
              <w:spacing w:before="1" w:line="244" w:lineRule="auto"/>
              <w:ind w:left="77" w:right="735" w:firstLine="283"/>
              <w:rPr>
                <w:i/>
                <w:sz w:val="16"/>
              </w:rPr>
            </w:pPr>
            <w:r>
              <w:rPr>
                <w:i/>
                <w:sz w:val="16"/>
              </w:rPr>
              <w:t>Cada pregunta de desarrollo y de resolución de</w:t>
            </w:r>
            <w:r>
              <w:rPr>
                <w:i/>
                <w:spacing w:val="-43"/>
                <w:sz w:val="16"/>
              </w:rPr>
              <w:t xml:space="preserve"> </w:t>
            </w:r>
            <w:r>
              <w:rPr>
                <w:i/>
                <w:sz w:val="16"/>
              </w:rPr>
              <w:t>ejercicios</w:t>
            </w:r>
            <w:r>
              <w:rPr>
                <w:i/>
                <w:spacing w:val="-2"/>
                <w:sz w:val="16"/>
              </w:rPr>
              <w:t xml:space="preserve"> </w:t>
            </w:r>
            <w:r>
              <w:rPr>
                <w:i/>
                <w:sz w:val="16"/>
              </w:rPr>
              <w:t>prácticos</w:t>
            </w:r>
            <w:r>
              <w:rPr>
                <w:i/>
                <w:spacing w:val="-1"/>
                <w:sz w:val="16"/>
              </w:rPr>
              <w:t xml:space="preserve"> </w:t>
            </w:r>
            <w:r>
              <w:rPr>
                <w:i/>
                <w:sz w:val="16"/>
              </w:rPr>
              <w:t>se</w:t>
            </w:r>
            <w:r>
              <w:rPr>
                <w:i/>
                <w:spacing w:val="-2"/>
                <w:sz w:val="16"/>
              </w:rPr>
              <w:t xml:space="preserve"> </w:t>
            </w:r>
            <w:r>
              <w:rPr>
                <w:i/>
                <w:sz w:val="16"/>
              </w:rPr>
              <w:t>valora</w:t>
            </w:r>
            <w:r>
              <w:rPr>
                <w:i/>
                <w:spacing w:val="-2"/>
                <w:sz w:val="16"/>
              </w:rPr>
              <w:t xml:space="preserve"> </w:t>
            </w:r>
            <w:r>
              <w:rPr>
                <w:i/>
                <w:sz w:val="16"/>
              </w:rPr>
              <w:t>con:</w:t>
            </w:r>
          </w:p>
          <w:p w:rsidR="0016533F" w:rsidRDefault="00905F82" w:rsidP="003D6E64">
            <w:pPr>
              <w:pStyle w:val="TableParagraph"/>
              <w:numPr>
                <w:ilvl w:val="0"/>
                <w:numId w:val="9"/>
              </w:numPr>
              <w:tabs>
                <w:tab w:val="left" w:pos="438"/>
              </w:tabs>
              <w:spacing w:line="188" w:lineRule="exact"/>
              <w:ind w:hanging="246"/>
              <w:rPr>
                <w:i/>
                <w:sz w:val="16"/>
              </w:rPr>
            </w:pPr>
            <w:r>
              <w:rPr>
                <w:b/>
                <w:i/>
                <w:sz w:val="16"/>
              </w:rPr>
              <w:t>M</w:t>
            </w:r>
            <w:r>
              <w:rPr>
                <w:b/>
                <w:i/>
                <w:spacing w:val="-3"/>
                <w:sz w:val="16"/>
              </w:rPr>
              <w:t xml:space="preserve"> </w:t>
            </w:r>
            <w:r>
              <w:rPr>
                <w:b/>
                <w:i/>
                <w:sz w:val="16"/>
              </w:rPr>
              <w:t>(mal)</w:t>
            </w:r>
            <w:r>
              <w:rPr>
                <w:b/>
                <w:i/>
                <w:spacing w:val="-1"/>
                <w:sz w:val="16"/>
              </w:rPr>
              <w:t xml:space="preserve"> </w:t>
            </w:r>
            <w:r>
              <w:rPr>
                <w:i/>
                <w:sz w:val="16"/>
              </w:rPr>
              <w:t>0</w:t>
            </w:r>
            <w:r>
              <w:rPr>
                <w:i/>
                <w:spacing w:val="1"/>
                <w:sz w:val="16"/>
              </w:rPr>
              <w:t xml:space="preserve"> </w:t>
            </w:r>
            <w:r>
              <w:rPr>
                <w:i/>
                <w:sz w:val="16"/>
              </w:rPr>
              <w:t>puntos.</w:t>
            </w:r>
          </w:p>
          <w:p w:rsidR="0016533F" w:rsidRDefault="00905F82" w:rsidP="003D6E64">
            <w:pPr>
              <w:pStyle w:val="TableParagraph"/>
              <w:numPr>
                <w:ilvl w:val="0"/>
                <w:numId w:val="9"/>
              </w:numPr>
              <w:tabs>
                <w:tab w:val="left" w:pos="371"/>
              </w:tabs>
              <w:spacing w:line="193" w:lineRule="exact"/>
              <w:ind w:left="370" w:hanging="179"/>
              <w:rPr>
                <w:i/>
                <w:sz w:val="16"/>
              </w:rPr>
            </w:pPr>
            <w:r>
              <w:rPr>
                <w:b/>
                <w:i/>
                <w:sz w:val="16"/>
              </w:rPr>
              <w:t>RM</w:t>
            </w:r>
            <w:r>
              <w:rPr>
                <w:b/>
                <w:i/>
                <w:spacing w:val="-2"/>
                <w:sz w:val="16"/>
              </w:rPr>
              <w:t xml:space="preserve"> </w:t>
            </w:r>
            <w:r>
              <w:rPr>
                <w:b/>
                <w:i/>
                <w:sz w:val="16"/>
              </w:rPr>
              <w:t>(regular</w:t>
            </w:r>
            <w:r>
              <w:rPr>
                <w:b/>
                <w:i/>
                <w:spacing w:val="-1"/>
                <w:sz w:val="16"/>
              </w:rPr>
              <w:t xml:space="preserve"> </w:t>
            </w:r>
            <w:r>
              <w:rPr>
                <w:b/>
                <w:i/>
                <w:sz w:val="16"/>
              </w:rPr>
              <w:t>tendente</w:t>
            </w:r>
            <w:r>
              <w:rPr>
                <w:b/>
                <w:i/>
                <w:spacing w:val="-1"/>
                <w:sz w:val="16"/>
              </w:rPr>
              <w:t xml:space="preserve"> </w:t>
            </w:r>
            <w:r>
              <w:rPr>
                <w:b/>
                <w:i/>
                <w:sz w:val="16"/>
              </w:rPr>
              <w:t>a</w:t>
            </w:r>
            <w:r>
              <w:rPr>
                <w:b/>
                <w:i/>
                <w:spacing w:val="-3"/>
                <w:sz w:val="16"/>
              </w:rPr>
              <w:t xml:space="preserve"> </w:t>
            </w:r>
            <w:r>
              <w:rPr>
                <w:b/>
                <w:i/>
                <w:sz w:val="16"/>
              </w:rPr>
              <w:t>mal)</w:t>
            </w:r>
            <w:r>
              <w:rPr>
                <w:b/>
                <w:i/>
                <w:spacing w:val="1"/>
                <w:sz w:val="16"/>
              </w:rPr>
              <w:t xml:space="preserve"> </w:t>
            </w:r>
            <w:r>
              <w:rPr>
                <w:i/>
                <w:sz w:val="16"/>
              </w:rPr>
              <w:t>¼ del valor</w:t>
            </w:r>
            <w:r>
              <w:rPr>
                <w:i/>
                <w:spacing w:val="-4"/>
                <w:sz w:val="16"/>
              </w:rPr>
              <w:t xml:space="preserve"> </w:t>
            </w:r>
            <w:r>
              <w:rPr>
                <w:i/>
                <w:sz w:val="16"/>
              </w:rPr>
              <w:t>asignado.</w:t>
            </w:r>
          </w:p>
          <w:p w:rsidR="0016533F" w:rsidRDefault="00905F82" w:rsidP="003D6E64">
            <w:pPr>
              <w:pStyle w:val="TableParagraph"/>
              <w:numPr>
                <w:ilvl w:val="0"/>
                <w:numId w:val="9"/>
              </w:numPr>
              <w:tabs>
                <w:tab w:val="left" w:pos="371"/>
              </w:tabs>
              <w:spacing w:line="193" w:lineRule="exact"/>
              <w:ind w:left="370" w:hanging="179"/>
              <w:rPr>
                <w:i/>
                <w:sz w:val="16"/>
              </w:rPr>
            </w:pPr>
            <w:r>
              <w:rPr>
                <w:b/>
                <w:i/>
                <w:sz w:val="16"/>
              </w:rPr>
              <w:t>R</w:t>
            </w:r>
            <w:r>
              <w:rPr>
                <w:b/>
                <w:i/>
                <w:spacing w:val="-2"/>
                <w:sz w:val="16"/>
              </w:rPr>
              <w:t xml:space="preserve"> </w:t>
            </w:r>
            <w:r>
              <w:rPr>
                <w:b/>
                <w:i/>
                <w:sz w:val="16"/>
              </w:rPr>
              <w:t>(regular)</w:t>
            </w:r>
            <w:r>
              <w:rPr>
                <w:b/>
                <w:i/>
                <w:spacing w:val="-1"/>
                <w:sz w:val="16"/>
              </w:rPr>
              <w:t xml:space="preserve"> </w:t>
            </w:r>
            <w:r>
              <w:rPr>
                <w:i/>
                <w:sz w:val="16"/>
              </w:rPr>
              <w:t>mitad</w:t>
            </w:r>
            <w:r>
              <w:rPr>
                <w:i/>
                <w:spacing w:val="-1"/>
                <w:sz w:val="16"/>
              </w:rPr>
              <w:t xml:space="preserve"> </w:t>
            </w:r>
            <w:r>
              <w:rPr>
                <w:i/>
                <w:sz w:val="16"/>
              </w:rPr>
              <w:t>del</w:t>
            </w:r>
            <w:r>
              <w:rPr>
                <w:i/>
                <w:spacing w:val="-2"/>
                <w:sz w:val="16"/>
              </w:rPr>
              <w:t xml:space="preserve"> </w:t>
            </w:r>
            <w:r>
              <w:rPr>
                <w:i/>
                <w:sz w:val="16"/>
              </w:rPr>
              <w:t>valor</w:t>
            </w:r>
            <w:r>
              <w:rPr>
                <w:i/>
                <w:spacing w:val="-11"/>
                <w:sz w:val="16"/>
              </w:rPr>
              <w:t xml:space="preserve"> </w:t>
            </w:r>
            <w:r>
              <w:rPr>
                <w:i/>
                <w:sz w:val="16"/>
              </w:rPr>
              <w:t>asignado.</w:t>
            </w:r>
          </w:p>
          <w:p w:rsidR="0016533F" w:rsidRDefault="00905F82" w:rsidP="003D6E64">
            <w:pPr>
              <w:pStyle w:val="TableParagraph"/>
              <w:numPr>
                <w:ilvl w:val="0"/>
                <w:numId w:val="9"/>
              </w:numPr>
              <w:tabs>
                <w:tab w:val="left" w:pos="371"/>
              </w:tabs>
              <w:spacing w:line="194" w:lineRule="exact"/>
              <w:ind w:left="370" w:hanging="179"/>
              <w:rPr>
                <w:i/>
                <w:sz w:val="16"/>
              </w:rPr>
            </w:pPr>
            <w:r>
              <w:rPr>
                <w:b/>
                <w:i/>
                <w:spacing w:val="-1"/>
                <w:sz w:val="16"/>
              </w:rPr>
              <w:t>RB</w:t>
            </w:r>
            <w:r>
              <w:rPr>
                <w:b/>
                <w:i/>
                <w:sz w:val="16"/>
              </w:rPr>
              <w:t xml:space="preserve"> </w:t>
            </w:r>
            <w:r>
              <w:rPr>
                <w:b/>
                <w:i/>
                <w:spacing w:val="-1"/>
                <w:sz w:val="16"/>
              </w:rPr>
              <w:t>(regular</w:t>
            </w:r>
            <w:r>
              <w:rPr>
                <w:b/>
                <w:i/>
                <w:spacing w:val="1"/>
                <w:sz w:val="16"/>
              </w:rPr>
              <w:t xml:space="preserve"> </w:t>
            </w:r>
            <w:r>
              <w:rPr>
                <w:b/>
                <w:i/>
                <w:sz w:val="16"/>
              </w:rPr>
              <w:t>tendente</w:t>
            </w:r>
            <w:r>
              <w:rPr>
                <w:b/>
                <w:i/>
                <w:spacing w:val="1"/>
                <w:sz w:val="16"/>
              </w:rPr>
              <w:t xml:space="preserve"> </w:t>
            </w:r>
            <w:r>
              <w:rPr>
                <w:b/>
                <w:i/>
                <w:sz w:val="16"/>
              </w:rPr>
              <w:t>a</w:t>
            </w:r>
            <w:r>
              <w:rPr>
                <w:b/>
                <w:i/>
                <w:spacing w:val="-2"/>
                <w:sz w:val="16"/>
              </w:rPr>
              <w:t xml:space="preserve"> </w:t>
            </w:r>
            <w:r>
              <w:rPr>
                <w:b/>
                <w:i/>
                <w:sz w:val="16"/>
              </w:rPr>
              <w:t xml:space="preserve">bien) </w:t>
            </w:r>
            <w:r>
              <w:rPr>
                <w:i/>
                <w:sz w:val="16"/>
              </w:rPr>
              <w:t>¾</w:t>
            </w:r>
            <w:r>
              <w:rPr>
                <w:i/>
                <w:spacing w:val="-1"/>
                <w:sz w:val="16"/>
              </w:rPr>
              <w:t xml:space="preserve"> </w:t>
            </w:r>
            <w:r>
              <w:rPr>
                <w:i/>
                <w:sz w:val="16"/>
              </w:rPr>
              <w:t>del</w:t>
            </w:r>
            <w:r>
              <w:rPr>
                <w:i/>
                <w:spacing w:val="1"/>
                <w:sz w:val="16"/>
              </w:rPr>
              <w:t xml:space="preserve"> </w:t>
            </w:r>
            <w:r>
              <w:rPr>
                <w:i/>
                <w:sz w:val="16"/>
              </w:rPr>
              <w:t>valor</w:t>
            </w:r>
            <w:r>
              <w:rPr>
                <w:i/>
                <w:spacing w:val="-15"/>
                <w:sz w:val="16"/>
              </w:rPr>
              <w:t xml:space="preserve"> </w:t>
            </w:r>
            <w:r>
              <w:rPr>
                <w:i/>
                <w:sz w:val="16"/>
              </w:rPr>
              <w:t>asignado.</w:t>
            </w:r>
          </w:p>
          <w:p w:rsidR="0016533F" w:rsidRDefault="00905F82" w:rsidP="003D6E64">
            <w:pPr>
              <w:pStyle w:val="TableParagraph"/>
              <w:numPr>
                <w:ilvl w:val="0"/>
                <w:numId w:val="9"/>
              </w:numPr>
              <w:tabs>
                <w:tab w:val="left" w:pos="371"/>
              </w:tabs>
              <w:spacing w:line="195" w:lineRule="exact"/>
              <w:ind w:left="370" w:hanging="179"/>
              <w:rPr>
                <w:i/>
                <w:sz w:val="16"/>
              </w:rPr>
            </w:pPr>
            <w:r>
              <w:rPr>
                <w:b/>
                <w:i/>
                <w:sz w:val="16"/>
              </w:rPr>
              <w:t>B</w:t>
            </w:r>
            <w:r>
              <w:rPr>
                <w:b/>
                <w:i/>
                <w:spacing w:val="-2"/>
                <w:sz w:val="16"/>
              </w:rPr>
              <w:t xml:space="preserve"> </w:t>
            </w:r>
            <w:r>
              <w:rPr>
                <w:b/>
                <w:i/>
                <w:sz w:val="16"/>
              </w:rPr>
              <w:t>(bien)</w:t>
            </w:r>
            <w:r>
              <w:rPr>
                <w:b/>
                <w:i/>
                <w:spacing w:val="-3"/>
                <w:sz w:val="16"/>
              </w:rPr>
              <w:t xml:space="preserve"> </w:t>
            </w:r>
            <w:r>
              <w:rPr>
                <w:i/>
                <w:sz w:val="16"/>
              </w:rPr>
              <w:t>totalidad</w:t>
            </w:r>
            <w:r>
              <w:rPr>
                <w:i/>
                <w:spacing w:val="-1"/>
                <w:sz w:val="16"/>
              </w:rPr>
              <w:t xml:space="preserve"> </w:t>
            </w:r>
            <w:r>
              <w:rPr>
                <w:i/>
                <w:sz w:val="16"/>
              </w:rPr>
              <w:t>del</w:t>
            </w:r>
            <w:r>
              <w:rPr>
                <w:i/>
                <w:spacing w:val="-3"/>
                <w:sz w:val="16"/>
              </w:rPr>
              <w:t xml:space="preserve"> </w:t>
            </w:r>
            <w:r>
              <w:rPr>
                <w:i/>
                <w:sz w:val="16"/>
              </w:rPr>
              <w:t>valor</w:t>
            </w:r>
            <w:r>
              <w:rPr>
                <w:i/>
                <w:spacing w:val="-2"/>
                <w:sz w:val="16"/>
              </w:rPr>
              <w:t xml:space="preserve"> </w:t>
            </w:r>
            <w:r>
              <w:rPr>
                <w:i/>
                <w:sz w:val="16"/>
              </w:rPr>
              <w:t>de</w:t>
            </w:r>
            <w:r>
              <w:rPr>
                <w:i/>
                <w:spacing w:val="-3"/>
                <w:sz w:val="16"/>
              </w:rPr>
              <w:t xml:space="preserve"> </w:t>
            </w:r>
            <w:r>
              <w:rPr>
                <w:i/>
                <w:sz w:val="16"/>
              </w:rPr>
              <w:t>la</w:t>
            </w:r>
            <w:r>
              <w:rPr>
                <w:i/>
                <w:spacing w:val="-6"/>
                <w:sz w:val="16"/>
              </w:rPr>
              <w:t xml:space="preserve"> </w:t>
            </w:r>
            <w:r>
              <w:rPr>
                <w:i/>
                <w:sz w:val="16"/>
              </w:rPr>
              <w:t>pregunta.</w:t>
            </w:r>
          </w:p>
          <w:p w:rsidR="0016533F" w:rsidRDefault="00905F82">
            <w:pPr>
              <w:pStyle w:val="TableParagraph"/>
              <w:spacing w:before="5"/>
              <w:ind w:left="360" w:right="309"/>
              <w:rPr>
                <w:i/>
                <w:sz w:val="16"/>
              </w:rPr>
            </w:pPr>
            <w:r>
              <w:rPr>
                <w:i/>
                <w:sz w:val="16"/>
              </w:rPr>
              <w:t xml:space="preserve">Cada pregunta con respuesta </w:t>
            </w:r>
            <w:r w:rsidR="00DC7990">
              <w:rPr>
                <w:i/>
                <w:sz w:val="16"/>
              </w:rPr>
              <w:t>cerrada(test</w:t>
            </w:r>
            <w:r>
              <w:rPr>
                <w:i/>
                <w:sz w:val="16"/>
              </w:rPr>
              <w:t>) se valora</w:t>
            </w:r>
            <w:r>
              <w:rPr>
                <w:i/>
                <w:spacing w:val="-43"/>
                <w:sz w:val="16"/>
              </w:rPr>
              <w:t xml:space="preserve"> </w:t>
            </w:r>
            <w:r>
              <w:rPr>
                <w:i/>
                <w:sz w:val="16"/>
              </w:rPr>
              <w:t>con:</w:t>
            </w:r>
          </w:p>
          <w:p w:rsidR="0016533F" w:rsidRDefault="00905F82" w:rsidP="003D6E64">
            <w:pPr>
              <w:pStyle w:val="TableParagraph"/>
              <w:numPr>
                <w:ilvl w:val="0"/>
                <w:numId w:val="9"/>
              </w:numPr>
              <w:tabs>
                <w:tab w:val="left" w:pos="438"/>
              </w:tabs>
              <w:spacing w:line="192" w:lineRule="exact"/>
              <w:ind w:hanging="246"/>
              <w:rPr>
                <w:i/>
                <w:sz w:val="16"/>
              </w:rPr>
            </w:pPr>
            <w:r>
              <w:rPr>
                <w:b/>
                <w:i/>
                <w:sz w:val="16"/>
              </w:rPr>
              <w:t>B</w:t>
            </w:r>
            <w:r>
              <w:rPr>
                <w:b/>
                <w:i/>
                <w:spacing w:val="-2"/>
                <w:sz w:val="16"/>
              </w:rPr>
              <w:t xml:space="preserve"> </w:t>
            </w:r>
            <w:r>
              <w:rPr>
                <w:b/>
                <w:i/>
                <w:sz w:val="16"/>
              </w:rPr>
              <w:t>(bien)</w:t>
            </w:r>
            <w:r>
              <w:rPr>
                <w:b/>
                <w:i/>
                <w:spacing w:val="-3"/>
                <w:sz w:val="16"/>
              </w:rPr>
              <w:t xml:space="preserve"> </w:t>
            </w:r>
            <w:r>
              <w:rPr>
                <w:i/>
                <w:sz w:val="16"/>
              </w:rPr>
              <w:t>totalidad</w:t>
            </w:r>
            <w:r>
              <w:rPr>
                <w:i/>
                <w:spacing w:val="-1"/>
                <w:sz w:val="16"/>
              </w:rPr>
              <w:t xml:space="preserve"> </w:t>
            </w:r>
            <w:r>
              <w:rPr>
                <w:i/>
                <w:sz w:val="16"/>
              </w:rPr>
              <w:t>del</w:t>
            </w:r>
            <w:r>
              <w:rPr>
                <w:i/>
                <w:spacing w:val="-2"/>
                <w:sz w:val="16"/>
              </w:rPr>
              <w:t xml:space="preserve"> </w:t>
            </w:r>
            <w:r>
              <w:rPr>
                <w:i/>
                <w:sz w:val="16"/>
              </w:rPr>
              <w:t>valor</w:t>
            </w:r>
            <w:r>
              <w:rPr>
                <w:i/>
                <w:spacing w:val="-2"/>
                <w:sz w:val="16"/>
              </w:rPr>
              <w:t xml:space="preserve"> </w:t>
            </w:r>
            <w:r>
              <w:rPr>
                <w:i/>
                <w:sz w:val="16"/>
              </w:rPr>
              <w:t>de</w:t>
            </w:r>
            <w:r>
              <w:rPr>
                <w:i/>
                <w:spacing w:val="-3"/>
                <w:sz w:val="16"/>
              </w:rPr>
              <w:t xml:space="preserve"> </w:t>
            </w:r>
            <w:r>
              <w:rPr>
                <w:i/>
                <w:sz w:val="16"/>
              </w:rPr>
              <w:t>la</w:t>
            </w:r>
            <w:r>
              <w:rPr>
                <w:i/>
                <w:spacing w:val="-6"/>
                <w:sz w:val="16"/>
              </w:rPr>
              <w:t xml:space="preserve"> </w:t>
            </w:r>
            <w:r>
              <w:rPr>
                <w:i/>
                <w:sz w:val="16"/>
              </w:rPr>
              <w:t>pregunta.</w:t>
            </w:r>
          </w:p>
          <w:p w:rsidR="0016533F" w:rsidRDefault="00905F82" w:rsidP="003D6E64">
            <w:pPr>
              <w:pStyle w:val="TableParagraph"/>
              <w:numPr>
                <w:ilvl w:val="0"/>
                <w:numId w:val="9"/>
              </w:numPr>
              <w:tabs>
                <w:tab w:val="left" w:pos="438"/>
              </w:tabs>
              <w:spacing w:line="194" w:lineRule="exact"/>
              <w:ind w:hanging="246"/>
              <w:rPr>
                <w:i/>
                <w:sz w:val="16"/>
              </w:rPr>
            </w:pPr>
            <w:r>
              <w:rPr>
                <w:b/>
                <w:i/>
                <w:sz w:val="16"/>
              </w:rPr>
              <w:t>M</w:t>
            </w:r>
            <w:r>
              <w:rPr>
                <w:b/>
                <w:i/>
                <w:spacing w:val="-3"/>
                <w:sz w:val="16"/>
              </w:rPr>
              <w:t xml:space="preserve"> </w:t>
            </w:r>
            <w:r>
              <w:rPr>
                <w:b/>
                <w:i/>
                <w:sz w:val="16"/>
              </w:rPr>
              <w:t>(mal)</w:t>
            </w:r>
            <w:r>
              <w:rPr>
                <w:b/>
                <w:i/>
                <w:spacing w:val="-1"/>
                <w:sz w:val="16"/>
              </w:rPr>
              <w:t xml:space="preserve"> </w:t>
            </w:r>
            <w:r>
              <w:rPr>
                <w:i/>
                <w:sz w:val="16"/>
              </w:rPr>
              <w:t>0</w:t>
            </w:r>
            <w:r>
              <w:rPr>
                <w:i/>
                <w:spacing w:val="1"/>
                <w:sz w:val="16"/>
              </w:rPr>
              <w:t xml:space="preserve"> </w:t>
            </w:r>
            <w:r>
              <w:rPr>
                <w:i/>
                <w:sz w:val="16"/>
              </w:rPr>
              <w:t>puntos.</w:t>
            </w:r>
          </w:p>
        </w:tc>
      </w:tr>
      <w:tr w:rsidR="0016533F" w:rsidTr="007706E5">
        <w:trPr>
          <w:trHeight w:val="2803"/>
          <w:jc w:val="center"/>
        </w:trPr>
        <w:tc>
          <w:tcPr>
            <w:tcW w:w="3048" w:type="dxa"/>
          </w:tcPr>
          <w:p w:rsidR="0016533F" w:rsidRDefault="0016533F">
            <w:pPr>
              <w:pStyle w:val="TableParagraph"/>
              <w:rPr>
                <w:rFonts w:ascii="Times New Roman"/>
                <w:b/>
                <w:sz w:val="18"/>
              </w:rPr>
            </w:pPr>
          </w:p>
          <w:p w:rsidR="0016533F" w:rsidRDefault="0016533F">
            <w:pPr>
              <w:pStyle w:val="TableParagraph"/>
              <w:rPr>
                <w:rFonts w:ascii="Times New Roman"/>
                <w:b/>
                <w:sz w:val="18"/>
              </w:rPr>
            </w:pPr>
          </w:p>
          <w:p w:rsidR="0016533F" w:rsidRDefault="0016533F">
            <w:pPr>
              <w:pStyle w:val="TableParagraph"/>
              <w:rPr>
                <w:rFonts w:ascii="Times New Roman"/>
                <w:b/>
                <w:sz w:val="18"/>
              </w:rPr>
            </w:pPr>
          </w:p>
          <w:p w:rsidR="0016533F" w:rsidRDefault="0016533F">
            <w:pPr>
              <w:pStyle w:val="TableParagraph"/>
              <w:rPr>
                <w:rFonts w:ascii="Times New Roman"/>
                <w:b/>
                <w:sz w:val="18"/>
              </w:rPr>
            </w:pPr>
          </w:p>
          <w:p w:rsidR="0016533F" w:rsidRDefault="00905F82">
            <w:pPr>
              <w:pStyle w:val="TableParagraph"/>
              <w:spacing w:before="106"/>
              <w:ind w:left="76"/>
              <w:rPr>
                <w:rFonts w:ascii="Arial MT" w:hAnsi="Arial MT"/>
                <w:sz w:val="16"/>
              </w:rPr>
            </w:pPr>
            <w:r>
              <w:rPr>
                <w:rFonts w:ascii="Arial MT" w:hAnsi="Arial MT"/>
                <w:color w:val="223D5F"/>
                <w:sz w:val="16"/>
              </w:rPr>
              <w:t>Pruebas</w:t>
            </w:r>
            <w:r>
              <w:rPr>
                <w:rFonts w:ascii="Arial MT" w:hAnsi="Arial MT"/>
                <w:color w:val="223D5F"/>
                <w:spacing w:val="-3"/>
                <w:sz w:val="16"/>
              </w:rPr>
              <w:t xml:space="preserve"> </w:t>
            </w:r>
            <w:r>
              <w:rPr>
                <w:rFonts w:ascii="Arial MT" w:hAnsi="Arial MT"/>
                <w:color w:val="223D5F"/>
                <w:sz w:val="16"/>
              </w:rPr>
              <w:t>prácticas:</w:t>
            </w:r>
          </w:p>
          <w:p w:rsidR="0016533F" w:rsidRDefault="00905F82">
            <w:pPr>
              <w:pStyle w:val="TableParagraph"/>
              <w:spacing w:before="1"/>
              <w:ind w:left="76" w:right="56" w:firstLine="280"/>
              <w:jc w:val="both"/>
              <w:rPr>
                <w:i/>
                <w:sz w:val="16"/>
              </w:rPr>
            </w:pPr>
            <w:r>
              <w:rPr>
                <w:i/>
                <w:sz w:val="16"/>
              </w:rPr>
              <w:t>Consiste</w:t>
            </w:r>
            <w:r>
              <w:rPr>
                <w:i/>
                <w:spacing w:val="1"/>
                <w:sz w:val="16"/>
              </w:rPr>
              <w:t xml:space="preserve"> </w:t>
            </w:r>
            <w:r>
              <w:rPr>
                <w:i/>
                <w:sz w:val="16"/>
              </w:rPr>
              <w:t>en</w:t>
            </w:r>
            <w:r>
              <w:rPr>
                <w:i/>
                <w:spacing w:val="1"/>
                <w:sz w:val="16"/>
              </w:rPr>
              <w:t xml:space="preserve"> </w:t>
            </w:r>
            <w:r>
              <w:rPr>
                <w:i/>
                <w:sz w:val="16"/>
              </w:rPr>
              <w:t>el</w:t>
            </w:r>
            <w:r>
              <w:rPr>
                <w:i/>
                <w:spacing w:val="1"/>
                <w:sz w:val="16"/>
              </w:rPr>
              <w:t xml:space="preserve"> </w:t>
            </w:r>
            <w:r>
              <w:rPr>
                <w:i/>
                <w:sz w:val="16"/>
              </w:rPr>
              <w:t>diseño,</w:t>
            </w:r>
            <w:r>
              <w:rPr>
                <w:i/>
                <w:spacing w:val="1"/>
                <w:sz w:val="16"/>
              </w:rPr>
              <w:t xml:space="preserve"> </w:t>
            </w:r>
            <w:r>
              <w:rPr>
                <w:i/>
                <w:sz w:val="16"/>
              </w:rPr>
              <w:t>solución,</w:t>
            </w:r>
            <w:r>
              <w:rPr>
                <w:i/>
                <w:spacing w:val="-42"/>
                <w:sz w:val="16"/>
              </w:rPr>
              <w:t xml:space="preserve"> </w:t>
            </w:r>
            <w:r>
              <w:rPr>
                <w:i/>
                <w:sz w:val="16"/>
              </w:rPr>
              <w:t>realización</w:t>
            </w:r>
            <w:r>
              <w:rPr>
                <w:i/>
                <w:spacing w:val="1"/>
                <w:sz w:val="16"/>
              </w:rPr>
              <w:t xml:space="preserve"> </w:t>
            </w:r>
            <w:r>
              <w:rPr>
                <w:i/>
                <w:sz w:val="16"/>
              </w:rPr>
              <w:t>y</w:t>
            </w:r>
            <w:r>
              <w:rPr>
                <w:i/>
                <w:spacing w:val="1"/>
                <w:sz w:val="16"/>
              </w:rPr>
              <w:t xml:space="preserve"> </w:t>
            </w:r>
            <w:r>
              <w:rPr>
                <w:i/>
                <w:sz w:val="16"/>
              </w:rPr>
              <w:t>simulación</w:t>
            </w:r>
            <w:r>
              <w:rPr>
                <w:i/>
                <w:spacing w:val="1"/>
                <w:sz w:val="16"/>
              </w:rPr>
              <w:t xml:space="preserve"> </w:t>
            </w:r>
            <w:r>
              <w:rPr>
                <w:i/>
                <w:sz w:val="16"/>
              </w:rPr>
              <w:t>de</w:t>
            </w:r>
            <w:r>
              <w:rPr>
                <w:i/>
                <w:spacing w:val="1"/>
                <w:sz w:val="16"/>
              </w:rPr>
              <w:t xml:space="preserve"> </w:t>
            </w:r>
            <w:r>
              <w:rPr>
                <w:i/>
                <w:sz w:val="16"/>
              </w:rPr>
              <w:t>ejercicios</w:t>
            </w:r>
            <w:r>
              <w:rPr>
                <w:i/>
                <w:spacing w:val="1"/>
                <w:sz w:val="16"/>
              </w:rPr>
              <w:t xml:space="preserve"> </w:t>
            </w:r>
            <w:r>
              <w:rPr>
                <w:i/>
                <w:sz w:val="16"/>
              </w:rPr>
              <w:t>propuestos.</w:t>
            </w:r>
            <w:r>
              <w:rPr>
                <w:i/>
                <w:spacing w:val="1"/>
                <w:sz w:val="16"/>
              </w:rPr>
              <w:t xml:space="preserve"> </w:t>
            </w:r>
            <w:r>
              <w:rPr>
                <w:i/>
                <w:sz w:val="16"/>
              </w:rPr>
              <w:t>De</w:t>
            </w:r>
            <w:r>
              <w:rPr>
                <w:i/>
                <w:spacing w:val="1"/>
                <w:sz w:val="16"/>
              </w:rPr>
              <w:t xml:space="preserve"> </w:t>
            </w:r>
            <w:r>
              <w:rPr>
                <w:i/>
                <w:sz w:val="16"/>
              </w:rPr>
              <w:t>cada</w:t>
            </w:r>
            <w:r>
              <w:rPr>
                <w:i/>
                <w:spacing w:val="1"/>
                <w:sz w:val="16"/>
              </w:rPr>
              <w:t xml:space="preserve"> </w:t>
            </w:r>
            <w:r>
              <w:rPr>
                <w:i/>
                <w:sz w:val="16"/>
              </w:rPr>
              <w:t>uno</w:t>
            </w:r>
            <w:r>
              <w:rPr>
                <w:i/>
                <w:spacing w:val="1"/>
                <w:sz w:val="16"/>
              </w:rPr>
              <w:t xml:space="preserve"> </w:t>
            </w:r>
            <w:r>
              <w:rPr>
                <w:i/>
                <w:sz w:val="16"/>
              </w:rPr>
              <w:t>se</w:t>
            </w:r>
            <w:r>
              <w:rPr>
                <w:i/>
                <w:spacing w:val="1"/>
                <w:sz w:val="16"/>
              </w:rPr>
              <w:t xml:space="preserve"> </w:t>
            </w:r>
            <w:r>
              <w:rPr>
                <w:i/>
                <w:sz w:val="16"/>
              </w:rPr>
              <w:t>realizará</w:t>
            </w:r>
            <w:r>
              <w:rPr>
                <w:i/>
                <w:spacing w:val="-42"/>
                <w:sz w:val="16"/>
              </w:rPr>
              <w:t xml:space="preserve"> </w:t>
            </w:r>
            <w:r>
              <w:rPr>
                <w:i/>
                <w:sz w:val="16"/>
              </w:rPr>
              <w:t>una</w:t>
            </w:r>
            <w:r>
              <w:rPr>
                <w:i/>
                <w:spacing w:val="-1"/>
                <w:sz w:val="16"/>
              </w:rPr>
              <w:t xml:space="preserve"> </w:t>
            </w:r>
            <w:r>
              <w:rPr>
                <w:i/>
                <w:sz w:val="16"/>
              </w:rPr>
              <w:t>memoria</w:t>
            </w:r>
            <w:r>
              <w:rPr>
                <w:i/>
                <w:spacing w:val="-1"/>
                <w:sz w:val="16"/>
              </w:rPr>
              <w:t xml:space="preserve"> </w:t>
            </w:r>
            <w:r>
              <w:rPr>
                <w:i/>
                <w:sz w:val="16"/>
              </w:rPr>
              <w:t>según</w:t>
            </w:r>
            <w:r>
              <w:rPr>
                <w:i/>
                <w:spacing w:val="-1"/>
                <w:sz w:val="16"/>
              </w:rPr>
              <w:t xml:space="preserve"> </w:t>
            </w:r>
            <w:r>
              <w:rPr>
                <w:i/>
                <w:sz w:val="16"/>
              </w:rPr>
              <w:t>tipo</w:t>
            </w:r>
            <w:r>
              <w:rPr>
                <w:i/>
                <w:spacing w:val="-1"/>
                <w:sz w:val="16"/>
              </w:rPr>
              <w:t xml:space="preserve"> </w:t>
            </w:r>
            <w:r>
              <w:rPr>
                <w:i/>
                <w:sz w:val="16"/>
              </w:rPr>
              <w:t>propuesto.</w:t>
            </w:r>
          </w:p>
        </w:tc>
        <w:tc>
          <w:tcPr>
            <w:tcW w:w="2849" w:type="dxa"/>
          </w:tcPr>
          <w:p w:rsidR="0016533F" w:rsidRDefault="00905F82" w:rsidP="003D6E64">
            <w:pPr>
              <w:pStyle w:val="TableParagraph"/>
              <w:numPr>
                <w:ilvl w:val="0"/>
                <w:numId w:val="8"/>
              </w:numPr>
              <w:tabs>
                <w:tab w:val="left" w:pos="191"/>
              </w:tabs>
              <w:spacing w:line="186" w:lineRule="exact"/>
              <w:ind w:left="190" w:hanging="115"/>
              <w:jc w:val="both"/>
              <w:rPr>
                <w:i/>
                <w:sz w:val="16"/>
              </w:rPr>
            </w:pPr>
            <w:r>
              <w:rPr>
                <w:i/>
                <w:sz w:val="16"/>
              </w:rPr>
              <w:t>De</w:t>
            </w:r>
            <w:r>
              <w:rPr>
                <w:i/>
                <w:spacing w:val="-2"/>
                <w:sz w:val="16"/>
              </w:rPr>
              <w:t xml:space="preserve"> </w:t>
            </w:r>
            <w:r>
              <w:rPr>
                <w:i/>
                <w:sz w:val="16"/>
              </w:rPr>
              <w:t>0</w:t>
            </w:r>
            <w:r>
              <w:rPr>
                <w:i/>
                <w:spacing w:val="-1"/>
                <w:sz w:val="16"/>
              </w:rPr>
              <w:t xml:space="preserve"> </w:t>
            </w:r>
            <w:r>
              <w:rPr>
                <w:i/>
                <w:sz w:val="16"/>
              </w:rPr>
              <w:t>a</w:t>
            </w:r>
            <w:r>
              <w:rPr>
                <w:i/>
                <w:spacing w:val="-1"/>
                <w:sz w:val="16"/>
              </w:rPr>
              <w:t xml:space="preserve"> </w:t>
            </w:r>
            <w:r>
              <w:rPr>
                <w:i/>
                <w:sz w:val="16"/>
              </w:rPr>
              <w:t>10</w:t>
            </w:r>
            <w:r>
              <w:rPr>
                <w:i/>
                <w:spacing w:val="-5"/>
                <w:sz w:val="16"/>
              </w:rPr>
              <w:t xml:space="preserve"> </w:t>
            </w:r>
            <w:r>
              <w:rPr>
                <w:i/>
                <w:sz w:val="16"/>
              </w:rPr>
              <w:t>puntos.</w:t>
            </w:r>
          </w:p>
          <w:p w:rsidR="0016533F" w:rsidRDefault="00905F82" w:rsidP="003D6E64">
            <w:pPr>
              <w:pStyle w:val="TableParagraph"/>
              <w:numPr>
                <w:ilvl w:val="0"/>
                <w:numId w:val="8"/>
              </w:numPr>
              <w:tabs>
                <w:tab w:val="left" w:pos="440"/>
              </w:tabs>
              <w:spacing w:before="2" w:line="237" w:lineRule="auto"/>
              <w:ind w:right="49" w:firstLine="0"/>
              <w:jc w:val="both"/>
              <w:rPr>
                <w:i/>
                <w:sz w:val="16"/>
              </w:rPr>
            </w:pPr>
            <w:r>
              <w:rPr>
                <w:i/>
                <w:sz w:val="16"/>
              </w:rPr>
              <w:t xml:space="preserve">Para evaluar los </w:t>
            </w:r>
            <w:r>
              <w:rPr>
                <w:b/>
                <w:i/>
                <w:sz w:val="16"/>
              </w:rPr>
              <w:t xml:space="preserve">contenidos </w:t>
            </w:r>
            <w:r>
              <w:rPr>
                <w:i/>
                <w:sz w:val="16"/>
              </w:rPr>
              <w:t>se</w:t>
            </w:r>
            <w:r>
              <w:rPr>
                <w:i/>
                <w:spacing w:val="1"/>
                <w:sz w:val="16"/>
              </w:rPr>
              <w:t xml:space="preserve"> </w:t>
            </w:r>
            <w:r>
              <w:rPr>
                <w:i/>
                <w:sz w:val="16"/>
              </w:rPr>
              <w:t>tendrá presente: elementos utilizados,</w:t>
            </w:r>
            <w:r>
              <w:rPr>
                <w:i/>
                <w:spacing w:val="-42"/>
                <w:sz w:val="16"/>
              </w:rPr>
              <w:t xml:space="preserve"> </w:t>
            </w:r>
            <w:r>
              <w:rPr>
                <w:i/>
                <w:sz w:val="16"/>
              </w:rPr>
              <w:t>la</w:t>
            </w:r>
            <w:r>
              <w:rPr>
                <w:i/>
                <w:spacing w:val="1"/>
                <w:sz w:val="16"/>
              </w:rPr>
              <w:t xml:space="preserve"> </w:t>
            </w:r>
            <w:r>
              <w:rPr>
                <w:i/>
                <w:sz w:val="16"/>
              </w:rPr>
              <w:t>solución</w:t>
            </w:r>
            <w:r>
              <w:rPr>
                <w:i/>
                <w:spacing w:val="1"/>
                <w:sz w:val="16"/>
              </w:rPr>
              <w:t xml:space="preserve"> </w:t>
            </w:r>
            <w:r>
              <w:rPr>
                <w:i/>
                <w:sz w:val="16"/>
              </w:rPr>
              <w:t>planteada,</w:t>
            </w:r>
            <w:r>
              <w:rPr>
                <w:i/>
                <w:spacing w:val="1"/>
                <w:sz w:val="16"/>
              </w:rPr>
              <w:t xml:space="preserve"> </w:t>
            </w:r>
            <w:r>
              <w:rPr>
                <w:i/>
                <w:sz w:val="16"/>
              </w:rPr>
              <w:t>simbología,</w:t>
            </w:r>
            <w:r>
              <w:rPr>
                <w:i/>
                <w:spacing w:val="-42"/>
                <w:sz w:val="16"/>
              </w:rPr>
              <w:t xml:space="preserve"> </w:t>
            </w:r>
            <w:r>
              <w:rPr>
                <w:i/>
                <w:sz w:val="16"/>
              </w:rPr>
              <w:t>diagramas,</w:t>
            </w:r>
            <w:r>
              <w:rPr>
                <w:i/>
                <w:spacing w:val="2"/>
                <w:sz w:val="16"/>
              </w:rPr>
              <w:t xml:space="preserve"> </w:t>
            </w:r>
            <w:r>
              <w:rPr>
                <w:i/>
                <w:sz w:val="16"/>
              </w:rPr>
              <w:t>etc.</w:t>
            </w:r>
          </w:p>
          <w:p w:rsidR="0016533F" w:rsidRDefault="00905F82" w:rsidP="003D6E64">
            <w:pPr>
              <w:pStyle w:val="TableParagraph"/>
              <w:numPr>
                <w:ilvl w:val="0"/>
                <w:numId w:val="8"/>
              </w:numPr>
              <w:tabs>
                <w:tab w:val="left" w:pos="440"/>
                <w:tab w:val="left" w:pos="1414"/>
                <w:tab w:val="left" w:pos="2580"/>
              </w:tabs>
              <w:spacing w:before="6" w:line="237" w:lineRule="auto"/>
              <w:ind w:right="52" w:firstLine="0"/>
              <w:jc w:val="both"/>
              <w:rPr>
                <w:i/>
                <w:sz w:val="16"/>
              </w:rPr>
            </w:pPr>
            <w:r>
              <w:rPr>
                <w:i/>
                <w:sz w:val="16"/>
              </w:rPr>
              <w:t>Para</w:t>
            </w:r>
            <w:r>
              <w:rPr>
                <w:i/>
                <w:sz w:val="16"/>
              </w:rPr>
              <w:tab/>
              <w:t>evaluar</w:t>
            </w:r>
            <w:r>
              <w:rPr>
                <w:i/>
                <w:sz w:val="16"/>
              </w:rPr>
              <w:tab/>
            </w:r>
            <w:r>
              <w:rPr>
                <w:i/>
                <w:spacing w:val="-2"/>
                <w:sz w:val="16"/>
              </w:rPr>
              <w:t>los</w:t>
            </w:r>
            <w:r>
              <w:rPr>
                <w:i/>
                <w:spacing w:val="-43"/>
                <w:sz w:val="16"/>
              </w:rPr>
              <w:t xml:space="preserve"> </w:t>
            </w:r>
            <w:r>
              <w:rPr>
                <w:b/>
                <w:i/>
                <w:sz w:val="16"/>
              </w:rPr>
              <w:t xml:space="preserve">procedimientos </w:t>
            </w:r>
            <w:r>
              <w:rPr>
                <w:i/>
                <w:sz w:val="16"/>
              </w:rPr>
              <w:t>se tendrá presente:</w:t>
            </w:r>
            <w:r>
              <w:rPr>
                <w:i/>
                <w:spacing w:val="1"/>
                <w:sz w:val="16"/>
              </w:rPr>
              <w:t xml:space="preserve"> </w:t>
            </w:r>
            <w:r>
              <w:rPr>
                <w:i/>
                <w:sz w:val="16"/>
              </w:rPr>
              <w:t>proceso</w:t>
            </w:r>
            <w:r>
              <w:rPr>
                <w:i/>
                <w:spacing w:val="1"/>
                <w:sz w:val="16"/>
              </w:rPr>
              <w:t xml:space="preserve"> </w:t>
            </w:r>
            <w:r>
              <w:rPr>
                <w:i/>
                <w:sz w:val="16"/>
              </w:rPr>
              <w:t>seguido,</w:t>
            </w:r>
            <w:r>
              <w:rPr>
                <w:i/>
                <w:spacing w:val="1"/>
                <w:sz w:val="16"/>
              </w:rPr>
              <w:t xml:space="preserve"> </w:t>
            </w:r>
            <w:r>
              <w:rPr>
                <w:i/>
                <w:sz w:val="16"/>
              </w:rPr>
              <w:t>medios</w:t>
            </w:r>
            <w:r>
              <w:rPr>
                <w:i/>
                <w:spacing w:val="1"/>
                <w:sz w:val="16"/>
              </w:rPr>
              <w:t xml:space="preserve"> </w:t>
            </w:r>
            <w:r>
              <w:rPr>
                <w:i/>
                <w:sz w:val="16"/>
              </w:rPr>
              <w:t>utilizados,</w:t>
            </w:r>
            <w:r>
              <w:rPr>
                <w:i/>
                <w:spacing w:val="-42"/>
                <w:sz w:val="16"/>
              </w:rPr>
              <w:t xml:space="preserve"> </w:t>
            </w:r>
            <w:r>
              <w:rPr>
                <w:i/>
                <w:sz w:val="16"/>
              </w:rPr>
              <w:t>esquemas,</w:t>
            </w:r>
            <w:r>
              <w:rPr>
                <w:i/>
                <w:spacing w:val="2"/>
                <w:sz w:val="16"/>
              </w:rPr>
              <w:t xml:space="preserve"> </w:t>
            </w:r>
            <w:r>
              <w:rPr>
                <w:i/>
                <w:sz w:val="16"/>
              </w:rPr>
              <w:t>memorias.</w:t>
            </w:r>
          </w:p>
          <w:p w:rsidR="0016533F" w:rsidRDefault="00905F82" w:rsidP="003D6E64">
            <w:pPr>
              <w:pStyle w:val="TableParagraph"/>
              <w:numPr>
                <w:ilvl w:val="0"/>
                <w:numId w:val="8"/>
              </w:numPr>
              <w:tabs>
                <w:tab w:val="left" w:pos="439"/>
                <w:tab w:val="left" w:pos="440"/>
                <w:tab w:val="left" w:pos="2623"/>
              </w:tabs>
              <w:spacing w:before="8" w:line="235" w:lineRule="auto"/>
              <w:ind w:right="44" w:firstLine="0"/>
              <w:rPr>
                <w:i/>
                <w:sz w:val="16"/>
              </w:rPr>
            </w:pPr>
            <w:r>
              <w:rPr>
                <w:i/>
                <w:sz w:val="16"/>
              </w:rPr>
              <w:t>Para</w:t>
            </w:r>
            <w:r>
              <w:rPr>
                <w:i/>
                <w:spacing w:val="86"/>
                <w:sz w:val="16"/>
              </w:rPr>
              <w:t xml:space="preserve"> </w:t>
            </w:r>
            <w:r>
              <w:rPr>
                <w:i/>
                <w:sz w:val="16"/>
              </w:rPr>
              <w:t>evaluar</w:t>
            </w:r>
            <w:r>
              <w:rPr>
                <w:i/>
                <w:spacing w:val="84"/>
                <w:sz w:val="16"/>
              </w:rPr>
              <w:t xml:space="preserve"> </w:t>
            </w:r>
            <w:r>
              <w:rPr>
                <w:i/>
                <w:sz w:val="16"/>
              </w:rPr>
              <w:t>la</w:t>
            </w:r>
            <w:r>
              <w:rPr>
                <w:i/>
                <w:spacing w:val="88"/>
                <w:sz w:val="16"/>
              </w:rPr>
              <w:t xml:space="preserve"> </w:t>
            </w:r>
            <w:r>
              <w:rPr>
                <w:b/>
                <w:i/>
                <w:sz w:val="16"/>
              </w:rPr>
              <w:t>actitud</w:t>
            </w:r>
            <w:r>
              <w:rPr>
                <w:b/>
                <w:i/>
                <w:sz w:val="16"/>
              </w:rPr>
              <w:tab/>
            </w:r>
            <w:r>
              <w:rPr>
                <w:i/>
                <w:spacing w:val="-2"/>
                <w:sz w:val="16"/>
              </w:rPr>
              <w:t>se</w:t>
            </w:r>
            <w:r>
              <w:rPr>
                <w:i/>
                <w:spacing w:val="-41"/>
                <w:sz w:val="16"/>
              </w:rPr>
              <w:t xml:space="preserve"> </w:t>
            </w:r>
            <w:r>
              <w:rPr>
                <w:i/>
                <w:sz w:val="16"/>
              </w:rPr>
              <w:t>tendrá</w:t>
            </w:r>
            <w:r>
              <w:rPr>
                <w:i/>
                <w:spacing w:val="29"/>
                <w:sz w:val="16"/>
              </w:rPr>
              <w:t xml:space="preserve"> </w:t>
            </w:r>
            <w:r>
              <w:rPr>
                <w:i/>
                <w:sz w:val="16"/>
              </w:rPr>
              <w:t>presente:</w:t>
            </w:r>
            <w:r>
              <w:rPr>
                <w:i/>
                <w:spacing w:val="30"/>
                <w:sz w:val="16"/>
              </w:rPr>
              <w:t xml:space="preserve"> </w:t>
            </w:r>
            <w:r>
              <w:rPr>
                <w:i/>
                <w:sz w:val="16"/>
              </w:rPr>
              <w:t>orden,</w:t>
            </w:r>
            <w:r>
              <w:rPr>
                <w:i/>
                <w:spacing w:val="28"/>
                <w:sz w:val="16"/>
              </w:rPr>
              <w:t xml:space="preserve"> </w:t>
            </w:r>
            <w:r>
              <w:rPr>
                <w:i/>
                <w:sz w:val="16"/>
              </w:rPr>
              <w:t>limpieza,</w:t>
            </w:r>
            <w:r>
              <w:rPr>
                <w:i/>
                <w:spacing w:val="-42"/>
                <w:sz w:val="16"/>
              </w:rPr>
              <w:t xml:space="preserve"> </w:t>
            </w:r>
            <w:r>
              <w:rPr>
                <w:i/>
                <w:sz w:val="16"/>
              </w:rPr>
              <w:t>seguimiento</w:t>
            </w:r>
            <w:r>
              <w:rPr>
                <w:i/>
                <w:spacing w:val="9"/>
                <w:sz w:val="16"/>
              </w:rPr>
              <w:t xml:space="preserve"> </w:t>
            </w:r>
            <w:r>
              <w:rPr>
                <w:i/>
                <w:sz w:val="16"/>
              </w:rPr>
              <w:t>de</w:t>
            </w:r>
            <w:r>
              <w:rPr>
                <w:i/>
                <w:spacing w:val="7"/>
                <w:sz w:val="16"/>
              </w:rPr>
              <w:t xml:space="preserve"> </w:t>
            </w:r>
            <w:r>
              <w:rPr>
                <w:i/>
                <w:sz w:val="16"/>
              </w:rPr>
              <w:t>las</w:t>
            </w:r>
            <w:r>
              <w:rPr>
                <w:i/>
                <w:spacing w:val="11"/>
                <w:sz w:val="16"/>
              </w:rPr>
              <w:t xml:space="preserve"> </w:t>
            </w:r>
            <w:r>
              <w:rPr>
                <w:i/>
                <w:sz w:val="16"/>
              </w:rPr>
              <w:t>normas</w:t>
            </w:r>
            <w:r>
              <w:rPr>
                <w:i/>
                <w:spacing w:val="9"/>
                <w:sz w:val="16"/>
              </w:rPr>
              <w:t xml:space="preserve"> </w:t>
            </w:r>
            <w:r>
              <w:rPr>
                <w:i/>
                <w:sz w:val="16"/>
              </w:rPr>
              <w:t>de</w:t>
            </w:r>
            <w:r>
              <w:rPr>
                <w:i/>
                <w:spacing w:val="-42"/>
                <w:sz w:val="16"/>
              </w:rPr>
              <w:t xml:space="preserve"> </w:t>
            </w:r>
            <w:r>
              <w:rPr>
                <w:i/>
                <w:sz w:val="16"/>
              </w:rPr>
              <w:t>seguridad,</w:t>
            </w:r>
            <w:r>
              <w:rPr>
                <w:i/>
                <w:spacing w:val="24"/>
                <w:sz w:val="16"/>
              </w:rPr>
              <w:t xml:space="preserve"> </w:t>
            </w:r>
            <w:r>
              <w:rPr>
                <w:i/>
                <w:sz w:val="16"/>
              </w:rPr>
              <w:t>trabajo</w:t>
            </w:r>
            <w:r>
              <w:rPr>
                <w:i/>
                <w:spacing w:val="24"/>
                <w:sz w:val="16"/>
              </w:rPr>
              <w:t xml:space="preserve"> </w:t>
            </w:r>
            <w:r>
              <w:rPr>
                <w:i/>
                <w:sz w:val="16"/>
              </w:rPr>
              <w:t>en</w:t>
            </w:r>
            <w:r>
              <w:rPr>
                <w:i/>
                <w:spacing w:val="25"/>
                <w:sz w:val="16"/>
              </w:rPr>
              <w:t xml:space="preserve"> </w:t>
            </w:r>
            <w:r>
              <w:rPr>
                <w:i/>
                <w:sz w:val="16"/>
              </w:rPr>
              <w:t>equipo,</w:t>
            </w:r>
            <w:r>
              <w:rPr>
                <w:i/>
                <w:spacing w:val="25"/>
                <w:sz w:val="16"/>
              </w:rPr>
              <w:t xml:space="preserve"> </w:t>
            </w:r>
            <w:r>
              <w:rPr>
                <w:i/>
                <w:sz w:val="16"/>
              </w:rPr>
              <w:t>tiempo</w:t>
            </w:r>
            <w:r>
              <w:rPr>
                <w:i/>
                <w:spacing w:val="-42"/>
                <w:sz w:val="16"/>
              </w:rPr>
              <w:t xml:space="preserve"> </w:t>
            </w:r>
            <w:r>
              <w:rPr>
                <w:i/>
                <w:sz w:val="16"/>
              </w:rPr>
              <w:t>empleado,</w:t>
            </w:r>
            <w:r>
              <w:rPr>
                <w:i/>
                <w:spacing w:val="9"/>
                <w:sz w:val="16"/>
              </w:rPr>
              <w:t xml:space="preserve"> </w:t>
            </w:r>
            <w:r>
              <w:rPr>
                <w:i/>
                <w:sz w:val="16"/>
              </w:rPr>
              <w:t>respeto</w:t>
            </w:r>
            <w:r>
              <w:rPr>
                <w:i/>
                <w:spacing w:val="7"/>
                <w:sz w:val="16"/>
              </w:rPr>
              <w:t xml:space="preserve"> </w:t>
            </w:r>
            <w:r>
              <w:rPr>
                <w:i/>
                <w:sz w:val="16"/>
              </w:rPr>
              <w:t>y</w:t>
            </w:r>
            <w:r>
              <w:rPr>
                <w:i/>
                <w:spacing w:val="11"/>
                <w:sz w:val="16"/>
              </w:rPr>
              <w:t xml:space="preserve"> </w:t>
            </w:r>
            <w:r>
              <w:rPr>
                <w:i/>
                <w:sz w:val="16"/>
              </w:rPr>
              <w:t>puntualidad</w:t>
            </w:r>
            <w:r>
              <w:rPr>
                <w:i/>
                <w:spacing w:val="20"/>
                <w:sz w:val="16"/>
              </w:rPr>
              <w:t xml:space="preserve"> </w:t>
            </w:r>
            <w:r>
              <w:rPr>
                <w:i/>
                <w:sz w:val="16"/>
              </w:rPr>
              <w:t>en</w:t>
            </w:r>
            <w:r>
              <w:rPr>
                <w:i/>
                <w:spacing w:val="1"/>
                <w:sz w:val="16"/>
              </w:rPr>
              <w:t xml:space="preserve"> </w:t>
            </w:r>
            <w:r>
              <w:rPr>
                <w:i/>
                <w:sz w:val="16"/>
              </w:rPr>
              <w:t>la</w:t>
            </w:r>
            <w:r>
              <w:rPr>
                <w:i/>
                <w:spacing w:val="-1"/>
                <w:sz w:val="16"/>
              </w:rPr>
              <w:t xml:space="preserve"> </w:t>
            </w:r>
            <w:r>
              <w:rPr>
                <w:i/>
                <w:sz w:val="16"/>
              </w:rPr>
              <w:t>entrega.</w:t>
            </w:r>
          </w:p>
        </w:tc>
        <w:tc>
          <w:tcPr>
            <w:tcW w:w="4497" w:type="dxa"/>
          </w:tcPr>
          <w:p w:rsidR="0016533F" w:rsidRDefault="0016533F">
            <w:pPr>
              <w:pStyle w:val="TableParagraph"/>
              <w:rPr>
                <w:rFonts w:ascii="Times New Roman"/>
                <w:b/>
                <w:sz w:val="18"/>
              </w:rPr>
            </w:pPr>
          </w:p>
          <w:p w:rsidR="0016533F" w:rsidRDefault="0016533F">
            <w:pPr>
              <w:pStyle w:val="TableParagraph"/>
              <w:rPr>
                <w:rFonts w:ascii="Times New Roman"/>
                <w:b/>
                <w:sz w:val="18"/>
              </w:rPr>
            </w:pPr>
          </w:p>
          <w:p w:rsidR="0016533F" w:rsidRDefault="0016533F">
            <w:pPr>
              <w:pStyle w:val="TableParagraph"/>
              <w:rPr>
                <w:rFonts w:ascii="Times New Roman"/>
                <w:b/>
                <w:sz w:val="18"/>
              </w:rPr>
            </w:pPr>
          </w:p>
          <w:p w:rsidR="0016533F" w:rsidRDefault="0016533F">
            <w:pPr>
              <w:pStyle w:val="TableParagraph"/>
              <w:spacing w:before="1"/>
              <w:rPr>
                <w:rFonts w:ascii="Times New Roman"/>
                <w:b/>
                <w:sz w:val="18"/>
              </w:rPr>
            </w:pPr>
          </w:p>
          <w:p w:rsidR="0016533F" w:rsidRDefault="00905F82">
            <w:pPr>
              <w:pStyle w:val="TableParagraph"/>
              <w:ind w:left="77" w:right="339"/>
              <w:jc w:val="both"/>
              <w:rPr>
                <w:i/>
                <w:sz w:val="16"/>
              </w:rPr>
            </w:pPr>
            <w:r>
              <w:rPr>
                <w:i/>
                <w:spacing w:val="-1"/>
                <w:sz w:val="16"/>
              </w:rPr>
              <w:t xml:space="preserve">Las prácticas </w:t>
            </w:r>
            <w:r>
              <w:rPr>
                <w:i/>
                <w:sz w:val="16"/>
              </w:rPr>
              <w:t>estarán divididas en parte OBLIGATORIA y</w:t>
            </w:r>
            <w:r>
              <w:rPr>
                <w:i/>
                <w:spacing w:val="-42"/>
                <w:sz w:val="16"/>
              </w:rPr>
              <w:t xml:space="preserve"> </w:t>
            </w:r>
            <w:r>
              <w:rPr>
                <w:i/>
                <w:sz w:val="16"/>
              </w:rPr>
              <w:t>parte</w:t>
            </w:r>
            <w:r>
              <w:rPr>
                <w:i/>
                <w:spacing w:val="-6"/>
                <w:sz w:val="16"/>
              </w:rPr>
              <w:t xml:space="preserve"> </w:t>
            </w:r>
            <w:r>
              <w:rPr>
                <w:i/>
                <w:sz w:val="16"/>
              </w:rPr>
              <w:t>OPCIONAL</w:t>
            </w:r>
          </w:p>
          <w:p w:rsidR="0016533F" w:rsidRDefault="00905F82" w:rsidP="003D6E64">
            <w:pPr>
              <w:pStyle w:val="TableParagraph"/>
              <w:numPr>
                <w:ilvl w:val="0"/>
                <w:numId w:val="7"/>
              </w:numPr>
              <w:tabs>
                <w:tab w:val="left" w:pos="789"/>
              </w:tabs>
              <w:spacing w:before="4" w:line="237" w:lineRule="auto"/>
              <w:ind w:left="360" w:right="46" w:firstLine="0"/>
              <w:jc w:val="both"/>
              <w:rPr>
                <w:i/>
                <w:sz w:val="16"/>
              </w:rPr>
            </w:pPr>
            <w:r>
              <w:rPr>
                <w:i/>
                <w:sz w:val="16"/>
              </w:rPr>
              <w:t>La</w:t>
            </w:r>
            <w:r>
              <w:rPr>
                <w:i/>
                <w:spacing w:val="1"/>
                <w:sz w:val="16"/>
              </w:rPr>
              <w:t xml:space="preserve"> </w:t>
            </w:r>
            <w:r>
              <w:rPr>
                <w:i/>
                <w:sz w:val="16"/>
              </w:rPr>
              <w:t>parte</w:t>
            </w:r>
            <w:r>
              <w:rPr>
                <w:i/>
                <w:spacing w:val="1"/>
                <w:sz w:val="16"/>
              </w:rPr>
              <w:t xml:space="preserve"> </w:t>
            </w:r>
            <w:r>
              <w:rPr>
                <w:i/>
                <w:sz w:val="16"/>
              </w:rPr>
              <w:t>OBLIGATORIAS</w:t>
            </w:r>
            <w:r>
              <w:rPr>
                <w:i/>
                <w:spacing w:val="1"/>
                <w:sz w:val="16"/>
              </w:rPr>
              <w:t xml:space="preserve"> </w:t>
            </w:r>
            <w:r>
              <w:rPr>
                <w:i/>
                <w:sz w:val="16"/>
              </w:rPr>
              <w:t>se</w:t>
            </w:r>
            <w:r>
              <w:rPr>
                <w:i/>
                <w:spacing w:val="1"/>
                <w:sz w:val="16"/>
              </w:rPr>
              <w:t xml:space="preserve"> </w:t>
            </w:r>
            <w:r>
              <w:rPr>
                <w:i/>
                <w:sz w:val="16"/>
              </w:rPr>
              <w:t>valorarán</w:t>
            </w:r>
            <w:r>
              <w:rPr>
                <w:i/>
                <w:spacing w:val="1"/>
                <w:sz w:val="16"/>
              </w:rPr>
              <w:t xml:space="preserve"> </w:t>
            </w:r>
            <w:r>
              <w:rPr>
                <w:i/>
                <w:sz w:val="16"/>
              </w:rPr>
              <w:t>con</w:t>
            </w:r>
            <w:r>
              <w:rPr>
                <w:i/>
                <w:spacing w:val="1"/>
                <w:sz w:val="16"/>
              </w:rPr>
              <w:t xml:space="preserve"> </w:t>
            </w:r>
            <w:r>
              <w:rPr>
                <w:i/>
                <w:sz w:val="16"/>
              </w:rPr>
              <w:t>5</w:t>
            </w:r>
            <w:r>
              <w:rPr>
                <w:i/>
                <w:spacing w:val="1"/>
                <w:sz w:val="16"/>
              </w:rPr>
              <w:t xml:space="preserve"> </w:t>
            </w:r>
            <w:r>
              <w:rPr>
                <w:i/>
                <w:sz w:val="16"/>
              </w:rPr>
              <w:t>puntos</w:t>
            </w:r>
            <w:r>
              <w:rPr>
                <w:i/>
                <w:spacing w:val="1"/>
                <w:sz w:val="16"/>
              </w:rPr>
              <w:t xml:space="preserve"> </w:t>
            </w:r>
            <w:r>
              <w:rPr>
                <w:i/>
                <w:sz w:val="16"/>
              </w:rPr>
              <w:t>siempre</w:t>
            </w:r>
            <w:r>
              <w:rPr>
                <w:i/>
                <w:spacing w:val="1"/>
                <w:sz w:val="16"/>
              </w:rPr>
              <w:t xml:space="preserve"> </w:t>
            </w:r>
            <w:r>
              <w:rPr>
                <w:i/>
                <w:sz w:val="16"/>
              </w:rPr>
              <w:t>que</w:t>
            </w:r>
            <w:r>
              <w:rPr>
                <w:i/>
                <w:spacing w:val="1"/>
                <w:sz w:val="16"/>
              </w:rPr>
              <w:t xml:space="preserve"> </w:t>
            </w:r>
            <w:r>
              <w:rPr>
                <w:i/>
                <w:sz w:val="16"/>
              </w:rPr>
              <w:t>esté</w:t>
            </w:r>
            <w:r>
              <w:rPr>
                <w:i/>
                <w:spacing w:val="1"/>
                <w:sz w:val="16"/>
              </w:rPr>
              <w:t xml:space="preserve"> </w:t>
            </w:r>
            <w:r>
              <w:rPr>
                <w:i/>
                <w:sz w:val="16"/>
              </w:rPr>
              <w:t>realizado</w:t>
            </w:r>
            <w:r>
              <w:rPr>
                <w:i/>
                <w:spacing w:val="1"/>
                <w:sz w:val="16"/>
              </w:rPr>
              <w:t xml:space="preserve"> </w:t>
            </w:r>
            <w:r>
              <w:rPr>
                <w:i/>
                <w:sz w:val="16"/>
              </w:rPr>
              <w:t>el</w:t>
            </w:r>
            <w:r>
              <w:rPr>
                <w:i/>
                <w:spacing w:val="1"/>
                <w:sz w:val="16"/>
              </w:rPr>
              <w:t xml:space="preserve"> </w:t>
            </w:r>
            <w:r>
              <w:rPr>
                <w:i/>
                <w:sz w:val="16"/>
              </w:rPr>
              <w:t>montaje</w:t>
            </w:r>
            <w:r>
              <w:rPr>
                <w:i/>
                <w:spacing w:val="1"/>
                <w:sz w:val="16"/>
              </w:rPr>
              <w:t xml:space="preserve"> </w:t>
            </w:r>
            <w:r>
              <w:rPr>
                <w:i/>
                <w:sz w:val="16"/>
              </w:rPr>
              <w:t>y</w:t>
            </w:r>
            <w:r>
              <w:rPr>
                <w:i/>
                <w:spacing w:val="1"/>
                <w:sz w:val="16"/>
              </w:rPr>
              <w:t xml:space="preserve"> </w:t>
            </w:r>
            <w:r>
              <w:rPr>
                <w:i/>
                <w:sz w:val="16"/>
              </w:rPr>
              <w:t>la</w:t>
            </w:r>
            <w:r>
              <w:rPr>
                <w:i/>
                <w:spacing w:val="1"/>
                <w:sz w:val="16"/>
              </w:rPr>
              <w:t xml:space="preserve"> </w:t>
            </w:r>
            <w:r>
              <w:rPr>
                <w:i/>
                <w:sz w:val="16"/>
              </w:rPr>
              <w:t>memoria</w:t>
            </w:r>
            <w:r>
              <w:rPr>
                <w:i/>
                <w:spacing w:val="-5"/>
                <w:sz w:val="16"/>
              </w:rPr>
              <w:t xml:space="preserve"> </w:t>
            </w:r>
            <w:r>
              <w:rPr>
                <w:i/>
                <w:sz w:val="16"/>
              </w:rPr>
              <w:t>correctamente</w:t>
            </w:r>
          </w:p>
          <w:p w:rsidR="0016533F" w:rsidRDefault="00905F82" w:rsidP="003D6E64">
            <w:pPr>
              <w:pStyle w:val="TableParagraph"/>
              <w:numPr>
                <w:ilvl w:val="0"/>
                <w:numId w:val="7"/>
              </w:numPr>
              <w:tabs>
                <w:tab w:val="left" w:pos="789"/>
              </w:tabs>
              <w:spacing w:before="2"/>
              <w:ind w:left="788" w:hanging="431"/>
              <w:jc w:val="both"/>
              <w:rPr>
                <w:i/>
                <w:sz w:val="16"/>
              </w:rPr>
            </w:pPr>
            <w:r>
              <w:rPr>
                <w:i/>
                <w:spacing w:val="-1"/>
                <w:sz w:val="16"/>
              </w:rPr>
              <w:t>La</w:t>
            </w:r>
            <w:r>
              <w:rPr>
                <w:i/>
                <w:sz w:val="16"/>
              </w:rPr>
              <w:t xml:space="preserve"> </w:t>
            </w:r>
            <w:r>
              <w:rPr>
                <w:i/>
                <w:spacing w:val="-1"/>
                <w:sz w:val="16"/>
              </w:rPr>
              <w:t>parte</w:t>
            </w:r>
            <w:r>
              <w:rPr>
                <w:i/>
                <w:sz w:val="16"/>
              </w:rPr>
              <w:t xml:space="preserve"> </w:t>
            </w:r>
            <w:r>
              <w:rPr>
                <w:i/>
                <w:spacing w:val="-1"/>
                <w:sz w:val="16"/>
              </w:rPr>
              <w:t xml:space="preserve">OPCIONAL </w:t>
            </w:r>
            <w:r>
              <w:rPr>
                <w:i/>
                <w:sz w:val="16"/>
              </w:rPr>
              <w:t>se</w:t>
            </w:r>
            <w:r>
              <w:rPr>
                <w:i/>
                <w:spacing w:val="-2"/>
                <w:sz w:val="16"/>
              </w:rPr>
              <w:t xml:space="preserve"> </w:t>
            </w:r>
            <w:r>
              <w:rPr>
                <w:i/>
                <w:sz w:val="16"/>
              </w:rPr>
              <w:t>valorará</w:t>
            </w:r>
            <w:r>
              <w:rPr>
                <w:i/>
                <w:spacing w:val="1"/>
                <w:sz w:val="16"/>
              </w:rPr>
              <w:t xml:space="preserve"> </w:t>
            </w:r>
            <w:r>
              <w:rPr>
                <w:i/>
                <w:sz w:val="16"/>
              </w:rPr>
              <w:t>hasta 5</w:t>
            </w:r>
            <w:r>
              <w:rPr>
                <w:i/>
                <w:spacing w:val="-10"/>
                <w:sz w:val="16"/>
              </w:rPr>
              <w:t xml:space="preserve"> </w:t>
            </w:r>
            <w:r>
              <w:rPr>
                <w:i/>
                <w:sz w:val="16"/>
              </w:rPr>
              <w:t>puntos</w:t>
            </w:r>
          </w:p>
        </w:tc>
      </w:tr>
      <w:tr w:rsidR="0016533F" w:rsidTr="007706E5">
        <w:trPr>
          <w:trHeight w:val="1900"/>
          <w:jc w:val="center"/>
        </w:trPr>
        <w:tc>
          <w:tcPr>
            <w:tcW w:w="3048" w:type="dxa"/>
          </w:tcPr>
          <w:p w:rsidR="0016533F" w:rsidRDefault="00905F82">
            <w:pPr>
              <w:pStyle w:val="TableParagraph"/>
              <w:spacing w:before="111"/>
              <w:ind w:left="76"/>
              <w:rPr>
                <w:rFonts w:ascii="Arial MT"/>
                <w:sz w:val="18"/>
              </w:rPr>
            </w:pPr>
            <w:r>
              <w:rPr>
                <w:rFonts w:ascii="Arial MT"/>
                <w:color w:val="223D5F"/>
                <w:sz w:val="18"/>
              </w:rPr>
              <w:t>Trabajo</w:t>
            </w:r>
            <w:r>
              <w:rPr>
                <w:rFonts w:ascii="Arial MT"/>
                <w:color w:val="223D5F"/>
                <w:spacing w:val="-3"/>
                <w:sz w:val="18"/>
              </w:rPr>
              <w:t xml:space="preserve"> </w:t>
            </w:r>
            <w:r>
              <w:rPr>
                <w:rFonts w:ascii="Arial MT"/>
                <w:color w:val="223D5F"/>
                <w:sz w:val="18"/>
              </w:rPr>
              <w:t>clase:</w:t>
            </w:r>
          </w:p>
          <w:p w:rsidR="0016533F" w:rsidRDefault="00905F82">
            <w:pPr>
              <w:pStyle w:val="TableParagraph"/>
              <w:spacing w:before="2"/>
              <w:ind w:left="76" w:right="44" w:firstLine="280"/>
              <w:jc w:val="both"/>
              <w:rPr>
                <w:i/>
                <w:sz w:val="18"/>
              </w:rPr>
            </w:pPr>
            <w:r>
              <w:rPr>
                <w:i/>
                <w:sz w:val="18"/>
              </w:rPr>
              <w:t>Consiste</w:t>
            </w:r>
            <w:r>
              <w:rPr>
                <w:i/>
                <w:spacing w:val="1"/>
                <w:sz w:val="18"/>
              </w:rPr>
              <w:t xml:space="preserve"> </w:t>
            </w:r>
            <w:r>
              <w:rPr>
                <w:i/>
                <w:sz w:val="18"/>
              </w:rPr>
              <w:t>en</w:t>
            </w:r>
            <w:r>
              <w:rPr>
                <w:i/>
                <w:spacing w:val="1"/>
                <w:sz w:val="18"/>
              </w:rPr>
              <w:t xml:space="preserve"> </w:t>
            </w:r>
            <w:r>
              <w:rPr>
                <w:i/>
                <w:sz w:val="18"/>
              </w:rPr>
              <w:t>observar</w:t>
            </w:r>
            <w:r>
              <w:rPr>
                <w:i/>
                <w:spacing w:val="1"/>
                <w:sz w:val="18"/>
              </w:rPr>
              <w:t xml:space="preserve"> </w:t>
            </w:r>
            <w:r>
              <w:rPr>
                <w:i/>
                <w:sz w:val="18"/>
              </w:rPr>
              <w:t>al</w:t>
            </w:r>
            <w:r>
              <w:rPr>
                <w:i/>
                <w:spacing w:val="1"/>
                <w:sz w:val="18"/>
              </w:rPr>
              <w:t xml:space="preserve"> </w:t>
            </w:r>
            <w:r>
              <w:rPr>
                <w:i/>
                <w:sz w:val="18"/>
              </w:rPr>
              <w:t>alumnado</w:t>
            </w:r>
            <w:r>
              <w:rPr>
                <w:i/>
                <w:spacing w:val="1"/>
                <w:sz w:val="18"/>
              </w:rPr>
              <w:t xml:space="preserve"> </w:t>
            </w:r>
            <w:r>
              <w:rPr>
                <w:i/>
                <w:sz w:val="18"/>
              </w:rPr>
              <w:t>y</w:t>
            </w:r>
            <w:r>
              <w:rPr>
                <w:i/>
                <w:spacing w:val="1"/>
                <w:sz w:val="18"/>
              </w:rPr>
              <w:t xml:space="preserve"> </w:t>
            </w:r>
            <w:r>
              <w:rPr>
                <w:i/>
                <w:sz w:val="18"/>
              </w:rPr>
              <w:t>recoger</w:t>
            </w:r>
            <w:r>
              <w:rPr>
                <w:i/>
                <w:spacing w:val="1"/>
                <w:sz w:val="18"/>
              </w:rPr>
              <w:t xml:space="preserve"> </w:t>
            </w:r>
            <w:r>
              <w:rPr>
                <w:i/>
                <w:sz w:val="18"/>
              </w:rPr>
              <w:t>datos</w:t>
            </w:r>
            <w:r>
              <w:rPr>
                <w:i/>
                <w:spacing w:val="1"/>
                <w:sz w:val="18"/>
              </w:rPr>
              <w:t xml:space="preserve"> </w:t>
            </w:r>
            <w:r>
              <w:rPr>
                <w:i/>
                <w:sz w:val="18"/>
              </w:rPr>
              <w:t>para</w:t>
            </w:r>
            <w:r>
              <w:rPr>
                <w:i/>
                <w:spacing w:val="-47"/>
                <w:sz w:val="18"/>
              </w:rPr>
              <w:t xml:space="preserve"> </w:t>
            </w:r>
            <w:r>
              <w:rPr>
                <w:i/>
                <w:sz w:val="18"/>
              </w:rPr>
              <w:t>valorar</w:t>
            </w:r>
            <w:r>
              <w:rPr>
                <w:i/>
                <w:spacing w:val="1"/>
                <w:sz w:val="18"/>
              </w:rPr>
              <w:t xml:space="preserve"> </w:t>
            </w:r>
            <w:r>
              <w:rPr>
                <w:i/>
                <w:sz w:val="18"/>
              </w:rPr>
              <w:t>su</w:t>
            </w:r>
            <w:r>
              <w:rPr>
                <w:i/>
                <w:spacing w:val="1"/>
                <w:sz w:val="18"/>
              </w:rPr>
              <w:t xml:space="preserve"> </w:t>
            </w:r>
            <w:r>
              <w:rPr>
                <w:i/>
                <w:sz w:val="18"/>
              </w:rPr>
              <w:t>actitud</w:t>
            </w:r>
            <w:r>
              <w:rPr>
                <w:i/>
                <w:spacing w:val="1"/>
                <w:sz w:val="18"/>
              </w:rPr>
              <w:t xml:space="preserve"> </w:t>
            </w:r>
            <w:r>
              <w:rPr>
                <w:i/>
                <w:sz w:val="18"/>
              </w:rPr>
              <w:t>ante</w:t>
            </w:r>
            <w:r>
              <w:rPr>
                <w:i/>
                <w:spacing w:val="1"/>
                <w:sz w:val="18"/>
              </w:rPr>
              <w:t xml:space="preserve"> </w:t>
            </w:r>
            <w:r>
              <w:rPr>
                <w:i/>
                <w:sz w:val="18"/>
              </w:rPr>
              <w:t>el</w:t>
            </w:r>
            <w:r>
              <w:rPr>
                <w:i/>
                <w:spacing w:val="1"/>
                <w:sz w:val="18"/>
              </w:rPr>
              <w:t xml:space="preserve"> </w:t>
            </w:r>
            <w:r>
              <w:rPr>
                <w:i/>
                <w:sz w:val="18"/>
              </w:rPr>
              <w:t>módulo,</w:t>
            </w:r>
            <w:r>
              <w:rPr>
                <w:i/>
                <w:spacing w:val="-47"/>
                <w:sz w:val="18"/>
              </w:rPr>
              <w:t xml:space="preserve"> </w:t>
            </w:r>
            <w:r>
              <w:rPr>
                <w:i/>
                <w:sz w:val="18"/>
              </w:rPr>
              <w:t>realización</w:t>
            </w:r>
            <w:r>
              <w:rPr>
                <w:i/>
                <w:spacing w:val="1"/>
                <w:sz w:val="18"/>
              </w:rPr>
              <w:t xml:space="preserve"> </w:t>
            </w:r>
            <w:r>
              <w:rPr>
                <w:i/>
                <w:sz w:val="18"/>
              </w:rPr>
              <w:t>de</w:t>
            </w:r>
            <w:r>
              <w:rPr>
                <w:i/>
                <w:spacing w:val="1"/>
                <w:sz w:val="18"/>
              </w:rPr>
              <w:t xml:space="preserve"> </w:t>
            </w:r>
            <w:r>
              <w:rPr>
                <w:i/>
                <w:sz w:val="18"/>
              </w:rPr>
              <w:t>las</w:t>
            </w:r>
            <w:r>
              <w:rPr>
                <w:i/>
                <w:spacing w:val="1"/>
                <w:sz w:val="18"/>
              </w:rPr>
              <w:t xml:space="preserve"> </w:t>
            </w:r>
            <w:r>
              <w:rPr>
                <w:i/>
                <w:sz w:val="18"/>
              </w:rPr>
              <w:t>actividades</w:t>
            </w:r>
            <w:r>
              <w:rPr>
                <w:i/>
                <w:spacing w:val="1"/>
                <w:sz w:val="18"/>
              </w:rPr>
              <w:t xml:space="preserve"> </w:t>
            </w:r>
            <w:r>
              <w:rPr>
                <w:i/>
                <w:sz w:val="18"/>
              </w:rPr>
              <w:t>propuestas,</w:t>
            </w:r>
            <w:r>
              <w:rPr>
                <w:i/>
                <w:spacing w:val="1"/>
                <w:sz w:val="18"/>
              </w:rPr>
              <w:t xml:space="preserve"> </w:t>
            </w:r>
            <w:r>
              <w:rPr>
                <w:i/>
                <w:sz w:val="18"/>
              </w:rPr>
              <w:t>respeto</w:t>
            </w:r>
            <w:r>
              <w:rPr>
                <w:i/>
                <w:spacing w:val="1"/>
                <w:sz w:val="18"/>
              </w:rPr>
              <w:t xml:space="preserve"> </w:t>
            </w:r>
            <w:r>
              <w:rPr>
                <w:i/>
                <w:sz w:val="18"/>
              </w:rPr>
              <w:t>a</w:t>
            </w:r>
            <w:r>
              <w:rPr>
                <w:i/>
                <w:spacing w:val="1"/>
                <w:sz w:val="18"/>
              </w:rPr>
              <w:t xml:space="preserve"> </w:t>
            </w:r>
            <w:r>
              <w:rPr>
                <w:i/>
                <w:sz w:val="18"/>
              </w:rPr>
              <w:t>los</w:t>
            </w:r>
            <w:r>
              <w:rPr>
                <w:i/>
                <w:spacing w:val="1"/>
                <w:sz w:val="18"/>
              </w:rPr>
              <w:t xml:space="preserve"> </w:t>
            </w:r>
            <w:r>
              <w:rPr>
                <w:i/>
                <w:sz w:val="18"/>
              </w:rPr>
              <w:t>medios,</w:t>
            </w:r>
            <w:r>
              <w:rPr>
                <w:i/>
                <w:spacing w:val="-47"/>
                <w:sz w:val="18"/>
              </w:rPr>
              <w:t xml:space="preserve"> </w:t>
            </w:r>
            <w:r>
              <w:rPr>
                <w:i/>
                <w:sz w:val="18"/>
              </w:rPr>
              <w:t>compañeros,</w:t>
            </w:r>
            <w:r>
              <w:rPr>
                <w:i/>
                <w:spacing w:val="1"/>
                <w:sz w:val="18"/>
              </w:rPr>
              <w:t xml:space="preserve"> </w:t>
            </w:r>
            <w:r>
              <w:rPr>
                <w:i/>
                <w:sz w:val="18"/>
              </w:rPr>
              <w:t>profesor,</w:t>
            </w:r>
            <w:r>
              <w:rPr>
                <w:i/>
                <w:spacing w:val="1"/>
                <w:sz w:val="18"/>
              </w:rPr>
              <w:t xml:space="preserve"> </w:t>
            </w:r>
            <w:r>
              <w:rPr>
                <w:i/>
                <w:sz w:val="18"/>
              </w:rPr>
              <w:t>etc.,</w:t>
            </w:r>
            <w:r>
              <w:rPr>
                <w:i/>
                <w:spacing w:val="1"/>
                <w:sz w:val="18"/>
              </w:rPr>
              <w:t xml:space="preserve"> </w:t>
            </w:r>
            <w:r>
              <w:rPr>
                <w:i/>
                <w:sz w:val="18"/>
              </w:rPr>
              <w:t>y</w:t>
            </w:r>
            <w:r>
              <w:rPr>
                <w:i/>
                <w:spacing w:val="1"/>
                <w:sz w:val="18"/>
              </w:rPr>
              <w:t xml:space="preserve"> </w:t>
            </w:r>
            <w:r>
              <w:rPr>
                <w:i/>
                <w:sz w:val="18"/>
              </w:rPr>
              <w:t>asistencia</w:t>
            </w:r>
            <w:r>
              <w:rPr>
                <w:i/>
                <w:spacing w:val="-3"/>
                <w:sz w:val="18"/>
              </w:rPr>
              <w:t xml:space="preserve"> </w:t>
            </w:r>
            <w:r>
              <w:rPr>
                <w:i/>
                <w:sz w:val="18"/>
              </w:rPr>
              <w:t>a</w:t>
            </w:r>
            <w:r>
              <w:rPr>
                <w:i/>
                <w:spacing w:val="-2"/>
                <w:sz w:val="18"/>
              </w:rPr>
              <w:t xml:space="preserve"> </w:t>
            </w:r>
            <w:r>
              <w:rPr>
                <w:i/>
                <w:sz w:val="18"/>
              </w:rPr>
              <w:t>clase.</w:t>
            </w:r>
          </w:p>
        </w:tc>
        <w:tc>
          <w:tcPr>
            <w:tcW w:w="2849" w:type="dxa"/>
          </w:tcPr>
          <w:p w:rsidR="0016533F" w:rsidRDefault="0016533F">
            <w:pPr>
              <w:pStyle w:val="TableParagraph"/>
              <w:spacing w:before="2"/>
              <w:rPr>
                <w:rFonts w:ascii="Times New Roman"/>
                <w:b/>
                <w:sz w:val="17"/>
              </w:rPr>
            </w:pPr>
          </w:p>
          <w:p w:rsidR="0016533F" w:rsidRDefault="00905F82" w:rsidP="003D6E64">
            <w:pPr>
              <w:pStyle w:val="TableParagraph"/>
              <w:numPr>
                <w:ilvl w:val="0"/>
                <w:numId w:val="6"/>
              </w:numPr>
              <w:tabs>
                <w:tab w:val="left" w:pos="191"/>
              </w:tabs>
              <w:ind w:right="48"/>
              <w:jc w:val="both"/>
              <w:rPr>
                <w:i/>
                <w:sz w:val="18"/>
              </w:rPr>
            </w:pPr>
            <w:r>
              <w:rPr>
                <w:i/>
                <w:sz w:val="18"/>
              </w:rPr>
              <w:t>La observación será continua y</w:t>
            </w:r>
            <w:r>
              <w:rPr>
                <w:i/>
                <w:spacing w:val="1"/>
                <w:sz w:val="18"/>
              </w:rPr>
              <w:t xml:space="preserve"> </w:t>
            </w:r>
            <w:r>
              <w:rPr>
                <w:i/>
                <w:sz w:val="18"/>
              </w:rPr>
              <w:t>su resultado se registrará en el</w:t>
            </w:r>
            <w:r>
              <w:rPr>
                <w:i/>
                <w:spacing w:val="1"/>
                <w:sz w:val="18"/>
              </w:rPr>
              <w:t xml:space="preserve"> </w:t>
            </w:r>
            <w:r>
              <w:rPr>
                <w:i/>
                <w:sz w:val="18"/>
              </w:rPr>
              <w:t>cuaderno</w:t>
            </w:r>
            <w:r>
              <w:rPr>
                <w:i/>
                <w:spacing w:val="-3"/>
                <w:sz w:val="18"/>
              </w:rPr>
              <w:t xml:space="preserve"> </w:t>
            </w:r>
            <w:r>
              <w:rPr>
                <w:i/>
                <w:sz w:val="18"/>
              </w:rPr>
              <w:t>de módulo</w:t>
            </w:r>
          </w:p>
          <w:p w:rsidR="0016533F" w:rsidRDefault="00905F82" w:rsidP="003D6E64">
            <w:pPr>
              <w:pStyle w:val="TableParagraph"/>
              <w:numPr>
                <w:ilvl w:val="0"/>
                <w:numId w:val="6"/>
              </w:numPr>
              <w:tabs>
                <w:tab w:val="left" w:pos="440"/>
              </w:tabs>
              <w:ind w:left="79" w:right="43" w:firstLine="0"/>
              <w:jc w:val="both"/>
              <w:rPr>
                <w:i/>
                <w:sz w:val="18"/>
              </w:rPr>
            </w:pPr>
            <w:r>
              <w:rPr>
                <w:i/>
                <w:sz w:val="18"/>
              </w:rPr>
              <w:t>Si</w:t>
            </w:r>
            <w:r>
              <w:rPr>
                <w:i/>
                <w:spacing w:val="1"/>
                <w:sz w:val="18"/>
              </w:rPr>
              <w:t xml:space="preserve"> </w:t>
            </w:r>
            <w:r>
              <w:rPr>
                <w:i/>
                <w:sz w:val="18"/>
              </w:rPr>
              <w:t>se</w:t>
            </w:r>
            <w:r>
              <w:rPr>
                <w:i/>
                <w:spacing w:val="1"/>
                <w:sz w:val="18"/>
              </w:rPr>
              <w:t xml:space="preserve"> </w:t>
            </w:r>
            <w:r>
              <w:rPr>
                <w:i/>
                <w:sz w:val="18"/>
              </w:rPr>
              <w:t>detectan</w:t>
            </w:r>
            <w:r>
              <w:rPr>
                <w:i/>
                <w:spacing w:val="1"/>
                <w:sz w:val="18"/>
              </w:rPr>
              <w:t xml:space="preserve"> </w:t>
            </w:r>
            <w:r>
              <w:rPr>
                <w:b/>
                <w:i/>
                <w:sz w:val="18"/>
              </w:rPr>
              <w:t>actitudes</w:t>
            </w:r>
            <w:r>
              <w:rPr>
                <w:b/>
                <w:i/>
                <w:spacing w:val="1"/>
                <w:sz w:val="18"/>
              </w:rPr>
              <w:t xml:space="preserve"> </w:t>
            </w:r>
            <w:r>
              <w:rPr>
                <w:i/>
                <w:sz w:val="18"/>
              </w:rPr>
              <w:t>puntuales de carácter negativo se</w:t>
            </w:r>
            <w:r>
              <w:rPr>
                <w:i/>
                <w:spacing w:val="-47"/>
                <w:sz w:val="18"/>
              </w:rPr>
              <w:t xml:space="preserve"> </w:t>
            </w:r>
            <w:r>
              <w:rPr>
                <w:i/>
                <w:sz w:val="18"/>
              </w:rPr>
              <w:t>anotarán</w:t>
            </w:r>
            <w:r>
              <w:rPr>
                <w:i/>
                <w:spacing w:val="1"/>
                <w:sz w:val="18"/>
              </w:rPr>
              <w:t xml:space="preserve"> </w:t>
            </w:r>
            <w:r>
              <w:rPr>
                <w:i/>
                <w:sz w:val="18"/>
              </w:rPr>
              <w:t>y</w:t>
            </w:r>
            <w:r>
              <w:rPr>
                <w:i/>
                <w:spacing w:val="1"/>
                <w:sz w:val="18"/>
              </w:rPr>
              <w:t xml:space="preserve"> </w:t>
            </w:r>
            <w:r>
              <w:rPr>
                <w:i/>
                <w:sz w:val="18"/>
              </w:rPr>
              <w:t>serán</w:t>
            </w:r>
            <w:r>
              <w:rPr>
                <w:i/>
                <w:spacing w:val="1"/>
                <w:sz w:val="18"/>
              </w:rPr>
              <w:t xml:space="preserve"> </w:t>
            </w:r>
            <w:r>
              <w:rPr>
                <w:i/>
                <w:sz w:val="18"/>
              </w:rPr>
              <w:t>tenidas</w:t>
            </w:r>
            <w:r>
              <w:rPr>
                <w:i/>
                <w:spacing w:val="1"/>
                <w:sz w:val="18"/>
              </w:rPr>
              <w:t xml:space="preserve"> </w:t>
            </w:r>
            <w:r>
              <w:rPr>
                <w:i/>
                <w:sz w:val="18"/>
              </w:rPr>
              <w:t>en</w:t>
            </w:r>
            <w:r>
              <w:rPr>
                <w:i/>
                <w:spacing w:val="1"/>
                <w:sz w:val="18"/>
              </w:rPr>
              <w:t xml:space="preserve"> </w:t>
            </w:r>
            <w:r>
              <w:rPr>
                <w:i/>
                <w:sz w:val="18"/>
              </w:rPr>
              <w:t>cuenta.</w:t>
            </w:r>
          </w:p>
        </w:tc>
        <w:tc>
          <w:tcPr>
            <w:tcW w:w="4497" w:type="dxa"/>
          </w:tcPr>
          <w:p w:rsidR="0016533F" w:rsidRDefault="00905F82">
            <w:pPr>
              <w:pStyle w:val="TableParagraph"/>
              <w:spacing w:line="197" w:lineRule="exact"/>
              <w:ind w:left="77"/>
              <w:jc w:val="both"/>
              <w:rPr>
                <w:i/>
                <w:sz w:val="18"/>
              </w:rPr>
            </w:pPr>
            <w:r>
              <w:rPr>
                <w:i/>
                <w:sz w:val="18"/>
              </w:rPr>
              <w:t>Las</w:t>
            </w:r>
            <w:r>
              <w:rPr>
                <w:i/>
                <w:spacing w:val="-5"/>
                <w:sz w:val="18"/>
              </w:rPr>
              <w:t xml:space="preserve"> </w:t>
            </w:r>
            <w:r>
              <w:rPr>
                <w:i/>
                <w:sz w:val="18"/>
              </w:rPr>
              <w:t>observaciones</w:t>
            </w:r>
            <w:r>
              <w:rPr>
                <w:i/>
                <w:spacing w:val="-2"/>
                <w:sz w:val="18"/>
              </w:rPr>
              <w:t xml:space="preserve"> </w:t>
            </w:r>
            <w:r>
              <w:rPr>
                <w:i/>
                <w:sz w:val="18"/>
              </w:rPr>
              <w:t>se</w:t>
            </w:r>
            <w:r>
              <w:rPr>
                <w:i/>
                <w:spacing w:val="-3"/>
                <w:sz w:val="18"/>
              </w:rPr>
              <w:t xml:space="preserve"> </w:t>
            </w:r>
            <w:r>
              <w:rPr>
                <w:i/>
                <w:sz w:val="18"/>
              </w:rPr>
              <w:t>valorarán</w:t>
            </w:r>
          </w:p>
          <w:p w:rsidR="0016533F" w:rsidRDefault="00905F82" w:rsidP="003D6E64">
            <w:pPr>
              <w:pStyle w:val="TableParagraph"/>
              <w:numPr>
                <w:ilvl w:val="0"/>
                <w:numId w:val="5"/>
              </w:numPr>
              <w:tabs>
                <w:tab w:val="left" w:pos="659"/>
              </w:tabs>
              <w:ind w:right="37"/>
              <w:jc w:val="both"/>
              <w:rPr>
                <w:i/>
                <w:sz w:val="18"/>
              </w:rPr>
            </w:pPr>
            <w:r>
              <w:rPr>
                <w:i/>
                <w:sz w:val="18"/>
              </w:rPr>
              <w:t xml:space="preserve">Se anotará con </w:t>
            </w:r>
            <w:r>
              <w:rPr>
                <w:b/>
                <w:i/>
                <w:sz w:val="18"/>
              </w:rPr>
              <w:t xml:space="preserve">R </w:t>
            </w:r>
            <w:r>
              <w:rPr>
                <w:i/>
                <w:sz w:val="18"/>
              </w:rPr>
              <w:t>las actividades</w:t>
            </w:r>
            <w:r>
              <w:rPr>
                <w:i/>
                <w:spacing w:val="50"/>
                <w:sz w:val="18"/>
              </w:rPr>
              <w:t xml:space="preserve"> </w:t>
            </w:r>
            <w:r>
              <w:rPr>
                <w:i/>
                <w:sz w:val="18"/>
              </w:rPr>
              <w:t>propuestas</w:t>
            </w:r>
            <w:r>
              <w:rPr>
                <w:i/>
                <w:spacing w:val="1"/>
                <w:sz w:val="18"/>
              </w:rPr>
              <w:t xml:space="preserve"> </w:t>
            </w:r>
            <w:r>
              <w:rPr>
                <w:i/>
                <w:sz w:val="18"/>
              </w:rPr>
              <w:t>en</w:t>
            </w:r>
            <w:r>
              <w:rPr>
                <w:i/>
                <w:spacing w:val="38"/>
                <w:sz w:val="18"/>
              </w:rPr>
              <w:t xml:space="preserve"> </w:t>
            </w:r>
            <w:r>
              <w:rPr>
                <w:i/>
                <w:sz w:val="18"/>
              </w:rPr>
              <w:t>clase</w:t>
            </w:r>
            <w:r>
              <w:rPr>
                <w:i/>
                <w:spacing w:val="38"/>
                <w:sz w:val="18"/>
              </w:rPr>
              <w:t xml:space="preserve"> </w:t>
            </w:r>
            <w:r>
              <w:rPr>
                <w:i/>
                <w:sz w:val="18"/>
              </w:rPr>
              <w:t>realizadas</w:t>
            </w:r>
            <w:r>
              <w:rPr>
                <w:i/>
                <w:spacing w:val="40"/>
                <w:sz w:val="18"/>
              </w:rPr>
              <w:t xml:space="preserve"> </w:t>
            </w:r>
            <w:r>
              <w:rPr>
                <w:i/>
                <w:sz w:val="18"/>
              </w:rPr>
              <w:t>por</w:t>
            </w:r>
            <w:r>
              <w:rPr>
                <w:i/>
                <w:spacing w:val="38"/>
                <w:sz w:val="18"/>
              </w:rPr>
              <w:t xml:space="preserve"> </w:t>
            </w:r>
            <w:r>
              <w:rPr>
                <w:i/>
                <w:sz w:val="18"/>
              </w:rPr>
              <w:t>el</w:t>
            </w:r>
            <w:r>
              <w:rPr>
                <w:i/>
                <w:spacing w:val="39"/>
                <w:sz w:val="18"/>
              </w:rPr>
              <w:t xml:space="preserve"> </w:t>
            </w:r>
            <w:r w:rsidR="00DC7990">
              <w:rPr>
                <w:i/>
                <w:sz w:val="18"/>
              </w:rPr>
              <w:t>alumno (</w:t>
            </w:r>
            <w:r>
              <w:rPr>
                <w:i/>
                <w:sz w:val="18"/>
              </w:rPr>
              <w:t>se</w:t>
            </w:r>
            <w:r>
              <w:rPr>
                <w:i/>
                <w:spacing w:val="36"/>
                <w:sz w:val="18"/>
              </w:rPr>
              <w:t xml:space="preserve"> </w:t>
            </w:r>
            <w:r>
              <w:rPr>
                <w:i/>
                <w:sz w:val="18"/>
              </w:rPr>
              <w:t>incluye</w:t>
            </w:r>
            <w:r>
              <w:rPr>
                <w:i/>
                <w:spacing w:val="-47"/>
                <w:sz w:val="18"/>
              </w:rPr>
              <w:t xml:space="preserve"> </w:t>
            </w:r>
            <w:r>
              <w:rPr>
                <w:i/>
                <w:sz w:val="18"/>
              </w:rPr>
              <w:t>R+</w:t>
            </w:r>
            <w:r>
              <w:rPr>
                <w:i/>
                <w:spacing w:val="-1"/>
                <w:sz w:val="18"/>
              </w:rPr>
              <w:t xml:space="preserve"> </w:t>
            </w:r>
            <w:r>
              <w:rPr>
                <w:i/>
                <w:sz w:val="18"/>
              </w:rPr>
              <w:t>y</w:t>
            </w:r>
            <w:r>
              <w:rPr>
                <w:i/>
                <w:spacing w:val="1"/>
                <w:sz w:val="18"/>
              </w:rPr>
              <w:t xml:space="preserve"> </w:t>
            </w:r>
            <w:r>
              <w:rPr>
                <w:i/>
                <w:sz w:val="18"/>
              </w:rPr>
              <w:t>R-</w:t>
            </w:r>
            <w:r>
              <w:rPr>
                <w:i/>
                <w:spacing w:val="-11"/>
                <w:sz w:val="18"/>
              </w:rPr>
              <w:t xml:space="preserve"> </w:t>
            </w:r>
            <w:r>
              <w:rPr>
                <w:i/>
                <w:sz w:val="18"/>
              </w:rPr>
              <w:t>según grado</w:t>
            </w:r>
            <w:r>
              <w:rPr>
                <w:i/>
                <w:spacing w:val="-1"/>
                <w:sz w:val="18"/>
              </w:rPr>
              <w:t xml:space="preserve"> </w:t>
            </w:r>
            <w:r>
              <w:rPr>
                <w:i/>
                <w:sz w:val="18"/>
              </w:rPr>
              <w:t>de</w:t>
            </w:r>
            <w:r>
              <w:rPr>
                <w:i/>
                <w:spacing w:val="-1"/>
                <w:sz w:val="18"/>
              </w:rPr>
              <w:t xml:space="preserve"> </w:t>
            </w:r>
            <w:r>
              <w:rPr>
                <w:i/>
                <w:sz w:val="18"/>
              </w:rPr>
              <w:t>realización)</w:t>
            </w:r>
          </w:p>
          <w:p w:rsidR="0016533F" w:rsidRDefault="00905F82" w:rsidP="003D6E64">
            <w:pPr>
              <w:pStyle w:val="TableParagraph"/>
              <w:numPr>
                <w:ilvl w:val="0"/>
                <w:numId w:val="5"/>
              </w:numPr>
              <w:tabs>
                <w:tab w:val="left" w:pos="659"/>
              </w:tabs>
              <w:ind w:right="40"/>
              <w:jc w:val="both"/>
              <w:rPr>
                <w:i/>
                <w:sz w:val="18"/>
              </w:rPr>
            </w:pPr>
            <w:r>
              <w:rPr>
                <w:b/>
                <w:i/>
                <w:sz w:val="18"/>
              </w:rPr>
              <w:t>P</w:t>
            </w:r>
            <w:r>
              <w:rPr>
                <w:b/>
                <w:i/>
                <w:spacing w:val="1"/>
                <w:sz w:val="18"/>
              </w:rPr>
              <w:t xml:space="preserve"> </w:t>
            </w:r>
            <w:r>
              <w:rPr>
                <w:b/>
                <w:i/>
                <w:sz w:val="18"/>
              </w:rPr>
              <w:t xml:space="preserve">(positivo): </w:t>
            </w:r>
            <w:r>
              <w:rPr>
                <w:i/>
                <w:sz w:val="18"/>
              </w:rPr>
              <w:t>suma puntos en la evaluación.</w:t>
            </w:r>
            <w:r>
              <w:rPr>
                <w:i/>
                <w:spacing w:val="1"/>
                <w:sz w:val="18"/>
              </w:rPr>
              <w:t xml:space="preserve"> </w:t>
            </w:r>
            <w:r>
              <w:rPr>
                <w:i/>
                <w:sz w:val="18"/>
              </w:rPr>
              <w:t>Por</w:t>
            </w:r>
            <w:r>
              <w:rPr>
                <w:i/>
                <w:spacing w:val="1"/>
                <w:sz w:val="18"/>
              </w:rPr>
              <w:t xml:space="preserve"> </w:t>
            </w:r>
            <w:r w:rsidR="00DC7990">
              <w:rPr>
                <w:i/>
                <w:sz w:val="18"/>
              </w:rPr>
              <w:t>ejemplo,</w:t>
            </w:r>
            <w:r>
              <w:rPr>
                <w:i/>
                <w:spacing w:val="1"/>
                <w:sz w:val="18"/>
              </w:rPr>
              <w:t xml:space="preserve"> </w:t>
            </w:r>
            <w:r>
              <w:rPr>
                <w:i/>
                <w:sz w:val="18"/>
              </w:rPr>
              <w:t>salir</w:t>
            </w:r>
            <w:r>
              <w:rPr>
                <w:i/>
                <w:spacing w:val="1"/>
                <w:sz w:val="18"/>
              </w:rPr>
              <w:t xml:space="preserve"> </w:t>
            </w:r>
            <w:r>
              <w:rPr>
                <w:i/>
                <w:sz w:val="18"/>
              </w:rPr>
              <w:t>a</w:t>
            </w:r>
            <w:r>
              <w:rPr>
                <w:i/>
                <w:spacing w:val="1"/>
                <w:sz w:val="18"/>
              </w:rPr>
              <w:t xml:space="preserve"> </w:t>
            </w:r>
            <w:r>
              <w:rPr>
                <w:i/>
                <w:sz w:val="18"/>
              </w:rPr>
              <w:t>la</w:t>
            </w:r>
            <w:r>
              <w:rPr>
                <w:i/>
                <w:spacing w:val="1"/>
                <w:sz w:val="18"/>
              </w:rPr>
              <w:t xml:space="preserve"> </w:t>
            </w:r>
            <w:r>
              <w:rPr>
                <w:i/>
                <w:sz w:val="18"/>
              </w:rPr>
              <w:t>pizarra</w:t>
            </w:r>
            <w:r>
              <w:rPr>
                <w:i/>
                <w:spacing w:val="1"/>
                <w:sz w:val="18"/>
              </w:rPr>
              <w:t xml:space="preserve"> </w:t>
            </w:r>
            <w:r>
              <w:rPr>
                <w:i/>
                <w:sz w:val="18"/>
              </w:rPr>
              <w:t>a</w:t>
            </w:r>
            <w:r>
              <w:rPr>
                <w:i/>
                <w:spacing w:val="1"/>
                <w:sz w:val="18"/>
              </w:rPr>
              <w:t xml:space="preserve"> </w:t>
            </w:r>
            <w:r>
              <w:rPr>
                <w:i/>
                <w:sz w:val="18"/>
              </w:rPr>
              <w:t>realizar</w:t>
            </w:r>
            <w:r>
              <w:rPr>
                <w:i/>
                <w:spacing w:val="1"/>
                <w:sz w:val="18"/>
              </w:rPr>
              <w:t xml:space="preserve"> </w:t>
            </w:r>
            <w:r>
              <w:rPr>
                <w:i/>
                <w:sz w:val="18"/>
              </w:rPr>
              <w:t>un</w:t>
            </w:r>
            <w:r>
              <w:rPr>
                <w:i/>
                <w:spacing w:val="1"/>
                <w:sz w:val="18"/>
              </w:rPr>
              <w:t xml:space="preserve"> </w:t>
            </w:r>
            <w:r>
              <w:rPr>
                <w:i/>
                <w:sz w:val="18"/>
              </w:rPr>
              <w:t>ejercicio.</w:t>
            </w:r>
          </w:p>
          <w:p w:rsidR="0016533F" w:rsidRDefault="00905F82" w:rsidP="003D6E64">
            <w:pPr>
              <w:pStyle w:val="TableParagraph"/>
              <w:numPr>
                <w:ilvl w:val="0"/>
                <w:numId w:val="5"/>
              </w:numPr>
              <w:tabs>
                <w:tab w:val="left" w:pos="659"/>
              </w:tabs>
              <w:spacing w:line="212" w:lineRule="exact"/>
              <w:ind w:right="43"/>
              <w:jc w:val="both"/>
              <w:rPr>
                <w:i/>
                <w:sz w:val="18"/>
              </w:rPr>
            </w:pPr>
            <w:r>
              <w:rPr>
                <w:b/>
                <w:i/>
                <w:sz w:val="18"/>
              </w:rPr>
              <w:t xml:space="preserve">N (negativo): </w:t>
            </w:r>
            <w:r>
              <w:rPr>
                <w:i/>
                <w:sz w:val="18"/>
              </w:rPr>
              <w:t>0 puntos en la evaluación según</w:t>
            </w:r>
            <w:r>
              <w:rPr>
                <w:i/>
                <w:spacing w:val="1"/>
                <w:sz w:val="18"/>
              </w:rPr>
              <w:t xml:space="preserve"> </w:t>
            </w:r>
            <w:r>
              <w:rPr>
                <w:i/>
                <w:sz w:val="18"/>
              </w:rPr>
              <w:t>el</w:t>
            </w:r>
            <w:r>
              <w:rPr>
                <w:i/>
                <w:spacing w:val="-1"/>
                <w:sz w:val="18"/>
              </w:rPr>
              <w:t xml:space="preserve"> </w:t>
            </w:r>
            <w:r>
              <w:rPr>
                <w:i/>
                <w:sz w:val="18"/>
              </w:rPr>
              <w:t>peso</w:t>
            </w:r>
            <w:r>
              <w:rPr>
                <w:i/>
                <w:spacing w:val="-5"/>
                <w:sz w:val="18"/>
              </w:rPr>
              <w:t xml:space="preserve"> </w:t>
            </w:r>
            <w:r>
              <w:rPr>
                <w:i/>
                <w:sz w:val="18"/>
              </w:rPr>
              <w:t>establecido.</w:t>
            </w:r>
          </w:p>
        </w:tc>
      </w:tr>
      <w:tr w:rsidR="0016533F" w:rsidTr="007706E5">
        <w:trPr>
          <w:trHeight w:val="2520"/>
          <w:jc w:val="center"/>
        </w:trPr>
        <w:tc>
          <w:tcPr>
            <w:tcW w:w="3048" w:type="dxa"/>
          </w:tcPr>
          <w:p w:rsidR="0016533F" w:rsidRDefault="0016533F">
            <w:pPr>
              <w:pStyle w:val="TableParagraph"/>
              <w:rPr>
                <w:rFonts w:ascii="Times New Roman"/>
                <w:b/>
                <w:sz w:val="20"/>
              </w:rPr>
            </w:pPr>
          </w:p>
          <w:p w:rsidR="0016533F" w:rsidRDefault="0016533F">
            <w:pPr>
              <w:pStyle w:val="TableParagraph"/>
              <w:rPr>
                <w:rFonts w:ascii="Times New Roman"/>
                <w:b/>
                <w:sz w:val="20"/>
              </w:rPr>
            </w:pPr>
          </w:p>
          <w:p w:rsidR="0016533F" w:rsidRDefault="0016533F">
            <w:pPr>
              <w:pStyle w:val="TableParagraph"/>
              <w:rPr>
                <w:rFonts w:ascii="Times New Roman"/>
                <w:b/>
                <w:sz w:val="20"/>
              </w:rPr>
            </w:pPr>
          </w:p>
          <w:p w:rsidR="0016533F" w:rsidRDefault="0016533F">
            <w:pPr>
              <w:pStyle w:val="TableParagraph"/>
              <w:rPr>
                <w:rFonts w:ascii="Times New Roman"/>
                <w:b/>
                <w:sz w:val="20"/>
              </w:rPr>
            </w:pPr>
          </w:p>
          <w:p w:rsidR="0016533F" w:rsidRDefault="00905F82">
            <w:pPr>
              <w:pStyle w:val="TableParagraph"/>
              <w:spacing w:before="123"/>
              <w:ind w:left="76"/>
              <w:rPr>
                <w:rFonts w:ascii="Arial MT" w:hAnsi="Arial MT"/>
                <w:sz w:val="18"/>
              </w:rPr>
            </w:pPr>
            <w:r>
              <w:rPr>
                <w:rFonts w:ascii="Arial MT" w:hAnsi="Arial MT"/>
                <w:color w:val="223D5F"/>
                <w:sz w:val="18"/>
              </w:rPr>
              <w:t>Trabajo</w:t>
            </w:r>
            <w:r>
              <w:rPr>
                <w:rFonts w:ascii="Arial MT" w:hAnsi="Arial MT"/>
                <w:color w:val="223D5F"/>
                <w:spacing w:val="-3"/>
                <w:sz w:val="18"/>
              </w:rPr>
              <w:t xml:space="preserve"> </w:t>
            </w:r>
            <w:r>
              <w:rPr>
                <w:rFonts w:ascii="Arial MT" w:hAnsi="Arial MT"/>
                <w:color w:val="223D5F"/>
                <w:sz w:val="18"/>
              </w:rPr>
              <w:t>con</w:t>
            </w:r>
            <w:r>
              <w:rPr>
                <w:rFonts w:ascii="Arial MT" w:hAnsi="Arial MT"/>
                <w:color w:val="223D5F"/>
                <w:spacing w:val="-2"/>
                <w:sz w:val="18"/>
              </w:rPr>
              <w:t xml:space="preserve"> </w:t>
            </w:r>
            <w:r>
              <w:rPr>
                <w:rFonts w:ascii="Arial MT" w:hAnsi="Arial MT"/>
                <w:color w:val="223D5F"/>
                <w:sz w:val="18"/>
              </w:rPr>
              <w:t>Exposición</w:t>
            </w:r>
            <w:r>
              <w:rPr>
                <w:rFonts w:ascii="Arial MT" w:hAnsi="Arial MT"/>
                <w:color w:val="223D5F"/>
                <w:spacing w:val="-5"/>
                <w:sz w:val="18"/>
              </w:rPr>
              <w:t xml:space="preserve"> </w:t>
            </w:r>
            <w:r>
              <w:rPr>
                <w:rFonts w:ascii="Arial MT" w:hAnsi="Arial MT"/>
                <w:color w:val="223D5F"/>
                <w:sz w:val="18"/>
              </w:rPr>
              <w:t>oral:</w:t>
            </w:r>
          </w:p>
        </w:tc>
        <w:tc>
          <w:tcPr>
            <w:tcW w:w="2849" w:type="dxa"/>
          </w:tcPr>
          <w:p w:rsidR="0016533F" w:rsidRDefault="00905F82" w:rsidP="003D6E64">
            <w:pPr>
              <w:pStyle w:val="TableParagraph"/>
              <w:numPr>
                <w:ilvl w:val="0"/>
                <w:numId w:val="4"/>
              </w:numPr>
              <w:tabs>
                <w:tab w:val="left" w:pos="191"/>
              </w:tabs>
              <w:spacing w:line="206" w:lineRule="exact"/>
              <w:ind w:left="190" w:hanging="115"/>
              <w:jc w:val="both"/>
              <w:rPr>
                <w:i/>
                <w:sz w:val="18"/>
              </w:rPr>
            </w:pPr>
            <w:r>
              <w:rPr>
                <w:i/>
                <w:sz w:val="18"/>
              </w:rPr>
              <w:t>De</w:t>
            </w:r>
            <w:r>
              <w:rPr>
                <w:i/>
                <w:spacing w:val="-2"/>
                <w:sz w:val="18"/>
              </w:rPr>
              <w:t xml:space="preserve"> </w:t>
            </w:r>
            <w:r>
              <w:rPr>
                <w:i/>
                <w:sz w:val="18"/>
              </w:rPr>
              <w:t>0</w:t>
            </w:r>
            <w:r>
              <w:rPr>
                <w:i/>
                <w:spacing w:val="-1"/>
                <w:sz w:val="18"/>
              </w:rPr>
              <w:t xml:space="preserve"> </w:t>
            </w:r>
            <w:r>
              <w:rPr>
                <w:i/>
                <w:sz w:val="18"/>
              </w:rPr>
              <w:t>a</w:t>
            </w:r>
            <w:r>
              <w:rPr>
                <w:i/>
                <w:spacing w:val="-1"/>
                <w:sz w:val="18"/>
              </w:rPr>
              <w:t xml:space="preserve"> </w:t>
            </w:r>
            <w:r>
              <w:rPr>
                <w:i/>
                <w:sz w:val="18"/>
              </w:rPr>
              <w:t>10</w:t>
            </w:r>
            <w:r>
              <w:rPr>
                <w:i/>
                <w:spacing w:val="-5"/>
                <w:sz w:val="18"/>
              </w:rPr>
              <w:t xml:space="preserve"> </w:t>
            </w:r>
            <w:r>
              <w:rPr>
                <w:i/>
                <w:sz w:val="18"/>
              </w:rPr>
              <w:t>puntos.</w:t>
            </w:r>
          </w:p>
          <w:p w:rsidR="0016533F" w:rsidRDefault="00905F82" w:rsidP="003D6E64">
            <w:pPr>
              <w:pStyle w:val="TableParagraph"/>
              <w:numPr>
                <w:ilvl w:val="0"/>
                <w:numId w:val="4"/>
              </w:numPr>
              <w:tabs>
                <w:tab w:val="left" w:pos="440"/>
              </w:tabs>
              <w:ind w:right="43" w:firstLine="0"/>
              <w:jc w:val="both"/>
              <w:rPr>
                <w:i/>
                <w:sz w:val="18"/>
              </w:rPr>
            </w:pPr>
            <w:r>
              <w:rPr>
                <w:i/>
                <w:sz w:val="18"/>
              </w:rPr>
              <w:t xml:space="preserve">Para evaluar los </w:t>
            </w:r>
            <w:r>
              <w:rPr>
                <w:b/>
                <w:i/>
                <w:sz w:val="18"/>
              </w:rPr>
              <w:t>contenidos</w:t>
            </w:r>
            <w:r>
              <w:rPr>
                <w:b/>
                <w:i/>
                <w:spacing w:val="-47"/>
                <w:sz w:val="18"/>
              </w:rPr>
              <w:t xml:space="preserve"> </w:t>
            </w:r>
            <w:r>
              <w:rPr>
                <w:i/>
                <w:sz w:val="18"/>
              </w:rPr>
              <w:t>se</w:t>
            </w:r>
            <w:r>
              <w:rPr>
                <w:i/>
                <w:spacing w:val="1"/>
                <w:sz w:val="18"/>
              </w:rPr>
              <w:t xml:space="preserve"> </w:t>
            </w:r>
            <w:r>
              <w:rPr>
                <w:i/>
                <w:sz w:val="18"/>
              </w:rPr>
              <w:t>tendrá</w:t>
            </w:r>
            <w:r>
              <w:rPr>
                <w:i/>
                <w:spacing w:val="1"/>
                <w:sz w:val="18"/>
              </w:rPr>
              <w:t xml:space="preserve"> </w:t>
            </w:r>
            <w:r>
              <w:rPr>
                <w:i/>
                <w:sz w:val="18"/>
              </w:rPr>
              <w:t>presente:</w:t>
            </w:r>
            <w:r>
              <w:rPr>
                <w:i/>
                <w:spacing w:val="1"/>
                <w:sz w:val="18"/>
              </w:rPr>
              <w:t xml:space="preserve"> </w:t>
            </w:r>
            <w:r>
              <w:rPr>
                <w:i/>
                <w:sz w:val="18"/>
              </w:rPr>
              <w:t>elementos</w:t>
            </w:r>
            <w:r>
              <w:rPr>
                <w:i/>
                <w:spacing w:val="1"/>
                <w:sz w:val="18"/>
              </w:rPr>
              <w:t xml:space="preserve"> </w:t>
            </w:r>
            <w:r>
              <w:rPr>
                <w:i/>
                <w:sz w:val="18"/>
              </w:rPr>
              <w:t>utilizados, la solución planteada,</w:t>
            </w:r>
            <w:r>
              <w:rPr>
                <w:i/>
                <w:spacing w:val="1"/>
                <w:sz w:val="18"/>
              </w:rPr>
              <w:t xml:space="preserve"> </w:t>
            </w:r>
            <w:r>
              <w:rPr>
                <w:i/>
                <w:sz w:val="18"/>
              </w:rPr>
              <w:t>simbología,</w:t>
            </w:r>
            <w:r>
              <w:rPr>
                <w:i/>
                <w:spacing w:val="-4"/>
                <w:sz w:val="18"/>
              </w:rPr>
              <w:t xml:space="preserve"> </w:t>
            </w:r>
            <w:r>
              <w:rPr>
                <w:i/>
                <w:sz w:val="18"/>
              </w:rPr>
              <w:t>diagramas,</w:t>
            </w:r>
            <w:r>
              <w:rPr>
                <w:i/>
                <w:spacing w:val="3"/>
                <w:sz w:val="18"/>
              </w:rPr>
              <w:t xml:space="preserve"> </w:t>
            </w:r>
            <w:r>
              <w:rPr>
                <w:i/>
                <w:sz w:val="18"/>
              </w:rPr>
              <w:t>etc.</w:t>
            </w:r>
          </w:p>
          <w:p w:rsidR="0016533F" w:rsidRDefault="00905F82" w:rsidP="003D6E64">
            <w:pPr>
              <w:pStyle w:val="TableParagraph"/>
              <w:numPr>
                <w:ilvl w:val="0"/>
                <w:numId w:val="4"/>
              </w:numPr>
              <w:tabs>
                <w:tab w:val="left" w:pos="463"/>
                <w:tab w:val="left" w:pos="464"/>
                <w:tab w:val="left" w:pos="1419"/>
                <w:tab w:val="left" w:pos="1479"/>
                <w:tab w:val="left" w:pos="1589"/>
                <w:tab w:val="left" w:pos="1781"/>
                <w:tab w:val="left" w:pos="2309"/>
                <w:tab w:val="left" w:pos="2395"/>
                <w:tab w:val="left" w:pos="2583"/>
              </w:tabs>
              <w:ind w:left="111" w:right="36" w:hanging="8"/>
              <w:jc w:val="right"/>
              <w:rPr>
                <w:i/>
                <w:sz w:val="18"/>
              </w:rPr>
            </w:pPr>
            <w:r>
              <w:rPr>
                <w:i/>
                <w:sz w:val="18"/>
              </w:rPr>
              <w:t>Para</w:t>
            </w:r>
            <w:r>
              <w:rPr>
                <w:i/>
                <w:sz w:val="18"/>
              </w:rPr>
              <w:tab/>
              <w:t>evaluar</w:t>
            </w:r>
            <w:r>
              <w:rPr>
                <w:i/>
                <w:sz w:val="18"/>
              </w:rPr>
              <w:tab/>
            </w:r>
            <w:r>
              <w:rPr>
                <w:i/>
                <w:sz w:val="18"/>
              </w:rPr>
              <w:tab/>
            </w:r>
            <w:r>
              <w:rPr>
                <w:i/>
                <w:sz w:val="18"/>
              </w:rPr>
              <w:tab/>
            </w:r>
            <w:r>
              <w:rPr>
                <w:i/>
                <w:spacing w:val="-6"/>
                <w:sz w:val="18"/>
              </w:rPr>
              <w:t>los</w:t>
            </w:r>
            <w:r>
              <w:rPr>
                <w:i/>
                <w:spacing w:val="-47"/>
                <w:sz w:val="18"/>
              </w:rPr>
              <w:t xml:space="preserve"> </w:t>
            </w:r>
            <w:r>
              <w:rPr>
                <w:b/>
                <w:i/>
                <w:sz w:val="18"/>
              </w:rPr>
              <w:t>procedimientos</w:t>
            </w:r>
            <w:r>
              <w:rPr>
                <w:b/>
                <w:i/>
                <w:sz w:val="18"/>
              </w:rPr>
              <w:tab/>
            </w:r>
            <w:r>
              <w:rPr>
                <w:b/>
                <w:i/>
                <w:sz w:val="18"/>
              </w:rPr>
              <w:tab/>
            </w:r>
            <w:r>
              <w:rPr>
                <w:b/>
                <w:i/>
                <w:sz w:val="18"/>
              </w:rPr>
              <w:tab/>
            </w:r>
            <w:r>
              <w:rPr>
                <w:i/>
                <w:sz w:val="18"/>
              </w:rPr>
              <w:t>se</w:t>
            </w:r>
            <w:r>
              <w:rPr>
                <w:i/>
                <w:sz w:val="18"/>
              </w:rPr>
              <w:tab/>
            </w:r>
            <w:r>
              <w:rPr>
                <w:i/>
                <w:spacing w:val="-4"/>
                <w:sz w:val="18"/>
              </w:rPr>
              <w:t>tendrá</w:t>
            </w:r>
            <w:r>
              <w:rPr>
                <w:i/>
                <w:spacing w:val="-47"/>
                <w:sz w:val="18"/>
              </w:rPr>
              <w:t xml:space="preserve"> </w:t>
            </w:r>
            <w:r>
              <w:rPr>
                <w:i/>
                <w:sz w:val="18"/>
              </w:rPr>
              <w:t>presente: utilización</w:t>
            </w:r>
            <w:r>
              <w:rPr>
                <w:i/>
                <w:spacing w:val="1"/>
                <w:sz w:val="18"/>
              </w:rPr>
              <w:t xml:space="preserve"> </w:t>
            </w:r>
            <w:r>
              <w:rPr>
                <w:i/>
                <w:sz w:val="18"/>
              </w:rPr>
              <w:t>de</w:t>
            </w:r>
            <w:r>
              <w:rPr>
                <w:i/>
                <w:spacing w:val="1"/>
                <w:sz w:val="18"/>
              </w:rPr>
              <w:t xml:space="preserve"> </w:t>
            </w:r>
            <w:r>
              <w:rPr>
                <w:i/>
                <w:sz w:val="18"/>
              </w:rPr>
              <w:t>lenguaje</w:t>
            </w:r>
            <w:r>
              <w:rPr>
                <w:i/>
                <w:spacing w:val="-47"/>
                <w:sz w:val="18"/>
              </w:rPr>
              <w:t xml:space="preserve"> </w:t>
            </w:r>
            <w:r>
              <w:rPr>
                <w:i/>
                <w:sz w:val="18"/>
              </w:rPr>
              <w:t>técnico,</w:t>
            </w:r>
            <w:r>
              <w:rPr>
                <w:i/>
                <w:spacing w:val="-5"/>
                <w:sz w:val="18"/>
              </w:rPr>
              <w:t xml:space="preserve"> </w:t>
            </w:r>
            <w:r>
              <w:rPr>
                <w:i/>
                <w:sz w:val="18"/>
              </w:rPr>
              <w:t>claridad</w:t>
            </w:r>
            <w:r>
              <w:rPr>
                <w:i/>
                <w:spacing w:val="-5"/>
                <w:sz w:val="18"/>
              </w:rPr>
              <w:t xml:space="preserve"> </w:t>
            </w:r>
            <w:r>
              <w:rPr>
                <w:i/>
                <w:sz w:val="18"/>
              </w:rPr>
              <w:t>en</w:t>
            </w:r>
            <w:r>
              <w:rPr>
                <w:i/>
                <w:spacing w:val="-7"/>
                <w:sz w:val="18"/>
              </w:rPr>
              <w:t xml:space="preserve"> </w:t>
            </w:r>
            <w:r>
              <w:rPr>
                <w:i/>
                <w:sz w:val="18"/>
              </w:rPr>
              <w:t>la</w:t>
            </w:r>
            <w:r>
              <w:rPr>
                <w:i/>
                <w:spacing w:val="-11"/>
                <w:sz w:val="18"/>
              </w:rPr>
              <w:t xml:space="preserve"> </w:t>
            </w:r>
            <w:r>
              <w:rPr>
                <w:i/>
                <w:sz w:val="18"/>
              </w:rPr>
              <w:t>exposición,</w:t>
            </w:r>
            <w:r>
              <w:rPr>
                <w:i/>
                <w:spacing w:val="-47"/>
                <w:sz w:val="18"/>
              </w:rPr>
              <w:t xml:space="preserve"> </w:t>
            </w:r>
            <w:r>
              <w:rPr>
                <w:i/>
                <w:sz w:val="18"/>
              </w:rPr>
              <w:t>Innovación</w:t>
            </w:r>
            <w:r>
              <w:rPr>
                <w:i/>
                <w:sz w:val="18"/>
              </w:rPr>
              <w:tab/>
            </w:r>
            <w:r>
              <w:rPr>
                <w:i/>
                <w:sz w:val="18"/>
              </w:rPr>
              <w:tab/>
            </w:r>
            <w:r>
              <w:rPr>
                <w:i/>
                <w:sz w:val="18"/>
              </w:rPr>
              <w:tab/>
              <w:t>en</w:t>
            </w:r>
            <w:r>
              <w:rPr>
                <w:i/>
                <w:sz w:val="18"/>
              </w:rPr>
              <w:tab/>
            </w:r>
            <w:r>
              <w:rPr>
                <w:i/>
                <w:sz w:val="18"/>
              </w:rPr>
              <w:tab/>
              <w:t>la</w:t>
            </w:r>
            <w:r>
              <w:rPr>
                <w:i/>
                <w:spacing w:val="1"/>
                <w:sz w:val="18"/>
              </w:rPr>
              <w:t xml:space="preserve"> </w:t>
            </w:r>
            <w:r>
              <w:rPr>
                <w:i/>
                <w:sz w:val="18"/>
              </w:rPr>
              <w:t>presentación,</w:t>
            </w:r>
            <w:r>
              <w:rPr>
                <w:i/>
                <w:sz w:val="18"/>
              </w:rPr>
              <w:tab/>
            </w:r>
            <w:r>
              <w:rPr>
                <w:i/>
                <w:sz w:val="18"/>
              </w:rPr>
              <w:tab/>
            </w:r>
            <w:r>
              <w:rPr>
                <w:i/>
                <w:spacing w:val="-2"/>
                <w:sz w:val="18"/>
              </w:rPr>
              <w:t>adecuación</w:t>
            </w:r>
            <w:r>
              <w:rPr>
                <w:i/>
                <w:spacing w:val="-2"/>
                <w:sz w:val="18"/>
              </w:rPr>
              <w:tab/>
            </w:r>
            <w:r>
              <w:rPr>
                <w:i/>
                <w:spacing w:val="-2"/>
                <w:sz w:val="18"/>
              </w:rPr>
              <w:tab/>
            </w:r>
            <w:r>
              <w:rPr>
                <w:i/>
                <w:sz w:val="18"/>
              </w:rPr>
              <w:t>al</w:t>
            </w:r>
          </w:p>
          <w:p w:rsidR="0016533F" w:rsidRDefault="00905F82">
            <w:pPr>
              <w:pStyle w:val="TableParagraph"/>
              <w:spacing w:line="195" w:lineRule="exact"/>
              <w:ind w:left="79"/>
              <w:rPr>
                <w:i/>
                <w:sz w:val="18"/>
              </w:rPr>
            </w:pPr>
            <w:r>
              <w:rPr>
                <w:i/>
                <w:sz w:val="18"/>
              </w:rPr>
              <w:t>contenido,</w:t>
            </w:r>
            <w:r>
              <w:rPr>
                <w:i/>
                <w:spacing w:val="-2"/>
                <w:sz w:val="18"/>
              </w:rPr>
              <w:t xml:space="preserve"> </w:t>
            </w:r>
            <w:r>
              <w:rPr>
                <w:i/>
                <w:sz w:val="18"/>
              </w:rPr>
              <w:t>uso</w:t>
            </w:r>
            <w:r>
              <w:rPr>
                <w:i/>
                <w:spacing w:val="-4"/>
                <w:sz w:val="18"/>
              </w:rPr>
              <w:t xml:space="preserve"> </w:t>
            </w:r>
            <w:r>
              <w:rPr>
                <w:i/>
                <w:sz w:val="18"/>
              </w:rPr>
              <w:t>de</w:t>
            </w:r>
            <w:r>
              <w:rPr>
                <w:i/>
                <w:spacing w:val="-2"/>
                <w:sz w:val="18"/>
              </w:rPr>
              <w:t xml:space="preserve"> </w:t>
            </w:r>
            <w:r>
              <w:rPr>
                <w:i/>
                <w:sz w:val="18"/>
              </w:rPr>
              <w:t>las tics…</w:t>
            </w:r>
          </w:p>
        </w:tc>
        <w:tc>
          <w:tcPr>
            <w:tcW w:w="4497" w:type="dxa"/>
          </w:tcPr>
          <w:p w:rsidR="0016533F" w:rsidRDefault="0016533F">
            <w:pPr>
              <w:pStyle w:val="TableParagraph"/>
              <w:spacing w:before="7"/>
              <w:rPr>
                <w:rFonts w:ascii="Times New Roman"/>
                <w:b/>
                <w:sz w:val="26"/>
              </w:rPr>
            </w:pPr>
          </w:p>
          <w:p w:rsidR="0016533F" w:rsidRDefault="00905F82">
            <w:pPr>
              <w:pStyle w:val="TableParagraph"/>
              <w:ind w:left="77" w:right="657"/>
              <w:rPr>
                <w:i/>
                <w:sz w:val="18"/>
              </w:rPr>
            </w:pPr>
            <w:r>
              <w:rPr>
                <w:i/>
                <w:sz w:val="18"/>
              </w:rPr>
              <w:t>El trabajo con exposición oral se valorará de la</w:t>
            </w:r>
            <w:r>
              <w:rPr>
                <w:i/>
                <w:spacing w:val="-48"/>
                <w:sz w:val="18"/>
              </w:rPr>
              <w:t xml:space="preserve"> </w:t>
            </w:r>
            <w:r>
              <w:rPr>
                <w:i/>
                <w:sz w:val="18"/>
              </w:rPr>
              <w:t>siguiente</w:t>
            </w:r>
            <w:r>
              <w:rPr>
                <w:i/>
                <w:spacing w:val="-1"/>
                <w:sz w:val="18"/>
              </w:rPr>
              <w:t xml:space="preserve"> </w:t>
            </w:r>
            <w:r>
              <w:rPr>
                <w:i/>
                <w:sz w:val="18"/>
              </w:rPr>
              <w:t>manera:</w:t>
            </w:r>
          </w:p>
          <w:p w:rsidR="0016533F" w:rsidRDefault="00905F82" w:rsidP="003D6E64">
            <w:pPr>
              <w:pStyle w:val="TableParagraph"/>
              <w:numPr>
                <w:ilvl w:val="0"/>
                <w:numId w:val="3"/>
              </w:numPr>
              <w:tabs>
                <w:tab w:val="left" w:pos="437"/>
                <w:tab w:val="left" w:pos="438"/>
              </w:tabs>
              <w:spacing w:line="217" w:lineRule="exact"/>
              <w:ind w:left="437" w:hanging="361"/>
              <w:rPr>
                <w:i/>
                <w:sz w:val="18"/>
              </w:rPr>
            </w:pPr>
            <w:r>
              <w:rPr>
                <w:i/>
                <w:spacing w:val="-1"/>
                <w:sz w:val="18"/>
              </w:rPr>
              <w:t>Los</w:t>
            </w:r>
            <w:r>
              <w:rPr>
                <w:i/>
                <w:spacing w:val="-8"/>
                <w:sz w:val="18"/>
              </w:rPr>
              <w:t xml:space="preserve"> </w:t>
            </w:r>
            <w:r>
              <w:rPr>
                <w:i/>
                <w:sz w:val="18"/>
              </w:rPr>
              <w:t>contenidos</w:t>
            </w:r>
            <w:r>
              <w:rPr>
                <w:i/>
                <w:spacing w:val="-13"/>
                <w:sz w:val="18"/>
              </w:rPr>
              <w:t xml:space="preserve"> </w:t>
            </w:r>
            <w:r>
              <w:rPr>
                <w:i/>
                <w:sz w:val="18"/>
              </w:rPr>
              <w:t>se</w:t>
            </w:r>
            <w:r>
              <w:rPr>
                <w:i/>
                <w:spacing w:val="-8"/>
                <w:sz w:val="18"/>
              </w:rPr>
              <w:t xml:space="preserve"> </w:t>
            </w:r>
            <w:r>
              <w:rPr>
                <w:i/>
                <w:sz w:val="18"/>
              </w:rPr>
              <w:t>valorarán</w:t>
            </w:r>
            <w:r>
              <w:rPr>
                <w:i/>
                <w:spacing w:val="-7"/>
                <w:sz w:val="18"/>
              </w:rPr>
              <w:t xml:space="preserve"> </w:t>
            </w:r>
            <w:r>
              <w:rPr>
                <w:i/>
                <w:sz w:val="18"/>
              </w:rPr>
              <w:t>hasta</w:t>
            </w:r>
            <w:r>
              <w:rPr>
                <w:i/>
                <w:spacing w:val="-9"/>
                <w:sz w:val="18"/>
              </w:rPr>
              <w:t xml:space="preserve"> </w:t>
            </w:r>
            <w:r>
              <w:rPr>
                <w:i/>
                <w:sz w:val="18"/>
              </w:rPr>
              <w:t>5</w:t>
            </w:r>
            <w:r>
              <w:rPr>
                <w:i/>
                <w:spacing w:val="3"/>
                <w:sz w:val="18"/>
              </w:rPr>
              <w:t xml:space="preserve"> </w:t>
            </w:r>
            <w:r>
              <w:rPr>
                <w:i/>
                <w:sz w:val="18"/>
              </w:rPr>
              <w:t>puntos</w:t>
            </w:r>
          </w:p>
          <w:p w:rsidR="0016533F" w:rsidRDefault="00905F82" w:rsidP="003D6E64">
            <w:pPr>
              <w:pStyle w:val="TableParagraph"/>
              <w:numPr>
                <w:ilvl w:val="0"/>
                <w:numId w:val="3"/>
              </w:numPr>
              <w:tabs>
                <w:tab w:val="left" w:pos="437"/>
                <w:tab w:val="left" w:pos="438"/>
              </w:tabs>
              <w:ind w:right="788" w:firstLine="0"/>
              <w:rPr>
                <w:i/>
                <w:sz w:val="18"/>
              </w:rPr>
            </w:pPr>
            <w:r>
              <w:rPr>
                <w:i/>
                <w:sz w:val="18"/>
              </w:rPr>
              <w:t>La</w:t>
            </w:r>
            <w:r>
              <w:rPr>
                <w:i/>
                <w:spacing w:val="-5"/>
                <w:sz w:val="18"/>
              </w:rPr>
              <w:t xml:space="preserve"> </w:t>
            </w:r>
            <w:r>
              <w:rPr>
                <w:i/>
                <w:sz w:val="18"/>
              </w:rPr>
              <w:t>exposición</w:t>
            </w:r>
            <w:r>
              <w:rPr>
                <w:i/>
                <w:spacing w:val="-6"/>
                <w:sz w:val="18"/>
              </w:rPr>
              <w:t xml:space="preserve"> </w:t>
            </w:r>
            <w:r>
              <w:rPr>
                <w:i/>
                <w:sz w:val="18"/>
              </w:rPr>
              <w:t>se</w:t>
            </w:r>
            <w:r>
              <w:rPr>
                <w:i/>
                <w:spacing w:val="-6"/>
                <w:sz w:val="18"/>
              </w:rPr>
              <w:t xml:space="preserve"> </w:t>
            </w:r>
            <w:r>
              <w:rPr>
                <w:i/>
                <w:sz w:val="18"/>
              </w:rPr>
              <w:t>valorará</w:t>
            </w:r>
            <w:r>
              <w:rPr>
                <w:i/>
                <w:spacing w:val="-6"/>
                <w:sz w:val="18"/>
              </w:rPr>
              <w:t xml:space="preserve"> </w:t>
            </w:r>
            <w:r>
              <w:rPr>
                <w:i/>
                <w:sz w:val="18"/>
              </w:rPr>
              <w:t>hasta</w:t>
            </w:r>
            <w:r>
              <w:rPr>
                <w:i/>
                <w:spacing w:val="-4"/>
                <w:sz w:val="18"/>
              </w:rPr>
              <w:t xml:space="preserve"> </w:t>
            </w:r>
            <w:r>
              <w:rPr>
                <w:i/>
                <w:sz w:val="18"/>
              </w:rPr>
              <w:t>5</w:t>
            </w:r>
            <w:r>
              <w:rPr>
                <w:i/>
                <w:spacing w:val="-1"/>
                <w:sz w:val="18"/>
              </w:rPr>
              <w:t xml:space="preserve"> </w:t>
            </w:r>
            <w:r>
              <w:rPr>
                <w:i/>
                <w:sz w:val="18"/>
              </w:rPr>
              <w:t>puntos</w:t>
            </w:r>
            <w:r>
              <w:rPr>
                <w:i/>
                <w:spacing w:val="-47"/>
                <w:sz w:val="18"/>
              </w:rPr>
              <w:t xml:space="preserve"> </w:t>
            </w:r>
            <w:r>
              <w:rPr>
                <w:i/>
                <w:sz w:val="18"/>
              </w:rPr>
              <w:t>teniendo</w:t>
            </w:r>
            <w:r>
              <w:rPr>
                <w:i/>
                <w:spacing w:val="-3"/>
                <w:sz w:val="18"/>
              </w:rPr>
              <w:t xml:space="preserve"> </w:t>
            </w:r>
            <w:r>
              <w:rPr>
                <w:i/>
                <w:sz w:val="18"/>
              </w:rPr>
              <w:t>en</w:t>
            </w:r>
            <w:r>
              <w:rPr>
                <w:i/>
                <w:spacing w:val="-3"/>
                <w:sz w:val="18"/>
              </w:rPr>
              <w:t xml:space="preserve"> </w:t>
            </w:r>
            <w:r>
              <w:rPr>
                <w:i/>
                <w:sz w:val="18"/>
              </w:rPr>
              <w:t>cuenta:</w:t>
            </w:r>
          </w:p>
          <w:p w:rsidR="0016533F" w:rsidRDefault="00905F82">
            <w:pPr>
              <w:pStyle w:val="TableParagraph"/>
              <w:spacing w:line="202" w:lineRule="exact"/>
              <w:ind w:left="783"/>
              <w:rPr>
                <w:i/>
                <w:sz w:val="18"/>
              </w:rPr>
            </w:pPr>
            <w:r>
              <w:rPr>
                <w:i/>
                <w:sz w:val="18"/>
              </w:rPr>
              <w:t>Presentación</w:t>
            </w:r>
          </w:p>
          <w:p w:rsidR="0016533F" w:rsidRDefault="00905F82">
            <w:pPr>
              <w:pStyle w:val="TableParagraph"/>
              <w:spacing w:before="4"/>
              <w:ind w:left="783"/>
              <w:rPr>
                <w:i/>
                <w:sz w:val="18"/>
              </w:rPr>
            </w:pPr>
            <w:r>
              <w:rPr>
                <w:i/>
                <w:sz w:val="18"/>
              </w:rPr>
              <w:t>Uso</w:t>
            </w:r>
            <w:r>
              <w:rPr>
                <w:i/>
                <w:spacing w:val="-2"/>
                <w:sz w:val="18"/>
              </w:rPr>
              <w:t xml:space="preserve"> </w:t>
            </w:r>
            <w:r>
              <w:rPr>
                <w:i/>
                <w:sz w:val="18"/>
              </w:rPr>
              <w:t>de</w:t>
            </w:r>
            <w:r>
              <w:rPr>
                <w:i/>
                <w:spacing w:val="-4"/>
                <w:sz w:val="18"/>
              </w:rPr>
              <w:t xml:space="preserve"> </w:t>
            </w:r>
            <w:r>
              <w:rPr>
                <w:i/>
                <w:sz w:val="18"/>
              </w:rPr>
              <w:t>herramientas</w:t>
            </w:r>
            <w:r>
              <w:rPr>
                <w:i/>
                <w:spacing w:val="-1"/>
                <w:sz w:val="18"/>
              </w:rPr>
              <w:t xml:space="preserve"> </w:t>
            </w:r>
            <w:r>
              <w:rPr>
                <w:i/>
                <w:sz w:val="18"/>
              </w:rPr>
              <w:t>tic</w:t>
            </w:r>
          </w:p>
          <w:p w:rsidR="0016533F" w:rsidRDefault="00905F82">
            <w:pPr>
              <w:pStyle w:val="TableParagraph"/>
              <w:spacing w:before="2"/>
              <w:ind w:left="500" w:right="1022" w:firstLine="283"/>
              <w:rPr>
                <w:i/>
                <w:sz w:val="18"/>
              </w:rPr>
            </w:pPr>
            <w:r>
              <w:rPr>
                <w:i/>
                <w:sz w:val="18"/>
              </w:rPr>
              <w:t>Uso correcto del lenguaje técnico</w:t>
            </w:r>
            <w:r>
              <w:rPr>
                <w:i/>
                <w:spacing w:val="-48"/>
                <w:sz w:val="18"/>
              </w:rPr>
              <w:t xml:space="preserve"> </w:t>
            </w:r>
            <w:r>
              <w:rPr>
                <w:i/>
                <w:sz w:val="18"/>
              </w:rPr>
              <w:t>Corrección</w:t>
            </w:r>
            <w:r>
              <w:rPr>
                <w:i/>
                <w:spacing w:val="-3"/>
                <w:sz w:val="18"/>
              </w:rPr>
              <w:t xml:space="preserve"> </w:t>
            </w:r>
            <w:r>
              <w:rPr>
                <w:i/>
                <w:sz w:val="18"/>
              </w:rPr>
              <w:t>en</w:t>
            </w:r>
            <w:r>
              <w:rPr>
                <w:i/>
                <w:spacing w:val="-3"/>
                <w:sz w:val="18"/>
              </w:rPr>
              <w:t xml:space="preserve"> </w:t>
            </w:r>
            <w:r>
              <w:rPr>
                <w:i/>
                <w:sz w:val="18"/>
              </w:rPr>
              <w:t>la</w:t>
            </w:r>
            <w:r>
              <w:rPr>
                <w:i/>
                <w:spacing w:val="-1"/>
                <w:sz w:val="18"/>
              </w:rPr>
              <w:t xml:space="preserve"> </w:t>
            </w:r>
            <w:r>
              <w:rPr>
                <w:i/>
                <w:sz w:val="18"/>
              </w:rPr>
              <w:t>exposición oral</w:t>
            </w:r>
          </w:p>
        </w:tc>
      </w:tr>
      <w:tr w:rsidR="0016533F" w:rsidTr="007706E5">
        <w:trPr>
          <w:trHeight w:val="1900"/>
          <w:jc w:val="center"/>
        </w:trPr>
        <w:tc>
          <w:tcPr>
            <w:tcW w:w="3048" w:type="dxa"/>
          </w:tcPr>
          <w:p w:rsidR="0016533F" w:rsidRDefault="0016533F">
            <w:pPr>
              <w:pStyle w:val="TableParagraph"/>
              <w:rPr>
                <w:rFonts w:ascii="Times New Roman"/>
                <w:b/>
                <w:sz w:val="20"/>
              </w:rPr>
            </w:pPr>
          </w:p>
          <w:p w:rsidR="0016533F" w:rsidRDefault="0016533F">
            <w:pPr>
              <w:pStyle w:val="TableParagraph"/>
              <w:rPr>
                <w:rFonts w:ascii="Times New Roman"/>
                <w:b/>
                <w:sz w:val="20"/>
              </w:rPr>
            </w:pPr>
          </w:p>
          <w:p w:rsidR="0016533F" w:rsidRDefault="0016533F">
            <w:pPr>
              <w:pStyle w:val="TableParagraph"/>
              <w:spacing w:before="2"/>
              <w:rPr>
                <w:rFonts w:ascii="Times New Roman"/>
                <w:b/>
                <w:sz w:val="24"/>
              </w:rPr>
            </w:pPr>
          </w:p>
          <w:p w:rsidR="0016533F" w:rsidRDefault="00905F82">
            <w:pPr>
              <w:pStyle w:val="TableParagraph"/>
              <w:ind w:left="76"/>
              <w:rPr>
                <w:rFonts w:ascii="Arial MT" w:hAnsi="Arial MT"/>
                <w:sz w:val="18"/>
              </w:rPr>
            </w:pPr>
            <w:r>
              <w:rPr>
                <w:rFonts w:ascii="Arial MT" w:hAnsi="Arial MT"/>
                <w:color w:val="223D5F"/>
                <w:sz w:val="18"/>
              </w:rPr>
              <w:t>Trabajo</w:t>
            </w:r>
            <w:r>
              <w:rPr>
                <w:rFonts w:ascii="Arial MT" w:hAnsi="Arial MT"/>
                <w:color w:val="223D5F"/>
                <w:spacing w:val="-3"/>
                <w:sz w:val="18"/>
              </w:rPr>
              <w:t xml:space="preserve"> </w:t>
            </w:r>
            <w:r>
              <w:rPr>
                <w:rFonts w:ascii="Arial MT" w:hAnsi="Arial MT"/>
                <w:color w:val="223D5F"/>
                <w:sz w:val="18"/>
              </w:rPr>
              <w:t>de</w:t>
            </w:r>
            <w:r>
              <w:rPr>
                <w:rFonts w:ascii="Arial MT" w:hAnsi="Arial MT"/>
                <w:color w:val="223D5F"/>
                <w:spacing w:val="-4"/>
                <w:sz w:val="18"/>
              </w:rPr>
              <w:t xml:space="preserve"> </w:t>
            </w:r>
            <w:r>
              <w:rPr>
                <w:rFonts w:ascii="Arial MT" w:hAnsi="Arial MT"/>
                <w:color w:val="223D5F"/>
                <w:sz w:val="18"/>
              </w:rPr>
              <w:t>investigación:</w:t>
            </w:r>
          </w:p>
        </w:tc>
        <w:tc>
          <w:tcPr>
            <w:tcW w:w="2849" w:type="dxa"/>
          </w:tcPr>
          <w:p w:rsidR="0016533F" w:rsidRDefault="00905F82" w:rsidP="003D6E64">
            <w:pPr>
              <w:pStyle w:val="TableParagraph"/>
              <w:numPr>
                <w:ilvl w:val="0"/>
                <w:numId w:val="2"/>
              </w:numPr>
              <w:tabs>
                <w:tab w:val="left" w:pos="191"/>
              </w:tabs>
              <w:spacing w:line="209" w:lineRule="exact"/>
              <w:ind w:left="190" w:hanging="115"/>
              <w:jc w:val="both"/>
              <w:rPr>
                <w:i/>
                <w:sz w:val="18"/>
              </w:rPr>
            </w:pPr>
            <w:r>
              <w:rPr>
                <w:i/>
                <w:sz w:val="18"/>
              </w:rPr>
              <w:t>De</w:t>
            </w:r>
            <w:r>
              <w:rPr>
                <w:i/>
                <w:spacing w:val="-2"/>
                <w:sz w:val="18"/>
              </w:rPr>
              <w:t xml:space="preserve"> </w:t>
            </w:r>
            <w:r>
              <w:rPr>
                <w:i/>
                <w:sz w:val="18"/>
              </w:rPr>
              <w:t>0</w:t>
            </w:r>
            <w:r>
              <w:rPr>
                <w:i/>
                <w:spacing w:val="-1"/>
                <w:sz w:val="18"/>
              </w:rPr>
              <w:t xml:space="preserve"> </w:t>
            </w:r>
            <w:r>
              <w:rPr>
                <w:i/>
                <w:sz w:val="18"/>
              </w:rPr>
              <w:t>a</w:t>
            </w:r>
            <w:r>
              <w:rPr>
                <w:i/>
                <w:spacing w:val="-1"/>
                <w:sz w:val="18"/>
              </w:rPr>
              <w:t xml:space="preserve"> </w:t>
            </w:r>
            <w:r>
              <w:rPr>
                <w:i/>
                <w:sz w:val="18"/>
              </w:rPr>
              <w:t>10</w:t>
            </w:r>
            <w:r>
              <w:rPr>
                <w:i/>
                <w:spacing w:val="-5"/>
                <w:sz w:val="18"/>
              </w:rPr>
              <w:t xml:space="preserve"> </w:t>
            </w:r>
            <w:r>
              <w:rPr>
                <w:i/>
                <w:sz w:val="18"/>
              </w:rPr>
              <w:t>puntos.</w:t>
            </w:r>
          </w:p>
          <w:p w:rsidR="0016533F" w:rsidRDefault="00905F82" w:rsidP="003D6E64">
            <w:pPr>
              <w:pStyle w:val="TableParagraph"/>
              <w:numPr>
                <w:ilvl w:val="0"/>
                <w:numId w:val="2"/>
              </w:numPr>
              <w:tabs>
                <w:tab w:val="left" w:pos="440"/>
              </w:tabs>
              <w:ind w:right="43" w:firstLine="0"/>
              <w:jc w:val="both"/>
              <w:rPr>
                <w:i/>
                <w:sz w:val="18"/>
              </w:rPr>
            </w:pPr>
            <w:r>
              <w:rPr>
                <w:i/>
                <w:sz w:val="18"/>
              </w:rPr>
              <w:t xml:space="preserve">Para evaluar los </w:t>
            </w:r>
            <w:r>
              <w:rPr>
                <w:b/>
                <w:i/>
                <w:sz w:val="18"/>
              </w:rPr>
              <w:t>contenidos</w:t>
            </w:r>
            <w:r>
              <w:rPr>
                <w:b/>
                <w:i/>
                <w:spacing w:val="-47"/>
                <w:sz w:val="18"/>
              </w:rPr>
              <w:t xml:space="preserve"> </w:t>
            </w:r>
            <w:r>
              <w:rPr>
                <w:i/>
                <w:sz w:val="18"/>
              </w:rPr>
              <w:t>se</w:t>
            </w:r>
            <w:r>
              <w:rPr>
                <w:i/>
                <w:spacing w:val="1"/>
                <w:sz w:val="18"/>
              </w:rPr>
              <w:t xml:space="preserve"> </w:t>
            </w:r>
            <w:r>
              <w:rPr>
                <w:i/>
                <w:sz w:val="18"/>
              </w:rPr>
              <w:t>tendrá</w:t>
            </w:r>
            <w:r>
              <w:rPr>
                <w:i/>
                <w:spacing w:val="1"/>
                <w:sz w:val="18"/>
              </w:rPr>
              <w:t xml:space="preserve"> </w:t>
            </w:r>
            <w:r>
              <w:rPr>
                <w:i/>
                <w:sz w:val="18"/>
              </w:rPr>
              <w:t>presente:</w:t>
            </w:r>
            <w:r>
              <w:rPr>
                <w:i/>
                <w:spacing w:val="1"/>
                <w:sz w:val="18"/>
              </w:rPr>
              <w:t xml:space="preserve"> </w:t>
            </w:r>
            <w:r>
              <w:rPr>
                <w:i/>
                <w:sz w:val="18"/>
              </w:rPr>
              <w:t>elementos</w:t>
            </w:r>
            <w:r>
              <w:rPr>
                <w:i/>
                <w:spacing w:val="1"/>
                <w:sz w:val="18"/>
              </w:rPr>
              <w:t xml:space="preserve"> </w:t>
            </w:r>
            <w:r>
              <w:rPr>
                <w:i/>
                <w:sz w:val="18"/>
              </w:rPr>
              <w:t>utilizados, la solución planteada,</w:t>
            </w:r>
            <w:r>
              <w:rPr>
                <w:i/>
                <w:spacing w:val="1"/>
                <w:sz w:val="18"/>
              </w:rPr>
              <w:t xml:space="preserve"> </w:t>
            </w:r>
            <w:r>
              <w:rPr>
                <w:i/>
                <w:sz w:val="18"/>
              </w:rPr>
              <w:t>simbología,</w:t>
            </w:r>
            <w:r>
              <w:rPr>
                <w:i/>
                <w:spacing w:val="-4"/>
                <w:sz w:val="18"/>
              </w:rPr>
              <w:t xml:space="preserve"> </w:t>
            </w:r>
            <w:r>
              <w:rPr>
                <w:i/>
                <w:sz w:val="18"/>
              </w:rPr>
              <w:t>diagramas,</w:t>
            </w:r>
            <w:r>
              <w:rPr>
                <w:i/>
                <w:spacing w:val="3"/>
                <w:sz w:val="18"/>
              </w:rPr>
              <w:t xml:space="preserve"> </w:t>
            </w:r>
            <w:r>
              <w:rPr>
                <w:i/>
                <w:sz w:val="18"/>
              </w:rPr>
              <w:t>etc.</w:t>
            </w:r>
          </w:p>
          <w:p w:rsidR="0016533F" w:rsidRDefault="00905F82" w:rsidP="003D6E64">
            <w:pPr>
              <w:pStyle w:val="TableParagraph"/>
              <w:numPr>
                <w:ilvl w:val="0"/>
                <w:numId w:val="2"/>
              </w:numPr>
              <w:tabs>
                <w:tab w:val="left" w:pos="440"/>
                <w:tab w:val="left" w:pos="1395"/>
                <w:tab w:val="left" w:pos="2559"/>
              </w:tabs>
              <w:spacing w:before="1" w:line="235" w:lineRule="auto"/>
              <w:ind w:right="42" w:firstLine="0"/>
              <w:jc w:val="both"/>
              <w:rPr>
                <w:i/>
                <w:sz w:val="18"/>
              </w:rPr>
            </w:pPr>
            <w:r>
              <w:rPr>
                <w:i/>
                <w:sz w:val="18"/>
              </w:rPr>
              <w:t>Para</w:t>
            </w:r>
            <w:r>
              <w:rPr>
                <w:i/>
                <w:sz w:val="18"/>
              </w:rPr>
              <w:tab/>
              <w:t>evaluar</w:t>
            </w:r>
            <w:r>
              <w:rPr>
                <w:i/>
                <w:sz w:val="18"/>
              </w:rPr>
              <w:tab/>
              <w:t>los</w:t>
            </w:r>
            <w:r>
              <w:rPr>
                <w:i/>
                <w:spacing w:val="-48"/>
                <w:sz w:val="18"/>
              </w:rPr>
              <w:t xml:space="preserve"> </w:t>
            </w:r>
            <w:r>
              <w:rPr>
                <w:b/>
                <w:i/>
                <w:sz w:val="18"/>
              </w:rPr>
              <w:t>procedimientos</w:t>
            </w:r>
            <w:r>
              <w:rPr>
                <w:b/>
                <w:i/>
                <w:spacing w:val="1"/>
                <w:sz w:val="18"/>
              </w:rPr>
              <w:t xml:space="preserve"> </w:t>
            </w:r>
            <w:r>
              <w:rPr>
                <w:i/>
                <w:sz w:val="18"/>
              </w:rPr>
              <w:t>se</w:t>
            </w:r>
            <w:r>
              <w:rPr>
                <w:i/>
                <w:spacing w:val="1"/>
                <w:sz w:val="18"/>
              </w:rPr>
              <w:t xml:space="preserve"> </w:t>
            </w:r>
            <w:r>
              <w:rPr>
                <w:i/>
                <w:sz w:val="18"/>
              </w:rPr>
              <w:t>tendrán</w:t>
            </w:r>
            <w:r>
              <w:rPr>
                <w:i/>
                <w:spacing w:val="1"/>
                <w:sz w:val="18"/>
              </w:rPr>
              <w:t xml:space="preserve"> </w:t>
            </w:r>
            <w:r>
              <w:rPr>
                <w:i/>
                <w:sz w:val="18"/>
              </w:rPr>
              <w:t>en</w:t>
            </w:r>
            <w:r>
              <w:rPr>
                <w:i/>
                <w:spacing w:val="1"/>
                <w:sz w:val="18"/>
              </w:rPr>
              <w:t xml:space="preserve"> </w:t>
            </w:r>
            <w:r>
              <w:rPr>
                <w:i/>
                <w:sz w:val="18"/>
              </w:rPr>
              <w:t>cuenta: el uso de las tic, limpieza,</w:t>
            </w:r>
            <w:r>
              <w:rPr>
                <w:i/>
                <w:spacing w:val="-47"/>
                <w:sz w:val="18"/>
              </w:rPr>
              <w:t xml:space="preserve"> </w:t>
            </w:r>
            <w:r>
              <w:rPr>
                <w:i/>
                <w:sz w:val="18"/>
              </w:rPr>
              <w:t>índices,</w:t>
            </w:r>
            <w:r>
              <w:rPr>
                <w:i/>
                <w:spacing w:val="-4"/>
                <w:sz w:val="18"/>
              </w:rPr>
              <w:t xml:space="preserve"> </w:t>
            </w:r>
            <w:r>
              <w:rPr>
                <w:i/>
                <w:sz w:val="18"/>
              </w:rPr>
              <w:t>búsqueda</w:t>
            </w:r>
            <w:r>
              <w:rPr>
                <w:i/>
                <w:spacing w:val="-3"/>
                <w:sz w:val="18"/>
              </w:rPr>
              <w:t xml:space="preserve"> </w:t>
            </w:r>
            <w:r>
              <w:rPr>
                <w:i/>
                <w:sz w:val="18"/>
              </w:rPr>
              <w:t>de</w:t>
            </w:r>
            <w:r>
              <w:rPr>
                <w:i/>
                <w:spacing w:val="-12"/>
                <w:sz w:val="18"/>
              </w:rPr>
              <w:t xml:space="preserve"> </w:t>
            </w:r>
            <w:r>
              <w:rPr>
                <w:i/>
                <w:sz w:val="18"/>
              </w:rPr>
              <w:t>información</w:t>
            </w:r>
          </w:p>
        </w:tc>
        <w:tc>
          <w:tcPr>
            <w:tcW w:w="4497" w:type="dxa"/>
          </w:tcPr>
          <w:p w:rsidR="0016533F" w:rsidRDefault="0016533F">
            <w:pPr>
              <w:pStyle w:val="TableParagraph"/>
              <w:rPr>
                <w:rFonts w:ascii="Times New Roman"/>
                <w:b/>
                <w:sz w:val="20"/>
              </w:rPr>
            </w:pPr>
          </w:p>
          <w:p w:rsidR="0016533F" w:rsidRDefault="0016533F">
            <w:pPr>
              <w:pStyle w:val="TableParagraph"/>
              <w:spacing w:before="9"/>
              <w:rPr>
                <w:rFonts w:ascii="Times New Roman"/>
                <w:b/>
                <w:sz w:val="24"/>
              </w:rPr>
            </w:pPr>
          </w:p>
          <w:p w:rsidR="0016533F" w:rsidRDefault="00905F82">
            <w:pPr>
              <w:pStyle w:val="TableParagraph"/>
              <w:ind w:left="77" w:right="657"/>
              <w:rPr>
                <w:i/>
                <w:sz w:val="18"/>
              </w:rPr>
            </w:pPr>
            <w:r>
              <w:rPr>
                <w:i/>
                <w:sz w:val="18"/>
              </w:rPr>
              <w:t>El trabajo con exposición oral se valorará de la</w:t>
            </w:r>
            <w:r>
              <w:rPr>
                <w:i/>
                <w:spacing w:val="-48"/>
                <w:sz w:val="18"/>
              </w:rPr>
              <w:t xml:space="preserve"> </w:t>
            </w:r>
            <w:r>
              <w:rPr>
                <w:i/>
                <w:sz w:val="18"/>
              </w:rPr>
              <w:t>siguiente</w:t>
            </w:r>
            <w:r>
              <w:rPr>
                <w:i/>
                <w:spacing w:val="-1"/>
                <w:sz w:val="18"/>
              </w:rPr>
              <w:t xml:space="preserve"> </w:t>
            </w:r>
            <w:r>
              <w:rPr>
                <w:i/>
                <w:sz w:val="18"/>
              </w:rPr>
              <w:t>manera:</w:t>
            </w:r>
          </w:p>
          <w:p w:rsidR="0016533F" w:rsidRDefault="00905F82" w:rsidP="003D6E64">
            <w:pPr>
              <w:pStyle w:val="TableParagraph"/>
              <w:numPr>
                <w:ilvl w:val="0"/>
                <w:numId w:val="1"/>
              </w:numPr>
              <w:tabs>
                <w:tab w:val="left" w:pos="437"/>
                <w:tab w:val="left" w:pos="438"/>
              </w:tabs>
              <w:spacing w:line="215" w:lineRule="exact"/>
              <w:ind w:hanging="361"/>
              <w:rPr>
                <w:i/>
                <w:sz w:val="18"/>
              </w:rPr>
            </w:pPr>
            <w:r>
              <w:rPr>
                <w:i/>
                <w:spacing w:val="-1"/>
                <w:sz w:val="18"/>
              </w:rPr>
              <w:t>Los</w:t>
            </w:r>
            <w:r>
              <w:rPr>
                <w:i/>
                <w:spacing w:val="-7"/>
                <w:sz w:val="18"/>
              </w:rPr>
              <w:t xml:space="preserve"> </w:t>
            </w:r>
            <w:r>
              <w:rPr>
                <w:i/>
                <w:spacing w:val="-1"/>
                <w:sz w:val="18"/>
              </w:rPr>
              <w:t>contenidos</w:t>
            </w:r>
            <w:r>
              <w:rPr>
                <w:i/>
                <w:spacing w:val="-12"/>
                <w:sz w:val="18"/>
              </w:rPr>
              <w:t xml:space="preserve"> </w:t>
            </w:r>
            <w:r>
              <w:rPr>
                <w:i/>
                <w:sz w:val="18"/>
              </w:rPr>
              <w:t>se</w:t>
            </w:r>
            <w:r>
              <w:rPr>
                <w:i/>
                <w:spacing w:val="-7"/>
                <w:sz w:val="18"/>
              </w:rPr>
              <w:t xml:space="preserve"> </w:t>
            </w:r>
            <w:r>
              <w:rPr>
                <w:i/>
                <w:sz w:val="18"/>
              </w:rPr>
              <w:t>valorarán</w:t>
            </w:r>
            <w:r>
              <w:rPr>
                <w:i/>
                <w:spacing w:val="-6"/>
                <w:sz w:val="18"/>
              </w:rPr>
              <w:t xml:space="preserve"> </w:t>
            </w:r>
            <w:r>
              <w:rPr>
                <w:i/>
                <w:sz w:val="18"/>
              </w:rPr>
              <w:t>hasta</w:t>
            </w:r>
            <w:r>
              <w:rPr>
                <w:i/>
                <w:spacing w:val="-8"/>
                <w:sz w:val="18"/>
              </w:rPr>
              <w:t xml:space="preserve"> </w:t>
            </w:r>
            <w:r>
              <w:rPr>
                <w:i/>
                <w:sz w:val="18"/>
              </w:rPr>
              <w:t>6</w:t>
            </w:r>
            <w:r>
              <w:rPr>
                <w:i/>
                <w:spacing w:val="27"/>
                <w:sz w:val="18"/>
              </w:rPr>
              <w:t xml:space="preserve"> </w:t>
            </w:r>
            <w:r>
              <w:rPr>
                <w:i/>
                <w:sz w:val="18"/>
              </w:rPr>
              <w:t>puntos</w:t>
            </w:r>
          </w:p>
          <w:p w:rsidR="0016533F" w:rsidRDefault="00905F82" w:rsidP="003D6E64">
            <w:pPr>
              <w:pStyle w:val="TableParagraph"/>
              <w:numPr>
                <w:ilvl w:val="0"/>
                <w:numId w:val="1"/>
              </w:numPr>
              <w:tabs>
                <w:tab w:val="left" w:pos="437"/>
                <w:tab w:val="left" w:pos="438"/>
              </w:tabs>
              <w:spacing w:before="2"/>
              <w:ind w:hanging="361"/>
              <w:rPr>
                <w:i/>
                <w:sz w:val="18"/>
              </w:rPr>
            </w:pPr>
            <w:r>
              <w:rPr>
                <w:i/>
                <w:sz w:val="18"/>
              </w:rPr>
              <w:t>La</w:t>
            </w:r>
            <w:r>
              <w:rPr>
                <w:i/>
                <w:spacing w:val="-2"/>
                <w:sz w:val="18"/>
              </w:rPr>
              <w:t xml:space="preserve"> </w:t>
            </w:r>
            <w:r>
              <w:rPr>
                <w:i/>
                <w:sz w:val="18"/>
              </w:rPr>
              <w:t>presentación</w:t>
            </w:r>
            <w:r>
              <w:rPr>
                <w:i/>
                <w:spacing w:val="-4"/>
                <w:sz w:val="18"/>
              </w:rPr>
              <w:t xml:space="preserve"> </w:t>
            </w:r>
            <w:r>
              <w:rPr>
                <w:i/>
                <w:sz w:val="18"/>
              </w:rPr>
              <w:t>se</w:t>
            </w:r>
            <w:r>
              <w:rPr>
                <w:i/>
                <w:spacing w:val="-4"/>
                <w:sz w:val="18"/>
              </w:rPr>
              <w:t xml:space="preserve"> </w:t>
            </w:r>
            <w:r>
              <w:rPr>
                <w:i/>
                <w:sz w:val="18"/>
              </w:rPr>
              <w:t>valorará</w:t>
            </w:r>
            <w:r>
              <w:rPr>
                <w:i/>
                <w:spacing w:val="-4"/>
                <w:sz w:val="18"/>
              </w:rPr>
              <w:t xml:space="preserve"> </w:t>
            </w:r>
            <w:r>
              <w:rPr>
                <w:i/>
                <w:sz w:val="18"/>
              </w:rPr>
              <w:t>hasta</w:t>
            </w:r>
            <w:r>
              <w:rPr>
                <w:i/>
                <w:spacing w:val="-4"/>
                <w:sz w:val="18"/>
              </w:rPr>
              <w:t xml:space="preserve"> </w:t>
            </w:r>
            <w:r>
              <w:rPr>
                <w:i/>
                <w:sz w:val="18"/>
              </w:rPr>
              <w:t>4</w:t>
            </w:r>
            <w:r>
              <w:rPr>
                <w:i/>
                <w:spacing w:val="-9"/>
                <w:sz w:val="18"/>
              </w:rPr>
              <w:t xml:space="preserve"> </w:t>
            </w:r>
            <w:r>
              <w:rPr>
                <w:i/>
                <w:sz w:val="18"/>
              </w:rPr>
              <w:t>puntos</w:t>
            </w:r>
          </w:p>
        </w:tc>
      </w:tr>
    </w:tbl>
    <w:p w:rsidR="0016533F" w:rsidRDefault="0016533F">
      <w:pPr>
        <w:rPr>
          <w:sz w:val="18"/>
        </w:rPr>
        <w:sectPr w:rsidR="0016533F" w:rsidSect="00C27149">
          <w:headerReference w:type="default" r:id="rId30"/>
          <w:footerReference w:type="default" r:id="rId31"/>
          <w:pgSz w:w="11920" w:h="16850"/>
          <w:pgMar w:top="1298" w:right="1520" w:bottom="1202" w:left="1480" w:header="709" w:footer="1005" w:gutter="0"/>
          <w:cols w:space="720"/>
        </w:sectPr>
      </w:pPr>
    </w:p>
    <w:p w:rsidR="0016533F" w:rsidRDefault="00905F82" w:rsidP="003D6E64">
      <w:pPr>
        <w:pStyle w:val="Prrafodelista"/>
        <w:numPr>
          <w:ilvl w:val="0"/>
          <w:numId w:val="11"/>
        </w:numPr>
        <w:tabs>
          <w:tab w:val="left" w:pos="2529"/>
          <w:tab w:val="left" w:pos="2530"/>
        </w:tabs>
        <w:spacing w:before="178"/>
        <w:ind w:hanging="724"/>
        <w:rPr>
          <w:b/>
          <w:sz w:val="24"/>
        </w:rPr>
      </w:pPr>
      <w:r>
        <w:rPr>
          <w:b/>
          <w:sz w:val="24"/>
        </w:rPr>
        <w:lastRenderedPageBreak/>
        <w:t>Rubrica</w:t>
      </w:r>
      <w:r>
        <w:rPr>
          <w:b/>
          <w:spacing w:val="-1"/>
          <w:sz w:val="24"/>
        </w:rPr>
        <w:t xml:space="preserve"> </w:t>
      </w:r>
      <w:r>
        <w:rPr>
          <w:b/>
          <w:sz w:val="24"/>
        </w:rPr>
        <w:t>Exposición</w:t>
      </w:r>
      <w:r>
        <w:rPr>
          <w:b/>
          <w:spacing w:val="2"/>
          <w:sz w:val="24"/>
        </w:rPr>
        <w:t xml:space="preserve"> </w:t>
      </w:r>
      <w:r>
        <w:rPr>
          <w:b/>
          <w:sz w:val="24"/>
        </w:rPr>
        <w:t>Oral</w:t>
      </w:r>
    </w:p>
    <w:p w:rsidR="0016533F" w:rsidRDefault="0016533F">
      <w:pPr>
        <w:pStyle w:val="Textoindependiente"/>
        <w:rPr>
          <w:b/>
          <w:sz w:val="22"/>
        </w:rPr>
      </w:pPr>
    </w:p>
    <w:tbl>
      <w:tblPr>
        <w:tblStyle w:val="TableNormal"/>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132"/>
        <w:gridCol w:w="1649"/>
        <w:gridCol w:w="1657"/>
        <w:gridCol w:w="1643"/>
        <w:gridCol w:w="1642"/>
      </w:tblGrid>
      <w:tr w:rsidR="0016533F" w:rsidTr="007706E5">
        <w:trPr>
          <w:trHeight w:val="503"/>
          <w:jc w:val="center"/>
        </w:trPr>
        <w:tc>
          <w:tcPr>
            <w:tcW w:w="2132" w:type="dxa"/>
            <w:tcBorders>
              <w:top w:val="nil"/>
              <w:left w:val="nil"/>
              <w:right w:val="single" w:sz="6" w:space="0" w:color="000000"/>
            </w:tcBorders>
          </w:tcPr>
          <w:p w:rsidR="0016533F" w:rsidRDefault="0016533F">
            <w:pPr>
              <w:pStyle w:val="TableParagraph"/>
              <w:rPr>
                <w:rFonts w:ascii="Times New Roman"/>
                <w:sz w:val="20"/>
              </w:rPr>
            </w:pPr>
          </w:p>
        </w:tc>
        <w:tc>
          <w:tcPr>
            <w:tcW w:w="1649" w:type="dxa"/>
            <w:tcBorders>
              <w:left w:val="single" w:sz="6" w:space="0" w:color="000000"/>
            </w:tcBorders>
            <w:shd w:val="clear" w:color="auto" w:fill="365F91"/>
          </w:tcPr>
          <w:p w:rsidR="0016533F" w:rsidRDefault="00905F82">
            <w:pPr>
              <w:pStyle w:val="TableParagraph"/>
              <w:tabs>
                <w:tab w:val="left" w:pos="1326"/>
              </w:tabs>
              <w:spacing w:before="112"/>
              <w:ind w:left="114"/>
              <w:rPr>
                <w:b/>
                <w:i/>
                <w:sz w:val="20"/>
              </w:rPr>
            </w:pPr>
            <w:r>
              <w:rPr>
                <w:b/>
                <w:i/>
                <w:color w:val="FFFFFF"/>
                <w:sz w:val="20"/>
              </w:rPr>
              <w:t>Excelente</w:t>
            </w:r>
            <w:r>
              <w:rPr>
                <w:b/>
                <w:i/>
                <w:color w:val="FFFFFF"/>
                <w:sz w:val="20"/>
              </w:rPr>
              <w:tab/>
              <w:t>4</w:t>
            </w:r>
          </w:p>
        </w:tc>
        <w:tc>
          <w:tcPr>
            <w:tcW w:w="1657" w:type="dxa"/>
            <w:shd w:val="clear" w:color="auto" w:fill="93B3D5"/>
          </w:tcPr>
          <w:p w:rsidR="0016533F" w:rsidRDefault="00905F82">
            <w:pPr>
              <w:pStyle w:val="TableParagraph"/>
              <w:tabs>
                <w:tab w:val="left" w:pos="1408"/>
              </w:tabs>
              <w:spacing w:before="112"/>
              <w:ind w:left="114"/>
              <w:rPr>
                <w:b/>
                <w:i/>
                <w:sz w:val="20"/>
              </w:rPr>
            </w:pPr>
            <w:r>
              <w:rPr>
                <w:b/>
                <w:i/>
                <w:sz w:val="20"/>
              </w:rPr>
              <w:t>Buen</w:t>
            </w:r>
            <w:r>
              <w:rPr>
                <w:b/>
                <w:i/>
                <w:spacing w:val="-3"/>
                <w:sz w:val="20"/>
              </w:rPr>
              <w:t xml:space="preserve"> </w:t>
            </w:r>
            <w:r>
              <w:rPr>
                <w:b/>
                <w:i/>
                <w:sz w:val="20"/>
              </w:rPr>
              <w:t>nivel</w:t>
            </w:r>
            <w:r>
              <w:rPr>
                <w:b/>
                <w:i/>
                <w:sz w:val="20"/>
              </w:rPr>
              <w:tab/>
              <w:t>3</w:t>
            </w:r>
          </w:p>
        </w:tc>
        <w:tc>
          <w:tcPr>
            <w:tcW w:w="1643" w:type="dxa"/>
            <w:shd w:val="clear" w:color="auto" w:fill="B8CCE2"/>
          </w:tcPr>
          <w:p w:rsidR="0016533F" w:rsidRDefault="00905F82">
            <w:pPr>
              <w:pStyle w:val="TableParagraph"/>
              <w:tabs>
                <w:tab w:val="left" w:pos="1294"/>
              </w:tabs>
              <w:spacing w:before="112"/>
              <w:ind w:left="114"/>
              <w:rPr>
                <w:b/>
                <w:i/>
                <w:sz w:val="20"/>
              </w:rPr>
            </w:pPr>
            <w:r>
              <w:rPr>
                <w:b/>
                <w:i/>
                <w:sz w:val="20"/>
              </w:rPr>
              <w:t>Aceptable</w:t>
            </w:r>
            <w:r>
              <w:rPr>
                <w:b/>
                <w:i/>
                <w:sz w:val="20"/>
              </w:rPr>
              <w:tab/>
              <w:t>2</w:t>
            </w:r>
          </w:p>
        </w:tc>
        <w:tc>
          <w:tcPr>
            <w:tcW w:w="1642" w:type="dxa"/>
            <w:shd w:val="clear" w:color="auto" w:fill="DBE3EF"/>
          </w:tcPr>
          <w:p w:rsidR="0016533F" w:rsidRDefault="00905F82">
            <w:pPr>
              <w:pStyle w:val="TableParagraph"/>
              <w:tabs>
                <w:tab w:val="right" w:pos="1260"/>
              </w:tabs>
              <w:spacing w:before="112"/>
              <w:ind w:left="113"/>
              <w:rPr>
                <w:b/>
                <w:i/>
                <w:sz w:val="20"/>
              </w:rPr>
            </w:pPr>
            <w:r>
              <w:rPr>
                <w:b/>
                <w:i/>
                <w:sz w:val="20"/>
              </w:rPr>
              <w:t>Justo</w:t>
            </w:r>
            <w:r>
              <w:rPr>
                <w:b/>
                <w:i/>
                <w:sz w:val="20"/>
              </w:rPr>
              <w:tab/>
              <w:t>1</w:t>
            </w:r>
          </w:p>
        </w:tc>
      </w:tr>
      <w:tr w:rsidR="0016533F" w:rsidTr="007706E5">
        <w:trPr>
          <w:trHeight w:val="1909"/>
          <w:jc w:val="center"/>
        </w:trPr>
        <w:tc>
          <w:tcPr>
            <w:tcW w:w="2132" w:type="dxa"/>
            <w:tcBorders>
              <w:right w:val="single" w:sz="6" w:space="0" w:color="000000"/>
            </w:tcBorders>
          </w:tcPr>
          <w:p w:rsidR="0016533F" w:rsidRDefault="00905F82">
            <w:pPr>
              <w:pStyle w:val="TableParagraph"/>
              <w:spacing w:line="217" w:lineRule="exact"/>
              <w:ind w:left="110"/>
              <w:rPr>
                <w:b/>
                <w:i/>
                <w:sz w:val="20"/>
              </w:rPr>
            </w:pPr>
            <w:r>
              <w:rPr>
                <w:b/>
                <w:i/>
                <w:sz w:val="20"/>
              </w:rPr>
              <w:t>Contenido</w:t>
            </w:r>
          </w:p>
          <w:p w:rsidR="0016533F" w:rsidRDefault="0016533F">
            <w:pPr>
              <w:pStyle w:val="TableParagraph"/>
              <w:spacing w:before="10"/>
              <w:rPr>
                <w:rFonts w:ascii="Times New Roman"/>
                <w:b/>
                <w:sz w:val="20"/>
              </w:rPr>
            </w:pPr>
          </w:p>
          <w:p w:rsidR="0016533F" w:rsidRDefault="00905F82">
            <w:pPr>
              <w:pStyle w:val="TableParagraph"/>
              <w:tabs>
                <w:tab w:val="left" w:pos="1172"/>
                <w:tab w:val="left" w:pos="1893"/>
              </w:tabs>
              <w:spacing w:line="276" w:lineRule="auto"/>
              <w:ind w:left="110" w:right="76"/>
              <w:rPr>
                <w:i/>
                <w:sz w:val="20"/>
              </w:rPr>
            </w:pPr>
            <w:r>
              <w:rPr>
                <w:i/>
                <w:sz w:val="20"/>
              </w:rPr>
              <w:t>¿El</w:t>
            </w:r>
            <w:r>
              <w:rPr>
                <w:i/>
                <w:spacing w:val="10"/>
                <w:sz w:val="20"/>
              </w:rPr>
              <w:t xml:space="preserve"> </w:t>
            </w:r>
            <w:r>
              <w:rPr>
                <w:i/>
                <w:sz w:val="20"/>
              </w:rPr>
              <w:t>contenido</w:t>
            </w:r>
            <w:r>
              <w:rPr>
                <w:i/>
                <w:spacing w:val="11"/>
                <w:sz w:val="20"/>
              </w:rPr>
              <w:t xml:space="preserve"> </w:t>
            </w:r>
            <w:r>
              <w:rPr>
                <w:i/>
                <w:sz w:val="20"/>
              </w:rPr>
              <w:t>de</w:t>
            </w:r>
            <w:r>
              <w:rPr>
                <w:i/>
                <w:spacing w:val="12"/>
                <w:sz w:val="20"/>
              </w:rPr>
              <w:t xml:space="preserve"> </w:t>
            </w:r>
            <w:r>
              <w:rPr>
                <w:i/>
                <w:sz w:val="20"/>
              </w:rPr>
              <w:t>la</w:t>
            </w:r>
            <w:r>
              <w:rPr>
                <w:i/>
                <w:spacing w:val="-53"/>
                <w:sz w:val="20"/>
              </w:rPr>
              <w:t xml:space="preserve"> </w:t>
            </w:r>
            <w:r>
              <w:rPr>
                <w:i/>
                <w:sz w:val="20"/>
              </w:rPr>
              <w:t>presentación</w:t>
            </w:r>
            <w:r>
              <w:rPr>
                <w:i/>
                <w:spacing w:val="34"/>
                <w:sz w:val="20"/>
              </w:rPr>
              <w:t xml:space="preserve"> </w:t>
            </w:r>
            <w:r>
              <w:rPr>
                <w:i/>
                <w:sz w:val="20"/>
              </w:rPr>
              <w:t>ha</w:t>
            </w:r>
            <w:r>
              <w:rPr>
                <w:i/>
                <w:spacing w:val="34"/>
                <w:sz w:val="20"/>
              </w:rPr>
              <w:t xml:space="preserve"> </w:t>
            </w:r>
            <w:r>
              <w:rPr>
                <w:i/>
                <w:sz w:val="20"/>
              </w:rPr>
              <w:t>sido</w:t>
            </w:r>
            <w:r>
              <w:rPr>
                <w:i/>
                <w:spacing w:val="-53"/>
                <w:sz w:val="20"/>
              </w:rPr>
              <w:t xml:space="preserve"> </w:t>
            </w:r>
            <w:r>
              <w:rPr>
                <w:i/>
                <w:sz w:val="20"/>
              </w:rPr>
              <w:t>adecuado a la</w:t>
            </w:r>
            <w:r>
              <w:rPr>
                <w:i/>
                <w:spacing w:val="1"/>
                <w:sz w:val="20"/>
              </w:rPr>
              <w:t xml:space="preserve"> </w:t>
            </w:r>
            <w:r>
              <w:rPr>
                <w:i/>
                <w:sz w:val="20"/>
              </w:rPr>
              <w:t>temática</w:t>
            </w:r>
            <w:r>
              <w:rPr>
                <w:i/>
                <w:sz w:val="20"/>
              </w:rPr>
              <w:tab/>
              <w:t>y</w:t>
            </w:r>
            <w:r>
              <w:rPr>
                <w:i/>
                <w:sz w:val="20"/>
              </w:rPr>
              <w:tab/>
            </w:r>
            <w:r>
              <w:rPr>
                <w:i/>
                <w:spacing w:val="-6"/>
                <w:sz w:val="20"/>
              </w:rPr>
              <w:t>el</w:t>
            </w:r>
            <w:r>
              <w:rPr>
                <w:i/>
                <w:spacing w:val="-53"/>
                <w:sz w:val="20"/>
              </w:rPr>
              <w:t xml:space="preserve"> </w:t>
            </w:r>
            <w:r>
              <w:rPr>
                <w:i/>
                <w:sz w:val="20"/>
              </w:rPr>
              <w:t>público?</w:t>
            </w:r>
          </w:p>
        </w:tc>
        <w:tc>
          <w:tcPr>
            <w:tcW w:w="1649" w:type="dxa"/>
            <w:tcBorders>
              <w:left w:val="single" w:sz="6" w:space="0" w:color="000000"/>
            </w:tcBorders>
            <w:shd w:val="clear" w:color="auto" w:fill="365F91"/>
          </w:tcPr>
          <w:p w:rsidR="0016533F" w:rsidRDefault="00905F82">
            <w:pPr>
              <w:pStyle w:val="TableParagraph"/>
              <w:tabs>
                <w:tab w:val="left" w:pos="1324"/>
              </w:tabs>
              <w:spacing w:before="110"/>
              <w:ind w:left="114"/>
              <w:rPr>
                <w:i/>
                <w:sz w:val="20"/>
              </w:rPr>
            </w:pPr>
            <w:r>
              <w:rPr>
                <w:i/>
                <w:color w:val="FFFFFF"/>
                <w:sz w:val="20"/>
              </w:rPr>
              <w:t>Se</w:t>
            </w:r>
            <w:r>
              <w:rPr>
                <w:i/>
                <w:color w:val="FFFFFF"/>
                <w:sz w:val="20"/>
              </w:rPr>
              <w:tab/>
              <w:t>ha</w:t>
            </w:r>
          </w:p>
          <w:p w:rsidR="0016533F" w:rsidRDefault="00905F82">
            <w:pPr>
              <w:pStyle w:val="TableParagraph"/>
              <w:spacing w:before="34" w:line="278" w:lineRule="auto"/>
              <w:ind w:left="114" w:right="221"/>
              <w:rPr>
                <w:i/>
                <w:sz w:val="20"/>
              </w:rPr>
            </w:pPr>
            <w:r>
              <w:rPr>
                <w:i/>
                <w:color w:val="FFFFFF"/>
                <w:w w:val="95"/>
                <w:sz w:val="20"/>
              </w:rPr>
              <w:t>profundizado</w:t>
            </w:r>
            <w:r>
              <w:rPr>
                <w:i/>
                <w:color w:val="FFFFFF"/>
                <w:spacing w:val="1"/>
                <w:w w:val="95"/>
                <w:sz w:val="20"/>
              </w:rPr>
              <w:t xml:space="preserve"> </w:t>
            </w:r>
            <w:r>
              <w:rPr>
                <w:i/>
                <w:color w:val="FFFFFF"/>
                <w:sz w:val="20"/>
              </w:rPr>
              <w:t>en</w:t>
            </w:r>
            <w:r>
              <w:rPr>
                <w:i/>
                <w:color w:val="FFFFFF"/>
                <w:spacing w:val="-3"/>
                <w:sz w:val="20"/>
              </w:rPr>
              <w:t xml:space="preserve"> </w:t>
            </w:r>
            <w:r>
              <w:rPr>
                <w:i/>
                <w:color w:val="FFFFFF"/>
                <w:sz w:val="20"/>
              </w:rPr>
              <w:t>los</w:t>
            </w:r>
            <w:r>
              <w:rPr>
                <w:i/>
                <w:color w:val="FFFFFF"/>
                <w:spacing w:val="-1"/>
                <w:sz w:val="20"/>
              </w:rPr>
              <w:t xml:space="preserve"> </w:t>
            </w:r>
            <w:r>
              <w:rPr>
                <w:i/>
                <w:color w:val="FFFFFF"/>
                <w:sz w:val="20"/>
              </w:rPr>
              <w:t>temas</w:t>
            </w:r>
          </w:p>
        </w:tc>
        <w:tc>
          <w:tcPr>
            <w:tcW w:w="1657" w:type="dxa"/>
            <w:shd w:val="clear" w:color="auto" w:fill="93B3D5"/>
          </w:tcPr>
          <w:p w:rsidR="0016533F" w:rsidRDefault="00905F82">
            <w:pPr>
              <w:pStyle w:val="TableParagraph"/>
              <w:spacing w:before="112" w:line="276" w:lineRule="auto"/>
              <w:ind w:left="114" w:right="149"/>
              <w:rPr>
                <w:i/>
                <w:sz w:val="20"/>
              </w:rPr>
            </w:pPr>
            <w:r>
              <w:rPr>
                <w:i/>
                <w:spacing w:val="-1"/>
                <w:sz w:val="20"/>
              </w:rPr>
              <w:t>Se</w:t>
            </w:r>
            <w:r>
              <w:rPr>
                <w:i/>
                <w:spacing w:val="-12"/>
                <w:sz w:val="20"/>
              </w:rPr>
              <w:t xml:space="preserve"> </w:t>
            </w:r>
            <w:r>
              <w:rPr>
                <w:i/>
                <w:spacing w:val="-1"/>
                <w:sz w:val="20"/>
              </w:rPr>
              <w:t>han</w:t>
            </w:r>
            <w:r>
              <w:rPr>
                <w:i/>
                <w:spacing w:val="-12"/>
                <w:sz w:val="20"/>
              </w:rPr>
              <w:t xml:space="preserve"> </w:t>
            </w:r>
            <w:r>
              <w:rPr>
                <w:i/>
                <w:spacing w:val="-1"/>
                <w:sz w:val="20"/>
              </w:rPr>
              <w:t>cubierto</w:t>
            </w:r>
            <w:r>
              <w:rPr>
                <w:i/>
                <w:spacing w:val="-52"/>
                <w:sz w:val="20"/>
              </w:rPr>
              <w:t xml:space="preserve"> </w:t>
            </w:r>
            <w:r>
              <w:rPr>
                <w:i/>
                <w:sz w:val="20"/>
              </w:rPr>
              <w:t>diferentes</w:t>
            </w:r>
            <w:r>
              <w:rPr>
                <w:i/>
                <w:spacing w:val="1"/>
                <w:sz w:val="20"/>
              </w:rPr>
              <w:t xml:space="preserve"> </w:t>
            </w:r>
            <w:r>
              <w:rPr>
                <w:i/>
                <w:sz w:val="20"/>
              </w:rPr>
              <w:t>temas</w:t>
            </w:r>
          </w:p>
        </w:tc>
        <w:tc>
          <w:tcPr>
            <w:tcW w:w="1643" w:type="dxa"/>
            <w:shd w:val="clear" w:color="auto" w:fill="B8CCE2"/>
          </w:tcPr>
          <w:p w:rsidR="0016533F" w:rsidRDefault="00905F82">
            <w:pPr>
              <w:pStyle w:val="TableParagraph"/>
              <w:spacing w:before="112" w:line="276" w:lineRule="auto"/>
              <w:ind w:left="114" w:right="137"/>
              <w:rPr>
                <w:i/>
                <w:sz w:val="20"/>
              </w:rPr>
            </w:pPr>
            <w:r>
              <w:rPr>
                <w:i/>
                <w:spacing w:val="-1"/>
                <w:sz w:val="20"/>
              </w:rPr>
              <w:t xml:space="preserve">Ideas </w:t>
            </w:r>
            <w:r>
              <w:rPr>
                <w:i/>
                <w:sz w:val="20"/>
              </w:rPr>
              <w:t>correctas</w:t>
            </w:r>
            <w:r>
              <w:rPr>
                <w:i/>
                <w:spacing w:val="-53"/>
                <w:sz w:val="20"/>
              </w:rPr>
              <w:t xml:space="preserve"> </w:t>
            </w:r>
            <w:r>
              <w:rPr>
                <w:i/>
                <w:sz w:val="20"/>
              </w:rPr>
              <w:t>pero</w:t>
            </w:r>
            <w:r>
              <w:rPr>
                <w:i/>
                <w:spacing w:val="1"/>
                <w:sz w:val="20"/>
              </w:rPr>
              <w:t xml:space="preserve"> </w:t>
            </w:r>
            <w:r>
              <w:rPr>
                <w:i/>
                <w:sz w:val="20"/>
              </w:rPr>
              <w:t>incompletas</w:t>
            </w:r>
          </w:p>
        </w:tc>
        <w:tc>
          <w:tcPr>
            <w:tcW w:w="1642" w:type="dxa"/>
            <w:shd w:val="clear" w:color="auto" w:fill="DBE3EF"/>
          </w:tcPr>
          <w:p w:rsidR="0016533F" w:rsidRDefault="00905F82">
            <w:pPr>
              <w:pStyle w:val="TableParagraph"/>
              <w:spacing w:before="110"/>
              <w:ind w:left="113"/>
              <w:rPr>
                <w:i/>
                <w:sz w:val="20"/>
              </w:rPr>
            </w:pPr>
            <w:r>
              <w:rPr>
                <w:i/>
                <w:sz w:val="20"/>
              </w:rPr>
              <w:t>Ideas</w:t>
            </w:r>
            <w:r>
              <w:rPr>
                <w:i/>
                <w:spacing w:val="-3"/>
                <w:sz w:val="20"/>
              </w:rPr>
              <w:t xml:space="preserve"> </w:t>
            </w:r>
            <w:r>
              <w:rPr>
                <w:i/>
                <w:sz w:val="20"/>
              </w:rPr>
              <w:t>simplistas</w:t>
            </w:r>
          </w:p>
        </w:tc>
      </w:tr>
      <w:tr w:rsidR="0016533F" w:rsidTr="007706E5">
        <w:trPr>
          <w:trHeight w:val="1905"/>
          <w:jc w:val="center"/>
        </w:trPr>
        <w:tc>
          <w:tcPr>
            <w:tcW w:w="2132" w:type="dxa"/>
            <w:tcBorders>
              <w:right w:val="single" w:sz="6" w:space="0" w:color="000000"/>
            </w:tcBorders>
          </w:tcPr>
          <w:p w:rsidR="0016533F" w:rsidRDefault="00905F82">
            <w:pPr>
              <w:pStyle w:val="TableParagraph"/>
              <w:spacing w:line="217" w:lineRule="exact"/>
              <w:ind w:left="110"/>
              <w:rPr>
                <w:b/>
                <w:i/>
                <w:sz w:val="20"/>
              </w:rPr>
            </w:pPr>
            <w:r>
              <w:rPr>
                <w:b/>
                <w:i/>
                <w:sz w:val="20"/>
              </w:rPr>
              <w:t>Estructura</w:t>
            </w:r>
          </w:p>
          <w:p w:rsidR="0016533F" w:rsidRDefault="0016533F">
            <w:pPr>
              <w:pStyle w:val="TableParagraph"/>
              <w:spacing w:before="1"/>
              <w:rPr>
                <w:rFonts w:ascii="Times New Roman"/>
                <w:b/>
                <w:sz w:val="20"/>
              </w:rPr>
            </w:pPr>
          </w:p>
          <w:p w:rsidR="0016533F" w:rsidRDefault="00905F82">
            <w:pPr>
              <w:pStyle w:val="TableParagraph"/>
              <w:spacing w:line="278" w:lineRule="auto"/>
              <w:ind w:left="110" w:right="77"/>
              <w:jc w:val="both"/>
              <w:rPr>
                <w:i/>
                <w:sz w:val="20"/>
              </w:rPr>
            </w:pPr>
            <w:r>
              <w:rPr>
                <w:i/>
                <w:sz w:val="20"/>
              </w:rPr>
              <w:t>¿La</w:t>
            </w:r>
            <w:r>
              <w:rPr>
                <w:i/>
                <w:spacing w:val="1"/>
                <w:sz w:val="20"/>
              </w:rPr>
              <w:t xml:space="preserve"> </w:t>
            </w:r>
            <w:r>
              <w:rPr>
                <w:i/>
                <w:sz w:val="20"/>
              </w:rPr>
              <w:t>presentación</w:t>
            </w:r>
            <w:r>
              <w:rPr>
                <w:i/>
                <w:spacing w:val="-53"/>
                <w:sz w:val="20"/>
              </w:rPr>
              <w:t xml:space="preserve"> </w:t>
            </w:r>
            <w:r>
              <w:rPr>
                <w:i/>
                <w:sz w:val="20"/>
              </w:rPr>
              <w:t>estaba</w:t>
            </w:r>
            <w:r>
              <w:rPr>
                <w:i/>
                <w:spacing w:val="1"/>
                <w:sz w:val="20"/>
              </w:rPr>
              <w:t xml:space="preserve"> </w:t>
            </w:r>
            <w:r>
              <w:rPr>
                <w:i/>
                <w:sz w:val="20"/>
              </w:rPr>
              <w:t>estructurada</w:t>
            </w:r>
            <w:r>
              <w:rPr>
                <w:i/>
                <w:spacing w:val="-53"/>
                <w:sz w:val="20"/>
              </w:rPr>
              <w:t xml:space="preserve"> </w:t>
            </w:r>
            <w:r>
              <w:rPr>
                <w:i/>
                <w:sz w:val="20"/>
              </w:rPr>
              <w:t xml:space="preserve">de      </w:t>
            </w:r>
            <w:r>
              <w:rPr>
                <w:i/>
                <w:spacing w:val="44"/>
                <w:sz w:val="20"/>
              </w:rPr>
              <w:t xml:space="preserve"> </w:t>
            </w:r>
            <w:r>
              <w:rPr>
                <w:i/>
                <w:sz w:val="20"/>
              </w:rPr>
              <w:t xml:space="preserve">forma      </w:t>
            </w:r>
            <w:r>
              <w:rPr>
                <w:i/>
                <w:spacing w:val="15"/>
                <w:sz w:val="20"/>
              </w:rPr>
              <w:t xml:space="preserve"> </w:t>
            </w:r>
            <w:r>
              <w:rPr>
                <w:i/>
                <w:sz w:val="20"/>
              </w:rPr>
              <w:t>que</w:t>
            </w:r>
          </w:p>
          <w:p w:rsidR="0016533F" w:rsidRDefault="00905F82">
            <w:pPr>
              <w:pStyle w:val="TableParagraph"/>
              <w:tabs>
                <w:tab w:val="left" w:pos="1872"/>
              </w:tabs>
              <w:spacing w:line="229" w:lineRule="exact"/>
              <w:ind w:left="110"/>
              <w:rPr>
                <w:i/>
                <w:sz w:val="20"/>
              </w:rPr>
            </w:pPr>
            <w:r>
              <w:rPr>
                <w:i/>
                <w:sz w:val="20"/>
              </w:rPr>
              <w:t>facilitaba</w:t>
            </w:r>
            <w:r>
              <w:rPr>
                <w:i/>
                <w:sz w:val="20"/>
              </w:rPr>
              <w:tab/>
              <w:t>la</w:t>
            </w:r>
          </w:p>
          <w:p w:rsidR="0016533F" w:rsidRDefault="00905F82">
            <w:pPr>
              <w:pStyle w:val="TableParagraph"/>
              <w:spacing w:before="29"/>
              <w:ind w:left="110"/>
              <w:rPr>
                <w:i/>
                <w:sz w:val="20"/>
              </w:rPr>
            </w:pPr>
            <w:r>
              <w:rPr>
                <w:i/>
                <w:sz w:val="20"/>
              </w:rPr>
              <w:t>comprensión?</w:t>
            </w:r>
          </w:p>
        </w:tc>
        <w:tc>
          <w:tcPr>
            <w:tcW w:w="1649" w:type="dxa"/>
            <w:tcBorders>
              <w:left w:val="single" w:sz="6" w:space="0" w:color="000000"/>
            </w:tcBorders>
            <w:shd w:val="clear" w:color="auto" w:fill="365F91"/>
          </w:tcPr>
          <w:p w:rsidR="0016533F" w:rsidRDefault="00905F82">
            <w:pPr>
              <w:pStyle w:val="TableParagraph"/>
              <w:tabs>
                <w:tab w:val="left" w:pos="666"/>
                <w:tab w:val="left" w:pos="1333"/>
              </w:tabs>
              <w:spacing w:before="112" w:line="276" w:lineRule="auto"/>
              <w:ind w:left="114" w:right="98"/>
              <w:rPr>
                <w:i/>
                <w:sz w:val="20"/>
              </w:rPr>
            </w:pPr>
            <w:r>
              <w:rPr>
                <w:i/>
                <w:color w:val="FFFFFF"/>
                <w:sz w:val="20"/>
              </w:rPr>
              <w:t>Las</w:t>
            </w:r>
            <w:r>
              <w:rPr>
                <w:i/>
                <w:color w:val="FFFFFF"/>
                <w:sz w:val="20"/>
              </w:rPr>
              <w:tab/>
            </w:r>
            <w:r>
              <w:rPr>
                <w:i/>
                <w:color w:val="FFFFFF"/>
                <w:spacing w:val="-2"/>
                <w:sz w:val="20"/>
              </w:rPr>
              <w:t>diferentes</w:t>
            </w:r>
            <w:r>
              <w:rPr>
                <w:i/>
                <w:color w:val="FFFFFF"/>
                <w:spacing w:val="-53"/>
                <w:sz w:val="20"/>
              </w:rPr>
              <w:t xml:space="preserve"> </w:t>
            </w:r>
            <w:r>
              <w:rPr>
                <w:i/>
                <w:color w:val="FFFFFF"/>
                <w:sz w:val="20"/>
              </w:rPr>
              <w:t>secciones</w:t>
            </w:r>
            <w:r>
              <w:rPr>
                <w:i/>
                <w:color w:val="FFFFFF"/>
                <w:sz w:val="20"/>
              </w:rPr>
              <w:tab/>
            </w:r>
            <w:r>
              <w:rPr>
                <w:i/>
                <w:color w:val="FFFFFF"/>
                <w:spacing w:val="-7"/>
                <w:sz w:val="20"/>
              </w:rPr>
              <w:t>se</w:t>
            </w:r>
            <w:r>
              <w:rPr>
                <w:i/>
                <w:color w:val="FFFFFF"/>
                <w:spacing w:val="-53"/>
                <w:sz w:val="20"/>
              </w:rPr>
              <w:t xml:space="preserve"> </w:t>
            </w:r>
            <w:r>
              <w:rPr>
                <w:i/>
                <w:color w:val="FFFFFF"/>
                <w:sz w:val="20"/>
              </w:rPr>
              <w:t>han planificado</w:t>
            </w:r>
            <w:r>
              <w:rPr>
                <w:i/>
                <w:color w:val="FFFFFF"/>
                <w:spacing w:val="1"/>
                <w:sz w:val="20"/>
              </w:rPr>
              <w:t xml:space="preserve"> </w:t>
            </w:r>
            <w:r>
              <w:rPr>
                <w:i/>
                <w:color w:val="FFFFFF"/>
                <w:sz w:val="20"/>
              </w:rPr>
              <w:t>para hacer una</w:t>
            </w:r>
            <w:r>
              <w:rPr>
                <w:i/>
                <w:color w:val="FFFFFF"/>
                <w:spacing w:val="1"/>
                <w:sz w:val="20"/>
              </w:rPr>
              <w:t xml:space="preserve"> </w:t>
            </w:r>
            <w:r>
              <w:rPr>
                <w:i/>
                <w:color w:val="FFFFFF"/>
                <w:sz w:val="20"/>
              </w:rPr>
              <w:t>presentación</w:t>
            </w:r>
            <w:r>
              <w:rPr>
                <w:i/>
                <w:color w:val="FFFFFF"/>
                <w:spacing w:val="1"/>
                <w:sz w:val="20"/>
              </w:rPr>
              <w:t xml:space="preserve"> </w:t>
            </w:r>
            <w:r>
              <w:rPr>
                <w:i/>
                <w:color w:val="FFFFFF"/>
                <w:sz w:val="20"/>
              </w:rPr>
              <w:t>global</w:t>
            </w:r>
          </w:p>
        </w:tc>
        <w:tc>
          <w:tcPr>
            <w:tcW w:w="1657" w:type="dxa"/>
            <w:shd w:val="clear" w:color="auto" w:fill="93B3D5"/>
          </w:tcPr>
          <w:p w:rsidR="0016533F" w:rsidRDefault="00905F82">
            <w:pPr>
              <w:pStyle w:val="TableParagraph"/>
              <w:tabs>
                <w:tab w:val="left" w:pos="1295"/>
              </w:tabs>
              <w:spacing w:before="112" w:line="276" w:lineRule="auto"/>
              <w:ind w:left="114" w:right="95"/>
              <w:rPr>
                <w:i/>
                <w:sz w:val="20"/>
              </w:rPr>
            </w:pPr>
            <w:r>
              <w:rPr>
                <w:i/>
                <w:sz w:val="20"/>
              </w:rPr>
              <w:t>Se ha intentado</w:t>
            </w:r>
            <w:r>
              <w:rPr>
                <w:i/>
                <w:spacing w:val="-53"/>
                <w:sz w:val="20"/>
              </w:rPr>
              <w:t xml:space="preserve"> </w:t>
            </w:r>
            <w:r>
              <w:rPr>
                <w:i/>
                <w:sz w:val="20"/>
              </w:rPr>
              <w:t>relacionar</w:t>
            </w:r>
            <w:r>
              <w:rPr>
                <w:i/>
                <w:sz w:val="20"/>
              </w:rPr>
              <w:tab/>
            </w:r>
            <w:r>
              <w:rPr>
                <w:i/>
                <w:spacing w:val="-2"/>
                <w:sz w:val="20"/>
              </w:rPr>
              <w:t>las</w:t>
            </w:r>
            <w:r>
              <w:rPr>
                <w:i/>
                <w:spacing w:val="-53"/>
                <w:sz w:val="20"/>
              </w:rPr>
              <w:t xml:space="preserve"> </w:t>
            </w:r>
            <w:r>
              <w:rPr>
                <w:i/>
                <w:sz w:val="20"/>
              </w:rPr>
              <w:t>diferentes</w:t>
            </w:r>
            <w:r>
              <w:rPr>
                <w:i/>
                <w:spacing w:val="1"/>
                <w:sz w:val="20"/>
              </w:rPr>
              <w:t xml:space="preserve"> </w:t>
            </w:r>
            <w:r>
              <w:rPr>
                <w:i/>
                <w:sz w:val="20"/>
              </w:rPr>
              <w:t>explicaciones</w:t>
            </w:r>
          </w:p>
        </w:tc>
        <w:tc>
          <w:tcPr>
            <w:tcW w:w="1643" w:type="dxa"/>
            <w:shd w:val="clear" w:color="auto" w:fill="B8CCE2"/>
          </w:tcPr>
          <w:p w:rsidR="0016533F" w:rsidRDefault="00905F82">
            <w:pPr>
              <w:pStyle w:val="TableParagraph"/>
              <w:tabs>
                <w:tab w:val="left" w:pos="651"/>
                <w:tab w:val="left" w:pos="1145"/>
              </w:tabs>
              <w:spacing w:before="112" w:line="276" w:lineRule="auto"/>
              <w:ind w:left="114" w:right="98"/>
              <w:rPr>
                <w:i/>
                <w:sz w:val="20"/>
              </w:rPr>
            </w:pPr>
            <w:r>
              <w:rPr>
                <w:i/>
                <w:sz w:val="20"/>
              </w:rPr>
              <w:t>Secuencia</w:t>
            </w:r>
            <w:r>
              <w:rPr>
                <w:i/>
                <w:spacing w:val="1"/>
                <w:sz w:val="20"/>
              </w:rPr>
              <w:t xml:space="preserve"> </w:t>
            </w:r>
            <w:r>
              <w:rPr>
                <w:i/>
                <w:sz w:val="20"/>
              </w:rPr>
              <w:t>correcta</w:t>
            </w:r>
            <w:r>
              <w:rPr>
                <w:i/>
                <w:sz w:val="20"/>
              </w:rPr>
              <w:tab/>
            </w:r>
            <w:r>
              <w:rPr>
                <w:i/>
                <w:spacing w:val="-5"/>
                <w:sz w:val="20"/>
              </w:rPr>
              <w:t>pero</w:t>
            </w:r>
            <w:r>
              <w:rPr>
                <w:i/>
                <w:spacing w:val="-53"/>
                <w:sz w:val="20"/>
              </w:rPr>
              <w:t xml:space="preserve"> </w:t>
            </w:r>
            <w:r>
              <w:rPr>
                <w:i/>
                <w:sz w:val="20"/>
              </w:rPr>
              <w:t>las</w:t>
            </w:r>
            <w:r>
              <w:rPr>
                <w:i/>
                <w:sz w:val="20"/>
              </w:rPr>
              <w:tab/>
            </w:r>
            <w:r>
              <w:rPr>
                <w:i/>
                <w:spacing w:val="-2"/>
                <w:sz w:val="20"/>
              </w:rPr>
              <w:t>secciones</w:t>
            </w:r>
            <w:r>
              <w:rPr>
                <w:i/>
                <w:spacing w:val="-53"/>
                <w:sz w:val="20"/>
              </w:rPr>
              <w:t xml:space="preserve"> </w:t>
            </w:r>
            <w:r>
              <w:rPr>
                <w:i/>
                <w:sz w:val="20"/>
              </w:rPr>
              <w:t>aparecen</w:t>
            </w:r>
            <w:r>
              <w:rPr>
                <w:i/>
                <w:spacing w:val="1"/>
                <w:sz w:val="20"/>
              </w:rPr>
              <w:t xml:space="preserve"> </w:t>
            </w:r>
            <w:r>
              <w:rPr>
                <w:i/>
                <w:sz w:val="20"/>
              </w:rPr>
              <w:t>aisladas</w:t>
            </w:r>
          </w:p>
        </w:tc>
        <w:tc>
          <w:tcPr>
            <w:tcW w:w="1642" w:type="dxa"/>
            <w:shd w:val="clear" w:color="auto" w:fill="DBE3EF"/>
          </w:tcPr>
          <w:p w:rsidR="0016533F" w:rsidRDefault="00905F82">
            <w:pPr>
              <w:pStyle w:val="TableParagraph"/>
              <w:tabs>
                <w:tab w:val="left" w:pos="1317"/>
                <w:tab w:val="left" w:pos="1442"/>
              </w:tabs>
              <w:spacing w:before="112" w:line="276" w:lineRule="auto"/>
              <w:ind w:left="113" w:right="87"/>
              <w:rPr>
                <w:i/>
                <w:sz w:val="20"/>
              </w:rPr>
            </w:pPr>
            <w:r>
              <w:rPr>
                <w:i/>
                <w:sz w:val="20"/>
              </w:rPr>
              <w:t>Mal</w:t>
            </w:r>
            <w:r>
              <w:rPr>
                <w:i/>
                <w:spacing w:val="1"/>
                <w:sz w:val="20"/>
              </w:rPr>
              <w:t xml:space="preserve"> </w:t>
            </w:r>
            <w:r>
              <w:rPr>
                <w:i/>
                <w:sz w:val="20"/>
              </w:rPr>
              <w:t>estructurado</w:t>
            </w:r>
            <w:r>
              <w:rPr>
                <w:i/>
                <w:sz w:val="20"/>
              </w:rPr>
              <w:tab/>
            </w:r>
            <w:r>
              <w:rPr>
                <w:i/>
                <w:sz w:val="20"/>
              </w:rPr>
              <w:tab/>
            </w:r>
            <w:r>
              <w:rPr>
                <w:i/>
                <w:spacing w:val="-4"/>
                <w:sz w:val="20"/>
              </w:rPr>
              <w:t>y</w:t>
            </w:r>
            <w:r>
              <w:rPr>
                <w:i/>
                <w:spacing w:val="-53"/>
                <w:sz w:val="20"/>
              </w:rPr>
              <w:t xml:space="preserve"> </w:t>
            </w:r>
            <w:r>
              <w:rPr>
                <w:i/>
                <w:sz w:val="20"/>
              </w:rPr>
              <w:t>difícil</w:t>
            </w:r>
            <w:r>
              <w:rPr>
                <w:i/>
                <w:sz w:val="20"/>
              </w:rPr>
              <w:tab/>
            </w:r>
            <w:r>
              <w:rPr>
                <w:i/>
                <w:spacing w:val="-1"/>
                <w:sz w:val="20"/>
              </w:rPr>
              <w:t>de</w:t>
            </w:r>
          </w:p>
          <w:p w:rsidR="0016533F" w:rsidRDefault="00905F82">
            <w:pPr>
              <w:pStyle w:val="TableParagraph"/>
              <w:spacing w:line="227" w:lineRule="exact"/>
              <w:ind w:left="113"/>
              <w:rPr>
                <w:i/>
                <w:sz w:val="20"/>
              </w:rPr>
            </w:pPr>
            <w:r>
              <w:rPr>
                <w:i/>
                <w:sz w:val="20"/>
              </w:rPr>
              <w:t>entender</w:t>
            </w:r>
          </w:p>
        </w:tc>
      </w:tr>
      <w:tr w:rsidR="0016533F" w:rsidTr="007706E5">
        <w:trPr>
          <w:trHeight w:val="1905"/>
          <w:jc w:val="center"/>
        </w:trPr>
        <w:tc>
          <w:tcPr>
            <w:tcW w:w="2132" w:type="dxa"/>
            <w:tcBorders>
              <w:right w:val="single" w:sz="6" w:space="0" w:color="000000"/>
            </w:tcBorders>
          </w:tcPr>
          <w:p w:rsidR="0016533F" w:rsidRDefault="00905F82">
            <w:pPr>
              <w:pStyle w:val="TableParagraph"/>
              <w:spacing w:line="217" w:lineRule="exact"/>
              <w:ind w:left="110"/>
              <w:rPr>
                <w:b/>
                <w:i/>
                <w:sz w:val="20"/>
              </w:rPr>
            </w:pPr>
            <w:r>
              <w:rPr>
                <w:b/>
                <w:i/>
                <w:sz w:val="20"/>
              </w:rPr>
              <w:t>Organización</w:t>
            </w:r>
          </w:p>
          <w:p w:rsidR="0016533F" w:rsidRDefault="0016533F">
            <w:pPr>
              <w:pStyle w:val="TableParagraph"/>
              <w:spacing w:before="10"/>
              <w:rPr>
                <w:rFonts w:ascii="Times New Roman"/>
                <w:b/>
                <w:sz w:val="20"/>
              </w:rPr>
            </w:pPr>
          </w:p>
          <w:p w:rsidR="0016533F" w:rsidRDefault="00905F82">
            <w:pPr>
              <w:pStyle w:val="TableParagraph"/>
              <w:tabs>
                <w:tab w:val="left" w:pos="1872"/>
              </w:tabs>
              <w:spacing w:line="276" w:lineRule="auto"/>
              <w:ind w:left="110" w:right="76"/>
              <w:jc w:val="both"/>
              <w:rPr>
                <w:i/>
                <w:sz w:val="20"/>
              </w:rPr>
            </w:pPr>
            <w:r>
              <w:rPr>
                <w:i/>
                <w:sz w:val="20"/>
              </w:rPr>
              <w:t>¿El</w:t>
            </w:r>
            <w:r>
              <w:rPr>
                <w:i/>
                <w:spacing w:val="1"/>
                <w:sz w:val="20"/>
              </w:rPr>
              <w:t xml:space="preserve"> </w:t>
            </w:r>
            <w:r>
              <w:rPr>
                <w:i/>
                <w:sz w:val="20"/>
              </w:rPr>
              <w:t>equipo</w:t>
            </w:r>
            <w:r>
              <w:rPr>
                <w:i/>
                <w:spacing w:val="1"/>
                <w:sz w:val="20"/>
              </w:rPr>
              <w:t xml:space="preserve"> </w:t>
            </w:r>
            <w:r>
              <w:rPr>
                <w:i/>
                <w:sz w:val="20"/>
              </w:rPr>
              <w:t>ha</w:t>
            </w:r>
            <w:r>
              <w:rPr>
                <w:i/>
                <w:spacing w:val="-53"/>
                <w:sz w:val="20"/>
              </w:rPr>
              <w:t xml:space="preserve"> </w:t>
            </w:r>
            <w:r>
              <w:rPr>
                <w:i/>
                <w:sz w:val="20"/>
              </w:rPr>
              <w:t>organizado</w:t>
            </w:r>
            <w:r>
              <w:rPr>
                <w:i/>
                <w:spacing w:val="1"/>
                <w:sz w:val="20"/>
              </w:rPr>
              <w:t xml:space="preserve"> </w:t>
            </w:r>
            <w:r>
              <w:rPr>
                <w:i/>
                <w:sz w:val="20"/>
              </w:rPr>
              <w:t>bien</w:t>
            </w:r>
            <w:r>
              <w:rPr>
                <w:i/>
                <w:spacing w:val="1"/>
                <w:sz w:val="20"/>
              </w:rPr>
              <w:t xml:space="preserve"> </w:t>
            </w:r>
            <w:r>
              <w:rPr>
                <w:i/>
                <w:sz w:val="20"/>
              </w:rPr>
              <w:t>la</w:t>
            </w:r>
            <w:r>
              <w:rPr>
                <w:i/>
                <w:spacing w:val="1"/>
                <w:sz w:val="20"/>
              </w:rPr>
              <w:t xml:space="preserve"> </w:t>
            </w:r>
            <w:r>
              <w:rPr>
                <w:i/>
                <w:sz w:val="20"/>
              </w:rPr>
              <w:t>jornada y la forma de</w:t>
            </w:r>
            <w:r>
              <w:rPr>
                <w:i/>
                <w:spacing w:val="-53"/>
                <w:sz w:val="20"/>
              </w:rPr>
              <w:t xml:space="preserve"> </w:t>
            </w:r>
            <w:r>
              <w:rPr>
                <w:i/>
                <w:sz w:val="20"/>
              </w:rPr>
              <w:t>exponer</w:t>
            </w:r>
            <w:r>
              <w:rPr>
                <w:i/>
                <w:sz w:val="20"/>
              </w:rPr>
              <w:tab/>
              <w:t>el</w:t>
            </w:r>
          </w:p>
          <w:p w:rsidR="0016533F" w:rsidRDefault="00905F82">
            <w:pPr>
              <w:pStyle w:val="TableParagraph"/>
              <w:spacing w:line="224" w:lineRule="exact"/>
              <w:ind w:left="110"/>
              <w:rPr>
                <w:i/>
                <w:sz w:val="20"/>
              </w:rPr>
            </w:pPr>
            <w:r>
              <w:rPr>
                <w:i/>
                <w:sz w:val="20"/>
              </w:rPr>
              <w:t>contenido?</w:t>
            </w:r>
          </w:p>
        </w:tc>
        <w:tc>
          <w:tcPr>
            <w:tcW w:w="1649" w:type="dxa"/>
            <w:tcBorders>
              <w:left w:val="single" w:sz="6" w:space="0" w:color="000000"/>
            </w:tcBorders>
            <w:shd w:val="clear" w:color="auto" w:fill="365F91"/>
          </w:tcPr>
          <w:p w:rsidR="0016533F" w:rsidRDefault="00905F82">
            <w:pPr>
              <w:pStyle w:val="TableParagraph"/>
              <w:tabs>
                <w:tab w:val="left" w:pos="791"/>
                <w:tab w:val="left" w:pos="1230"/>
                <w:tab w:val="left" w:pos="1439"/>
              </w:tabs>
              <w:spacing w:before="110" w:line="276" w:lineRule="auto"/>
              <w:ind w:left="114" w:right="95"/>
              <w:rPr>
                <w:i/>
                <w:sz w:val="20"/>
              </w:rPr>
            </w:pPr>
            <w:r>
              <w:rPr>
                <w:i/>
                <w:color w:val="FFFFFF"/>
                <w:sz w:val="20"/>
              </w:rPr>
              <w:t>Tono</w:t>
            </w:r>
            <w:r>
              <w:rPr>
                <w:i/>
                <w:color w:val="FFFFFF"/>
                <w:sz w:val="20"/>
              </w:rPr>
              <w:tab/>
              <w:t>de</w:t>
            </w:r>
            <w:r>
              <w:rPr>
                <w:i/>
                <w:color w:val="FFFFFF"/>
                <w:sz w:val="20"/>
              </w:rPr>
              <w:tab/>
            </w:r>
            <w:r>
              <w:rPr>
                <w:i/>
                <w:color w:val="FFFFFF"/>
                <w:spacing w:val="-2"/>
                <w:sz w:val="20"/>
              </w:rPr>
              <w:t>voz</w:t>
            </w:r>
            <w:r>
              <w:rPr>
                <w:i/>
                <w:color w:val="FFFFFF"/>
                <w:spacing w:val="-53"/>
                <w:sz w:val="20"/>
              </w:rPr>
              <w:t xml:space="preserve"> </w:t>
            </w:r>
            <w:r>
              <w:rPr>
                <w:i/>
                <w:color w:val="FFFFFF"/>
                <w:sz w:val="20"/>
              </w:rPr>
              <w:t>apropiado</w:t>
            </w:r>
            <w:r>
              <w:rPr>
                <w:i/>
                <w:color w:val="FFFFFF"/>
                <w:sz w:val="20"/>
              </w:rPr>
              <w:tab/>
            </w:r>
            <w:r>
              <w:rPr>
                <w:i/>
                <w:color w:val="FFFFFF"/>
                <w:sz w:val="20"/>
              </w:rPr>
              <w:tab/>
            </w:r>
            <w:r>
              <w:rPr>
                <w:i/>
                <w:color w:val="FFFFFF"/>
                <w:spacing w:val="-5"/>
                <w:sz w:val="20"/>
              </w:rPr>
              <w:t>y</w:t>
            </w:r>
            <w:r>
              <w:rPr>
                <w:i/>
                <w:color w:val="FFFFFF"/>
                <w:spacing w:val="-53"/>
                <w:sz w:val="20"/>
              </w:rPr>
              <w:t xml:space="preserve"> </w:t>
            </w:r>
            <w:r>
              <w:rPr>
                <w:i/>
                <w:color w:val="FFFFFF"/>
                <w:sz w:val="20"/>
              </w:rPr>
              <w:t>lenguaje</w:t>
            </w:r>
            <w:r>
              <w:rPr>
                <w:i/>
                <w:color w:val="FFFFFF"/>
                <w:spacing w:val="1"/>
                <w:sz w:val="20"/>
              </w:rPr>
              <w:t xml:space="preserve"> </w:t>
            </w:r>
            <w:r>
              <w:rPr>
                <w:i/>
                <w:color w:val="FFFFFF"/>
                <w:sz w:val="20"/>
              </w:rPr>
              <w:t>preciso. Se ha</w:t>
            </w:r>
            <w:r>
              <w:rPr>
                <w:i/>
                <w:color w:val="FFFFFF"/>
                <w:spacing w:val="1"/>
                <w:sz w:val="20"/>
              </w:rPr>
              <w:t xml:space="preserve"> </w:t>
            </w:r>
            <w:r>
              <w:rPr>
                <w:i/>
                <w:color w:val="FFFFFF"/>
                <w:sz w:val="20"/>
              </w:rPr>
              <w:t>hecho participar</w:t>
            </w:r>
            <w:r>
              <w:rPr>
                <w:i/>
                <w:color w:val="FFFFFF"/>
                <w:spacing w:val="-53"/>
                <w:sz w:val="20"/>
              </w:rPr>
              <w:t xml:space="preserve"> </w:t>
            </w:r>
            <w:r>
              <w:rPr>
                <w:i/>
                <w:color w:val="FFFFFF"/>
                <w:sz w:val="20"/>
              </w:rPr>
              <w:t>al</w:t>
            </w:r>
            <w:r>
              <w:rPr>
                <w:i/>
                <w:color w:val="FFFFFF"/>
                <w:spacing w:val="-3"/>
                <w:sz w:val="20"/>
              </w:rPr>
              <w:t xml:space="preserve"> </w:t>
            </w:r>
            <w:r>
              <w:rPr>
                <w:i/>
                <w:color w:val="FFFFFF"/>
                <w:sz w:val="20"/>
              </w:rPr>
              <w:t>público</w:t>
            </w:r>
          </w:p>
        </w:tc>
        <w:tc>
          <w:tcPr>
            <w:tcW w:w="1657" w:type="dxa"/>
            <w:shd w:val="clear" w:color="auto" w:fill="93B3D5"/>
          </w:tcPr>
          <w:p w:rsidR="0016533F" w:rsidRDefault="00905F82">
            <w:pPr>
              <w:pStyle w:val="TableParagraph"/>
              <w:tabs>
                <w:tab w:val="left" w:pos="1377"/>
              </w:tabs>
              <w:spacing w:before="110"/>
              <w:ind w:left="114"/>
              <w:rPr>
                <w:i/>
                <w:sz w:val="20"/>
              </w:rPr>
            </w:pPr>
            <w:r>
              <w:rPr>
                <w:i/>
                <w:sz w:val="20"/>
              </w:rPr>
              <w:t>Fluida.</w:t>
            </w:r>
            <w:r>
              <w:rPr>
                <w:i/>
                <w:sz w:val="20"/>
              </w:rPr>
              <w:tab/>
              <w:t>El</w:t>
            </w:r>
          </w:p>
          <w:p w:rsidR="0016533F" w:rsidRDefault="00905F82">
            <w:pPr>
              <w:pStyle w:val="TableParagraph"/>
              <w:tabs>
                <w:tab w:val="left" w:pos="1074"/>
              </w:tabs>
              <w:spacing w:before="34" w:line="278" w:lineRule="auto"/>
              <w:ind w:left="114" w:right="116"/>
              <w:rPr>
                <w:i/>
                <w:sz w:val="20"/>
              </w:rPr>
            </w:pPr>
            <w:r>
              <w:rPr>
                <w:i/>
                <w:sz w:val="20"/>
              </w:rPr>
              <w:t>público</w:t>
            </w:r>
            <w:r>
              <w:rPr>
                <w:i/>
                <w:sz w:val="20"/>
              </w:rPr>
              <w:tab/>
            </w:r>
            <w:r>
              <w:rPr>
                <w:i/>
                <w:spacing w:val="-6"/>
                <w:sz w:val="20"/>
              </w:rPr>
              <w:t>sigue</w:t>
            </w:r>
            <w:r>
              <w:rPr>
                <w:i/>
                <w:spacing w:val="-53"/>
                <w:sz w:val="20"/>
              </w:rPr>
              <w:t xml:space="preserve"> </w:t>
            </w:r>
            <w:r>
              <w:rPr>
                <w:i/>
                <w:sz w:val="20"/>
              </w:rPr>
              <w:t>con</w:t>
            </w:r>
            <w:r>
              <w:rPr>
                <w:i/>
                <w:spacing w:val="-2"/>
                <w:sz w:val="20"/>
              </w:rPr>
              <w:t xml:space="preserve"> </w:t>
            </w:r>
            <w:r>
              <w:rPr>
                <w:i/>
                <w:sz w:val="20"/>
              </w:rPr>
              <w:t>interés.</w:t>
            </w:r>
          </w:p>
        </w:tc>
        <w:tc>
          <w:tcPr>
            <w:tcW w:w="1643" w:type="dxa"/>
            <w:shd w:val="clear" w:color="auto" w:fill="B8CCE2"/>
          </w:tcPr>
          <w:p w:rsidR="0016533F" w:rsidRDefault="00905F82">
            <w:pPr>
              <w:pStyle w:val="TableParagraph"/>
              <w:tabs>
                <w:tab w:val="left" w:pos="1438"/>
              </w:tabs>
              <w:spacing w:before="110"/>
              <w:ind w:left="114"/>
              <w:rPr>
                <w:i/>
                <w:sz w:val="20"/>
              </w:rPr>
            </w:pPr>
            <w:r>
              <w:rPr>
                <w:i/>
                <w:sz w:val="20"/>
              </w:rPr>
              <w:t>Clara</w:t>
            </w:r>
            <w:r>
              <w:rPr>
                <w:i/>
                <w:sz w:val="20"/>
              </w:rPr>
              <w:tab/>
              <w:t>y</w:t>
            </w:r>
          </w:p>
          <w:p w:rsidR="0016533F" w:rsidRDefault="00905F82">
            <w:pPr>
              <w:pStyle w:val="TableParagraph"/>
              <w:spacing w:before="34" w:line="278" w:lineRule="auto"/>
              <w:ind w:left="114" w:right="109"/>
              <w:rPr>
                <w:i/>
                <w:sz w:val="20"/>
              </w:rPr>
            </w:pPr>
            <w:r>
              <w:rPr>
                <w:i/>
                <w:spacing w:val="-1"/>
                <w:sz w:val="20"/>
              </w:rPr>
              <w:t xml:space="preserve">entendedora </w:t>
            </w:r>
            <w:r>
              <w:rPr>
                <w:i/>
                <w:sz w:val="20"/>
              </w:rPr>
              <w:t>en</w:t>
            </w:r>
            <w:r>
              <w:rPr>
                <w:i/>
                <w:spacing w:val="-53"/>
                <w:sz w:val="20"/>
              </w:rPr>
              <w:t xml:space="preserve"> </w:t>
            </w:r>
            <w:r>
              <w:rPr>
                <w:i/>
                <w:sz w:val="20"/>
              </w:rPr>
              <w:t>general</w:t>
            </w:r>
          </w:p>
        </w:tc>
        <w:tc>
          <w:tcPr>
            <w:tcW w:w="1642" w:type="dxa"/>
            <w:shd w:val="clear" w:color="auto" w:fill="DBE3EF"/>
          </w:tcPr>
          <w:p w:rsidR="0016533F" w:rsidRDefault="00905F82">
            <w:pPr>
              <w:pStyle w:val="TableParagraph"/>
              <w:tabs>
                <w:tab w:val="left" w:pos="1053"/>
              </w:tabs>
              <w:spacing w:before="110" w:line="278" w:lineRule="auto"/>
              <w:ind w:left="113" w:right="107"/>
              <w:rPr>
                <w:i/>
                <w:sz w:val="20"/>
              </w:rPr>
            </w:pPr>
            <w:r>
              <w:rPr>
                <w:i/>
                <w:sz w:val="20"/>
              </w:rPr>
              <w:t>Poco</w:t>
            </w:r>
            <w:r>
              <w:rPr>
                <w:i/>
                <w:sz w:val="20"/>
              </w:rPr>
              <w:tab/>
            </w:r>
            <w:r>
              <w:rPr>
                <w:i/>
                <w:spacing w:val="-4"/>
                <w:sz w:val="20"/>
              </w:rPr>
              <w:t>clara.</w:t>
            </w:r>
            <w:r>
              <w:rPr>
                <w:i/>
                <w:spacing w:val="-53"/>
                <w:sz w:val="20"/>
              </w:rPr>
              <w:t xml:space="preserve"> </w:t>
            </w:r>
            <w:r>
              <w:rPr>
                <w:i/>
                <w:sz w:val="20"/>
              </w:rPr>
              <w:t>Difícil</w:t>
            </w:r>
            <w:r>
              <w:rPr>
                <w:i/>
                <w:spacing w:val="-4"/>
                <w:sz w:val="20"/>
              </w:rPr>
              <w:t xml:space="preserve"> </w:t>
            </w:r>
            <w:r>
              <w:rPr>
                <w:i/>
                <w:sz w:val="20"/>
              </w:rPr>
              <w:t>de</w:t>
            </w:r>
            <w:r>
              <w:rPr>
                <w:i/>
                <w:spacing w:val="-4"/>
                <w:sz w:val="20"/>
              </w:rPr>
              <w:t xml:space="preserve"> </w:t>
            </w:r>
            <w:r>
              <w:rPr>
                <w:i/>
                <w:sz w:val="20"/>
              </w:rPr>
              <w:t>seguir</w:t>
            </w:r>
          </w:p>
        </w:tc>
      </w:tr>
      <w:tr w:rsidR="0016533F" w:rsidTr="007706E5">
        <w:trPr>
          <w:trHeight w:val="1828"/>
          <w:jc w:val="center"/>
        </w:trPr>
        <w:tc>
          <w:tcPr>
            <w:tcW w:w="2132" w:type="dxa"/>
            <w:tcBorders>
              <w:right w:val="single" w:sz="6" w:space="0" w:color="000000"/>
            </w:tcBorders>
          </w:tcPr>
          <w:p w:rsidR="0016533F" w:rsidRDefault="00905F82">
            <w:pPr>
              <w:pStyle w:val="TableParagraph"/>
              <w:spacing w:line="217" w:lineRule="exact"/>
              <w:ind w:left="110"/>
              <w:rPr>
                <w:b/>
                <w:i/>
                <w:sz w:val="20"/>
              </w:rPr>
            </w:pPr>
            <w:r>
              <w:rPr>
                <w:b/>
                <w:i/>
                <w:sz w:val="20"/>
              </w:rPr>
              <w:t>Materiales</w:t>
            </w:r>
          </w:p>
          <w:p w:rsidR="0016533F" w:rsidRDefault="0016533F">
            <w:pPr>
              <w:pStyle w:val="TableParagraph"/>
              <w:spacing w:before="10"/>
              <w:rPr>
                <w:rFonts w:ascii="Times New Roman"/>
                <w:b/>
                <w:sz w:val="20"/>
              </w:rPr>
            </w:pPr>
          </w:p>
          <w:p w:rsidR="0016533F" w:rsidRDefault="00905F82">
            <w:pPr>
              <w:pStyle w:val="TableParagraph"/>
              <w:tabs>
                <w:tab w:val="left" w:pos="1146"/>
              </w:tabs>
              <w:spacing w:line="276" w:lineRule="auto"/>
              <w:ind w:left="110" w:right="78"/>
              <w:jc w:val="both"/>
              <w:rPr>
                <w:i/>
                <w:sz w:val="20"/>
              </w:rPr>
            </w:pPr>
            <w:r>
              <w:rPr>
                <w:i/>
                <w:sz w:val="20"/>
              </w:rPr>
              <w:t>¿Los</w:t>
            </w:r>
            <w:r>
              <w:rPr>
                <w:i/>
                <w:sz w:val="20"/>
              </w:rPr>
              <w:tab/>
            </w:r>
            <w:r>
              <w:rPr>
                <w:i/>
                <w:spacing w:val="-4"/>
                <w:sz w:val="20"/>
              </w:rPr>
              <w:t>materiales</w:t>
            </w:r>
            <w:r>
              <w:rPr>
                <w:i/>
                <w:spacing w:val="-54"/>
                <w:sz w:val="20"/>
              </w:rPr>
              <w:t xml:space="preserve"> </w:t>
            </w:r>
            <w:r>
              <w:rPr>
                <w:i/>
                <w:sz w:val="20"/>
              </w:rPr>
              <w:t>usados</w:t>
            </w:r>
            <w:r>
              <w:rPr>
                <w:i/>
                <w:spacing w:val="1"/>
                <w:sz w:val="20"/>
              </w:rPr>
              <w:t xml:space="preserve"> </w:t>
            </w:r>
            <w:r>
              <w:rPr>
                <w:i/>
                <w:sz w:val="20"/>
              </w:rPr>
              <w:t>ayudaban</w:t>
            </w:r>
            <w:r>
              <w:rPr>
                <w:i/>
                <w:spacing w:val="1"/>
                <w:sz w:val="20"/>
              </w:rPr>
              <w:t xml:space="preserve"> </w:t>
            </w:r>
            <w:r>
              <w:rPr>
                <w:i/>
                <w:sz w:val="20"/>
              </w:rPr>
              <w:t>y</w:t>
            </w:r>
            <w:r>
              <w:rPr>
                <w:i/>
                <w:spacing w:val="1"/>
                <w:sz w:val="20"/>
              </w:rPr>
              <w:t xml:space="preserve"> </w:t>
            </w:r>
            <w:r>
              <w:rPr>
                <w:i/>
                <w:sz w:val="20"/>
              </w:rPr>
              <w:t>eran</w:t>
            </w:r>
            <w:r>
              <w:rPr>
                <w:i/>
                <w:spacing w:val="55"/>
                <w:sz w:val="20"/>
              </w:rPr>
              <w:t xml:space="preserve"> </w:t>
            </w:r>
            <w:r>
              <w:rPr>
                <w:i/>
                <w:sz w:val="20"/>
              </w:rPr>
              <w:t>propicios</w:t>
            </w:r>
            <w:r>
              <w:rPr>
                <w:i/>
                <w:spacing w:val="56"/>
                <w:sz w:val="20"/>
              </w:rPr>
              <w:t xml:space="preserve"> </w:t>
            </w:r>
            <w:r>
              <w:rPr>
                <w:i/>
                <w:sz w:val="20"/>
              </w:rPr>
              <w:t>para</w:t>
            </w:r>
            <w:r>
              <w:rPr>
                <w:i/>
                <w:spacing w:val="1"/>
                <w:sz w:val="20"/>
              </w:rPr>
              <w:t xml:space="preserve"> </w:t>
            </w:r>
            <w:r>
              <w:rPr>
                <w:i/>
                <w:sz w:val="20"/>
              </w:rPr>
              <w:t>la</w:t>
            </w:r>
            <w:r>
              <w:rPr>
                <w:i/>
                <w:spacing w:val="-2"/>
                <w:sz w:val="20"/>
              </w:rPr>
              <w:t xml:space="preserve"> </w:t>
            </w:r>
            <w:r>
              <w:rPr>
                <w:i/>
                <w:sz w:val="20"/>
              </w:rPr>
              <w:t>presentación?</w:t>
            </w:r>
          </w:p>
        </w:tc>
        <w:tc>
          <w:tcPr>
            <w:tcW w:w="1649" w:type="dxa"/>
            <w:tcBorders>
              <w:left w:val="single" w:sz="6" w:space="0" w:color="000000"/>
            </w:tcBorders>
            <w:shd w:val="clear" w:color="auto" w:fill="365F91"/>
          </w:tcPr>
          <w:p w:rsidR="0016533F" w:rsidRDefault="00905F82">
            <w:pPr>
              <w:pStyle w:val="TableParagraph"/>
              <w:tabs>
                <w:tab w:val="left" w:pos="1324"/>
                <w:tab w:val="left" w:pos="1446"/>
              </w:tabs>
              <w:spacing w:before="110" w:line="276" w:lineRule="auto"/>
              <w:ind w:left="114" w:right="88"/>
              <w:rPr>
                <w:i/>
                <w:sz w:val="20"/>
              </w:rPr>
            </w:pPr>
            <w:r>
              <w:rPr>
                <w:i/>
                <w:color w:val="FFFFFF"/>
                <w:sz w:val="20"/>
              </w:rPr>
              <w:t>Muy</w:t>
            </w:r>
            <w:r>
              <w:rPr>
                <w:i/>
                <w:color w:val="FFFFFF"/>
                <w:spacing w:val="1"/>
                <w:sz w:val="20"/>
              </w:rPr>
              <w:t xml:space="preserve"> </w:t>
            </w:r>
            <w:r>
              <w:rPr>
                <w:i/>
                <w:color w:val="FFFFFF"/>
                <w:sz w:val="20"/>
              </w:rPr>
              <w:t>interesantes</w:t>
            </w:r>
            <w:r>
              <w:rPr>
                <w:i/>
                <w:color w:val="FFFFFF"/>
                <w:sz w:val="20"/>
              </w:rPr>
              <w:tab/>
            </w:r>
            <w:r>
              <w:rPr>
                <w:i/>
                <w:color w:val="FFFFFF"/>
                <w:sz w:val="20"/>
              </w:rPr>
              <w:tab/>
            </w:r>
            <w:r>
              <w:rPr>
                <w:i/>
                <w:color w:val="FFFFFF"/>
                <w:spacing w:val="-5"/>
                <w:sz w:val="20"/>
              </w:rPr>
              <w:t>y</w:t>
            </w:r>
            <w:r>
              <w:rPr>
                <w:i/>
                <w:color w:val="FFFFFF"/>
                <w:spacing w:val="-53"/>
                <w:sz w:val="20"/>
              </w:rPr>
              <w:t xml:space="preserve"> </w:t>
            </w:r>
            <w:r>
              <w:rPr>
                <w:i/>
                <w:color w:val="FFFFFF"/>
                <w:sz w:val="20"/>
              </w:rPr>
              <w:t>atractivos. Han</w:t>
            </w:r>
            <w:r>
              <w:rPr>
                <w:i/>
                <w:color w:val="FFFFFF"/>
                <w:spacing w:val="1"/>
                <w:sz w:val="20"/>
              </w:rPr>
              <w:t xml:space="preserve"> </w:t>
            </w:r>
            <w:r>
              <w:rPr>
                <w:i/>
                <w:color w:val="FFFFFF"/>
                <w:sz w:val="20"/>
              </w:rPr>
              <w:t>sido</w:t>
            </w:r>
            <w:r>
              <w:rPr>
                <w:i/>
                <w:color w:val="FFFFFF"/>
                <w:sz w:val="20"/>
              </w:rPr>
              <w:tab/>
            </w:r>
            <w:r>
              <w:rPr>
                <w:i/>
                <w:color w:val="FFFFFF"/>
                <w:spacing w:val="-3"/>
                <w:sz w:val="20"/>
              </w:rPr>
              <w:t>un</w:t>
            </w:r>
          </w:p>
          <w:p w:rsidR="0016533F" w:rsidRDefault="00905F82">
            <w:pPr>
              <w:pStyle w:val="TableParagraph"/>
              <w:spacing w:before="2" w:line="278" w:lineRule="auto"/>
              <w:ind w:left="114" w:right="221"/>
              <w:rPr>
                <w:i/>
                <w:sz w:val="20"/>
              </w:rPr>
            </w:pPr>
            <w:r>
              <w:rPr>
                <w:i/>
                <w:color w:val="FFFFFF"/>
                <w:w w:val="95"/>
                <w:sz w:val="20"/>
              </w:rPr>
              <w:t>excelente</w:t>
            </w:r>
            <w:r>
              <w:rPr>
                <w:i/>
                <w:color w:val="FFFFFF"/>
                <w:spacing w:val="-50"/>
                <w:w w:val="95"/>
                <w:sz w:val="20"/>
              </w:rPr>
              <w:t xml:space="preserve"> </w:t>
            </w:r>
            <w:r>
              <w:rPr>
                <w:i/>
                <w:color w:val="FFFFFF"/>
                <w:sz w:val="20"/>
              </w:rPr>
              <w:t>soporte</w:t>
            </w:r>
          </w:p>
        </w:tc>
        <w:tc>
          <w:tcPr>
            <w:tcW w:w="1657" w:type="dxa"/>
            <w:shd w:val="clear" w:color="auto" w:fill="93B3D5"/>
          </w:tcPr>
          <w:p w:rsidR="0016533F" w:rsidRDefault="00905F82">
            <w:pPr>
              <w:pStyle w:val="TableParagraph"/>
              <w:spacing w:before="110" w:line="276" w:lineRule="auto"/>
              <w:ind w:left="114" w:right="189"/>
              <w:rPr>
                <w:i/>
                <w:sz w:val="20"/>
              </w:rPr>
            </w:pPr>
            <w:r>
              <w:rPr>
                <w:i/>
                <w:sz w:val="20"/>
              </w:rPr>
              <w:t>Adecuados,</w:t>
            </w:r>
            <w:r>
              <w:rPr>
                <w:i/>
                <w:spacing w:val="1"/>
                <w:sz w:val="20"/>
              </w:rPr>
              <w:t xml:space="preserve"> </w:t>
            </w:r>
            <w:r>
              <w:rPr>
                <w:i/>
                <w:sz w:val="20"/>
              </w:rPr>
              <w:t>han ayudado a</w:t>
            </w:r>
            <w:r>
              <w:rPr>
                <w:i/>
                <w:spacing w:val="-54"/>
                <w:sz w:val="20"/>
              </w:rPr>
              <w:t xml:space="preserve"> </w:t>
            </w:r>
            <w:r>
              <w:rPr>
                <w:i/>
                <w:sz w:val="20"/>
              </w:rPr>
              <w:t>entender</w:t>
            </w:r>
            <w:r>
              <w:rPr>
                <w:i/>
                <w:spacing w:val="1"/>
                <w:sz w:val="20"/>
              </w:rPr>
              <w:t xml:space="preserve"> </w:t>
            </w:r>
            <w:r>
              <w:rPr>
                <w:i/>
                <w:sz w:val="20"/>
              </w:rPr>
              <w:t>conceptos</w:t>
            </w:r>
          </w:p>
        </w:tc>
        <w:tc>
          <w:tcPr>
            <w:tcW w:w="1643" w:type="dxa"/>
            <w:shd w:val="clear" w:color="auto" w:fill="B8CCE2"/>
          </w:tcPr>
          <w:p w:rsidR="0016533F" w:rsidRDefault="00905F82">
            <w:pPr>
              <w:pStyle w:val="TableParagraph"/>
              <w:tabs>
                <w:tab w:val="left" w:pos="949"/>
              </w:tabs>
              <w:spacing w:before="110" w:line="276" w:lineRule="auto"/>
              <w:ind w:left="114" w:right="112"/>
              <w:rPr>
                <w:i/>
                <w:sz w:val="20"/>
              </w:rPr>
            </w:pPr>
            <w:r>
              <w:rPr>
                <w:i/>
                <w:sz w:val="20"/>
              </w:rPr>
              <w:t>Adecuados,</w:t>
            </w:r>
            <w:r>
              <w:rPr>
                <w:i/>
                <w:spacing w:val="1"/>
                <w:sz w:val="20"/>
              </w:rPr>
              <w:t xml:space="preserve"> </w:t>
            </w:r>
            <w:r>
              <w:rPr>
                <w:i/>
                <w:sz w:val="20"/>
              </w:rPr>
              <w:t>aunque no los</w:t>
            </w:r>
            <w:r>
              <w:rPr>
                <w:i/>
                <w:spacing w:val="1"/>
                <w:sz w:val="20"/>
              </w:rPr>
              <w:t xml:space="preserve"> </w:t>
            </w:r>
            <w:r>
              <w:rPr>
                <w:i/>
                <w:sz w:val="20"/>
              </w:rPr>
              <w:t>han</w:t>
            </w:r>
            <w:r>
              <w:rPr>
                <w:i/>
                <w:sz w:val="20"/>
              </w:rPr>
              <w:tab/>
            </w:r>
            <w:r>
              <w:rPr>
                <w:i/>
                <w:spacing w:val="-5"/>
                <w:sz w:val="20"/>
              </w:rPr>
              <w:t>sabido</w:t>
            </w:r>
            <w:r>
              <w:rPr>
                <w:i/>
                <w:spacing w:val="-53"/>
                <w:sz w:val="20"/>
              </w:rPr>
              <w:t xml:space="preserve"> </w:t>
            </w:r>
            <w:r>
              <w:rPr>
                <w:i/>
                <w:sz w:val="20"/>
              </w:rPr>
              <w:t>aprovechar</w:t>
            </w:r>
          </w:p>
        </w:tc>
        <w:tc>
          <w:tcPr>
            <w:tcW w:w="1642" w:type="dxa"/>
            <w:shd w:val="clear" w:color="auto" w:fill="DBE3EF"/>
          </w:tcPr>
          <w:p w:rsidR="0016533F" w:rsidRDefault="00905F82">
            <w:pPr>
              <w:pStyle w:val="TableParagraph"/>
              <w:spacing w:before="110" w:line="278" w:lineRule="auto"/>
              <w:ind w:left="113" w:right="304"/>
              <w:rPr>
                <w:i/>
                <w:sz w:val="20"/>
              </w:rPr>
            </w:pPr>
            <w:r>
              <w:rPr>
                <w:i/>
                <w:sz w:val="20"/>
              </w:rPr>
              <w:t>Pocos</w:t>
            </w:r>
            <w:r>
              <w:rPr>
                <w:i/>
                <w:spacing w:val="-9"/>
                <w:sz w:val="20"/>
              </w:rPr>
              <w:t xml:space="preserve"> </w:t>
            </w:r>
            <w:r>
              <w:rPr>
                <w:i/>
                <w:sz w:val="20"/>
              </w:rPr>
              <w:t>y</w:t>
            </w:r>
            <w:r>
              <w:rPr>
                <w:i/>
                <w:spacing w:val="-8"/>
                <w:sz w:val="20"/>
              </w:rPr>
              <w:t xml:space="preserve"> </w:t>
            </w:r>
            <w:r>
              <w:rPr>
                <w:i/>
                <w:sz w:val="20"/>
              </w:rPr>
              <w:t>nada</w:t>
            </w:r>
            <w:r>
              <w:rPr>
                <w:i/>
                <w:spacing w:val="-53"/>
                <w:sz w:val="20"/>
              </w:rPr>
              <w:t xml:space="preserve"> </w:t>
            </w:r>
            <w:r>
              <w:rPr>
                <w:i/>
                <w:sz w:val="20"/>
              </w:rPr>
              <w:t>acertados</w:t>
            </w:r>
          </w:p>
        </w:tc>
      </w:tr>
      <w:tr w:rsidR="0016533F" w:rsidTr="007706E5">
        <w:trPr>
          <w:trHeight w:val="1828"/>
          <w:jc w:val="center"/>
        </w:trPr>
        <w:tc>
          <w:tcPr>
            <w:tcW w:w="2132" w:type="dxa"/>
            <w:tcBorders>
              <w:right w:val="single" w:sz="6" w:space="0" w:color="000000"/>
            </w:tcBorders>
          </w:tcPr>
          <w:p w:rsidR="0016533F" w:rsidRDefault="00905F82">
            <w:pPr>
              <w:pStyle w:val="TableParagraph"/>
              <w:spacing w:line="217" w:lineRule="exact"/>
              <w:ind w:left="110"/>
              <w:rPr>
                <w:b/>
                <w:i/>
                <w:sz w:val="20"/>
              </w:rPr>
            </w:pPr>
            <w:r>
              <w:rPr>
                <w:b/>
                <w:i/>
                <w:sz w:val="20"/>
              </w:rPr>
              <w:t>Equipo</w:t>
            </w:r>
          </w:p>
          <w:p w:rsidR="0016533F" w:rsidRDefault="0016533F">
            <w:pPr>
              <w:pStyle w:val="TableParagraph"/>
              <w:spacing w:before="8"/>
              <w:rPr>
                <w:rFonts w:ascii="Times New Roman"/>
                <w:b/>
                <w:sz w:val="20"/>
              </w:rPr>
            </w:pPr>
          </w:p>
          <w:p w:rsidR="0016533F" w:rsidRDefault="00905F82">
            <w:pPr>
              <w:pStyle w:val="TableParagraph"/>
              <w:spacing w:line="276" w:lineRule="auto"/>
              <w:ind w:left="110" w:right="78"/>
              <w:jc w:val="both"/>
              <w:rPr>
                <w:i/>
                <w:sz w:val="20"/>
              </w:rPr>
            </w:pPr>
            <w:r>
              <w:rPr>
                <w:i/>
                <w:sz w:val="20"/>
              </w:rPr>
              <w:t>¿Cómo ha trabajado</w:t>
            </w:r>
            <w:r>
              <w:rPr>
                <w:i/>
                <w:spacing w:val="1"/>
                <w:sz w:val="20"/>
              </w:rPr>
              <w:t xml:space="preserve"> </w:t>
            </w:r>
            <w:r>
              <w:rPr>
                <w:i/>
                <w:sz w:val="20"/>
              </w:rPr>
              <w:t>el</w:t>
            </w:r>
            <w:r>
              <w:rPr>
                <w:i/>
                <w:spacing w:val="1"/>
                <w:sz w:val="20"/>
              </w:rPr>
              <w:t xml:space="preserve"> </w:t>
            </w:r>
            <w:r>
              <w:rPr>
                <w:i/>
                <w:sz w:val="20"/>
              </w:rPr>
              <w:t>equipo?</w:t>
            </w:r>
            <w:r>
              <w:rPr>
                <w:i/>
                <w:spacing w:val="55"/>
                <w:sz w:val="20"/>
              </w:rPr>
              <w:t xml:space="preserve"> </w:t>
            </w:r>
            <w:r>
              <w:rPr>
                <w:i/>
                <w:sz w:val="20"/>
              </w:rPr>
              <w:t>¿Se</w:t>
            </w:r>
            <w:r>
              <w:rPr>
                <w:i/>
                <w:spacing w:val="56"/>
                <w:sz w:val="20"/>
              </w:rPr>
              <w:t xml:space="preserve"> </w:t>
            </w:r>
            <w:r>
              <w:rPr>
                <w:i/>
                <w:sz w:val="20"/>
              </w:rPr>
              <w:t>les</w:t>
            </w:r>
            <w:r>
              <w:rPr>
                <w:i/>
                <w:spacing w:val="1"/>
                <w:sz w:val="20"/>
              </w:rPr>
              <w:t xml:space="preserve"> </w:t>
            </w:r>
            <w:r>
              <w:rPr>
                <w:i/>
                <w:sz w:val="20"/>
              </w:rPr>
              <w:t>ve</w:t>
            </w:r>
            <w:r>
              <w:rPr>
                <w:i/>
                <w:spacing w:val="1"/>
                <w:sz w:val="20"/>
              </w:rPr>
              <w:t xml:space="preserve"> </w:t>
            </w:r>
            <w:r>
              <w:rPr>
                <w:i/>
                <w:sz w:val="20"/>
              </w:rPr>
              <w:t>cohesionados</w:t>
            </w:r>
            <w:r>
              <w:rPr>
                <w:i/>
                <w:spacing w:val="1"/>
                <w:sz w:val="20"/>
              </w:rPr>
              <w:t xml:space="preserve"> </w:t>
            </w:r>
            <w:r>
              <w:rPr>
                <w:i/>
                <w:sz w:val="20"/>
              </w:rPr>
              <w:t>y</w:t>
            </w:r>
            <w:r>
              <w:rPr>
                <w:i/>
                <w:spacing w:val="-53"/>
                <w:sz w:val="20"/>
              </w:rPr>
              <w:t xml:space="preserve"> </w:t>
            </w:r>
            <w:r>
              <w:rPr>
                <w:i/>
                <w:sz w:val="20"/>
              </w:rPr>
              <w:t>bien</w:t>
            </w:r>
            <w:r>
              <w:rPr>
                <w:i/>
                <w:spacing w:val="-5"/>
                <w:sz w:val="20"/>
              </w:rPr>
              <w:t xml:space="preserve"> </w:t>
            </w:r>
            <w:r>
              <w:rPr>
                <w:i/>
                <w:sz w:val="20"/>
              </w:rPr>
              <w:t>coordinados?</w:t>
            </w:r>
          </w:p>
        </w:tc>
        <w:tc>
          <w:tcPr>
            <w:tcW w:w="1649" w:type="dxa"/>
            <w:tcBorders>
              <w:left w:val="single" w:sz="6" w:space="0" w:color="000000"/>
            </w:tcBorders>
            <w:shd w:val="clear" w:color="auto" w:fill="365F91"/>
          </w:tcPr>
          <w:p w:rsidR="0016533F" w:rsidRDefault="00905F82">
            <w:pPr>
              <w:pStyle w:val="TableParagraph"/>
              <w:tabs>
                <w:tab w:val="left" w:pos="1324"/>
                <w:tab w:val="left" w:pos="1439"/>
              </w:tabs>
              <w:spacing w:before="110" w:line="276" w:lineRule="auto"/>
              <w:ind w:left="114" w:right="95"/>
              <w:rPr>
                <w:i/>
                <w:sz w:val="20"/>
              </w:rPr>
            </w:pPr>
            <w:r>
              <w:rPr>
                <w:i/>
                <w:color w:val="FFFFFF"/>
                <w:sz w:val="20"/>
              </w:rPr>
              <w:t>La presentación</w:t>
            </w:r>
            <w:r>
              <w:rPr>
                <w:i/>
                <w:color w:val="FFFFFF"/>
                <w:spacing w:val="-53"/>
                <w:sz w:val="20"/>
              </w:rPr>
              <w:t xml:space="preserve"> </w:t>
            </w:r>
            <w:r>
              <w:rPr>
                <w:i/>
                <w:color w:val="FFFFFF"/>
                <w:sz w:val="20"/>
              </w:rPr>
              <w:t>muestra</w:t>
            </w:r>
            <w:r>
              <w:rPr>
                <w:i/>
                <w:color w:val="FFFFFF"/>
                <w:spacing w:val="1"/>
                <w:sz w:val="20"/>
              </w:rPr>
              <w:t xml:space="preserve"> </w:t>
            </w:r>
            <w:r>
              <w:rPr>
                <w:i/>
                <w:color w:val="FFFFFF"/>
                <w:sz w:val="20"/>
              </w:rPr>
              <w:t>planificación</w:t>
            </w:r>
            <w:r>
              <w:rPr>
                <w:i/>
                <w:color w:val="FFFFFF"/>
                <w:sz w:val="20"/>
              </w:rPr>
              <w:tab/>
            </w:r>
            <w:r>
              <w:rPr>
                <w:i/>
                <w:color w:val="FFFFFF"/>
                <w:sz w:val="20"/>
              </w:rPr>
              <w:tab/>
            </w:r>
            <w:r>
              <w:rPr>
                <w:i/>
                <w:color w:val="FFFFFF"/>
                <w:spacing w:val="-5"/>
                <w:sz w:val="20"/>
              </w:rPr>
              <w:t>y</w:t>
            </w:r>
            <w:r>
              <w:rPr>
                <w:i/>
                <w:color w:val="FFFFFF"/>
                <w:spacing w:val="-53"/>
                <w:sz w:val="20"/>
              </w:rPr>
              <w:t xml:space="preserve"> </w:t>
            </w:r>
            <w:r>
              <w:rPr>
                <w:i/>
                <w:color w:val="FFFFFF"/>
                <w:sz w:val="20"/>
              </w:rPr>
              <w:t>trabajo</w:t>
            </w:r>
            <w:r>
              <w:rPr>
                <w:i/>
                <w:color w:val="FFFFFF"/>
                <w:sz w:val="20"/>
              </w:rPr>
              <w:tab/>
            </w:r>
            <w:r>
              <w:rPr>
                <w:i/>
                <w:color w:val="FFFFFF"/>
                <w:spacing w:val="-6"/>
                <w:sz w:val="20"/>
              </w:rPr>
              <w:t>de</w:t>
            </w:r>
            <w:r>
              <w:rPr>
                <w:i/>
                <w:color w:val="FFFFFF"/>
                <w:spacing w:val="-53"/>
                <w:sz w:val="20"/>
              </w:rPr>
              <w:t xml:space="preserve"> </w:t>
            </w:r>
            <w:r>
              <w:rPr>
                <w:i/>
                <w:color w:val="FFFFFF"/>
                <w:sz w:val="20"/>
              </w:rPr>
              <w:t>grupo</w:t>
            </w:r>
          </w:p>
        </w:tc>
        <w:tc>
          <w:tcPr>
            <w:tcW w:w="1657" w:type="dxa"/>
            <w:shd w:val="clear" w:color="auto" w:fill="93B3D5"/>
          </w:tcPr>
          <w:p w:rsidR="0016533F" w:rsidRDefault="00905F82">
            <w:pPr>
              <w:pStyle w:val="TableParagraph"/>
              <w:tabs>
                <w:tab w:val="left" w:pos="1300"/>
                <w:tab w:val="left" w:pos="1401"/>
              </w:tabs>
              <w:spacing w:before="110" w:line="276" w:lineRule="auto"/>
              <w:ind w:left="114" w:right="99"/>
              <w:rPr>
                <w:i/>
                <w:sz w:val="20"/>
              </w:rPr>
            </w:pPr>
            <w:r>
              <w:rPr>
                <w:i/>
                <w:sz w:val="20"/>
              </w:rPr>
              <w:t>Todos</w:t>
            </w:r>
            <w:r>
              <w:rPr>
                <w:i/>
                <w:sz w:val="20"/>
              </w:rPr>
              <w:tab/>
            </w:r>
            <w:r>
              <w:rPr>
                <w:i/>
                <w:spacing w:val="-4"/>
                <w:sz w:val="20"/>
              </w:rPr>
              <w:t>los</w:t>
            </w:r>
            <w:r>
              <w:rPr>
                <w:i/>
                <w:spacing w:val="-53"/>
                <w:sz w:val="20"/>
              </w:rPr>
              <w:t xml:space="preserve"> </w:t>
            </w:r>
            <w:r>
              <w:rPr>
                <w:i/>
                <w:sz w:val="20"/>
              </w:rPr>
              <w:t>miembros</w:t>
            </w:r>
            <w:r>
              <w:rPr>
                <w:i/>
                <w:spacing w:val="1"/>
                <w:sz w:val="20"/>
              </w:rPr>
              <w:t xml:space="preserve"> </w:t>
            </w:r>
            <w:r>
              <w:rPr>
                <w:i/>
                <w:sz w:val="20"/>
              </w:rPr>
              <w:t>muestran</w:t>
            </w:r>
            <w:r>
              <w:rPr>
                <w:i/>
                <w:spacing w:val="1"/>
                <w:sz w:val="20"/>
              </w:rPr>
              <w:t xml:space="preserve"> </w:t>
            </w:r>
            <w:r>
              <w:rPr>
                <w:i/>
                <w:sz w:val="20"/>
              </w:rPr>
              <w:t>conocer</w:t>
            </w:r>
            <w:r>
              <w:rPr>
                <w:i/>
                <w:sz w:val="20"/>
              </w:rPr>
              <w:tab/>
            </w:r>
            <w:r>
              <w:rPr>
                <w:i/>
                <w:sz w:val="20"/>
              </w:rPr>
              <w:tab/>
            </w:r>
            <w:r>
              <w:rPr>
                <w:i/>
                <w:spacing w:val="-8"/>
                <w:sz w:val="20"/>
              </w:rPr>
              <w:t>la</w:t>
            </w:r>
            <w:r>
              <w:rPr>
                <w:i/>
                <w:spacing w:val="-53"/>
                <w:sz w:val="20"/>
              </w:rPr>
              <w:t xml:space="preserve"> </w:t>
            </w:r>
            <w:r>
              <w:rPr>
                <w:i/>
                <w:sz w:val="20"/>
              </w:rPr>
              <w:t>presentación</w:t>
            </w:r>
            <w:r>
              <w:rPr>
                <w:i/>
                <w:spacing w:val="1"/>
                <w:sz w:val="20"/>
              </w:rPr>
              <w:t xml:space="preserve"> </w:t>
            </w:r>
            <w:r>
              <w:rPr>
                <w:i/>
                <w:sz w:val="20"/>
              </w:rPr>
              <w:t>global</w:t>
            </w:r>
          </w:p>
        </w:tc>
        <w:tc>
          <w:tcPr>
            <w:tcW w:w="1643" w:type="dxa"/>
            <w:shd w:val="clear" w:color="auto" w:fill="B8CCE2"/>
          </w:tcPr>
          <w:p w:rsidR="0016533F" w:rsidRDefault="00905F82">
            <w:pPr>
              <w:pStyle w:val="TableParagraph"/>
              <w:spacing w:before="110" w:line="276" w:lineRule="auto"/>
              <w:ind w:left="114" w:right="84"/>
              <w:jc w:val="both"/>
              <w:rPr>
                <w:i/>
                <w:sz w:val="20"/>
              </w:rPr>
            </w:pPr>
            <w:r>
              <w:rPr>
                <w:i/>
                <w:sz w:val="20"/>
              </w:rPr>
              <w:t>La presentación</w:t>
            </w:r>
            <w:r>
              <w:rPr>
                <w:i/>
                <w:spacing w:val="-53"/>
                <w:sz w:val="20"/>
              </w:rPr>
              <w:t xml:space="preserve"> </w:t>
            </w:r>
            <w:r>
              <w:rPr>
                <w:i/>
                <w:sz w:val="20"/>
              </w:rPr>
              <w:t>muestra</w:t>
            </w:r>
            <w:r>
              <w:rPr>
                <w:i/>
                <w:spacing w:val="1"/>
                <w:sz w:val="20"/>
              </w:rPr>
              <w:t xml:space="preserve"> </w:t>
            </w:r>
            <w:r>
              <w:rPr>
                <w:i/>
                <w:sz w:val="20"/>
              </w:rPr>
              <w:t>cierta</w:t>
            </w:r>
            <w:r>
              <w:rPr>
                <w:i/>
                <w:spacing w:val="1"/>
                <w:sz w:val="20"/>
              </w:rPr>
              <w:t xml:space="preserve"> </w:t>
            </w:r>
            <w:r>
              <w:rPr>
                <w:i/>
                <w:sz w:val="20"/>
              </w:rPr>
              <w:t>planificación</w:t>
            </w:r>
          </w:p>
        </w:tc>
        <w:tc>
          <w:tcPr>
            <w:tcW w:w="1642" w:type="dxa"/>
            <w:shd w:val="clear" w:color="auto" w:fill="DBE3EF"/>
          </w:tcPr>
          <w:p w:rsidR="0016533F" w:rsidRDefault="00905F82">
            <w:pPr>
              <w:pStyle w:val="TableParagraph"/>
              <w:spacing w:before="110" w:line="276" w:lineRule="auto"/>
              <w:ind w:left="113"/>
              <w:rPr>
                <w:i/>
                <w:sz w:val="20"/>
              </w:rPr>
            </w:pPr>
            <w:r>
              <w:rPr>
                <w:i/>
                <w:sz w:val="20"/>
              </w:rPr>
              <w:t>Demasiado</w:t>
            </w:r>
            <w:r>
              <w:rPr>
                <w:i/>
                <w:spacing w:val="1"/>
                <w:sz w:val="20"/>
              </w:rPr>
              <w:t xml:space="preserve"> </w:t>
            </w:r>
            <w:r>
              <w:rPr>
                <w:i/>
                <w:w w:val="95"/>
                <w:sz w:val="20"/>
              </w:rPr>
              <w:t>individualista</w:t>
            </w:r>
          </w:p>
        </w:tc>
      </w:tr>
    </w:tbl>
    <w:p w:rsidR="0016533F" w:rsidRDefault="0016533F">
      <w:pPr>
        <w:spacing w:line="276" w:lineRule="auto"/>
        <w:rPr>
          <w:sz w:val="20"/>
        </w:rPr>
        <w:sectPr w:rsidR="0016533F" w:rsidSect="00C27149">
          <w:pgSz w:w="11920" w:h="16850"/>
          <w:pgMar w:top="1298" w:right="1520" w:bottom="1202" w:left="1480" w:header="709" w:footer="1005" w:gutter="0"/>
          <w:cols w:space="720"/>
        </w:sectPr>
      </w:pPr>
    </w:p>
    <w:p w:rsidR="0016533F" w:rsidRDefault="00905F82" w:rsidP="003D6E64">
      <w:pPr>
        <w:pStyle w:val="Prrafodelista"/>
        <w:numPr>
          <w:ilvl w:val="0"/>
          <w:numId w:val="11"/>
        </w:numPr>
        <w:tabs>
          <w:tab w:val="left" w:pos="2529"/>
          <w:tab w:val="left" w:pos="2530"/>
        </w:tabs>
        <w:spacing w:before="178"/>
        <w:ind w:hanging="724"/>
        <w:rPr>
          <w:b/>
        </w:rPr>
      </w:pPr>
      <w:r>
        <w:rPr>
          <w:b/>
          <w:sz w:val="24"/>
        </w:rPr>
        <w:lastRenderedPageBreak/>
        <w:t>Rúbrica</w:t>
      </w:r>
      <w:r>
        <w:rPr>
          <w:b/>
          <w:spacing w:val="-2"/>
          <w:sz w:val="24"/>
        </w:rPr>
        <w:t xml:space="preserve"> </w:t>
      </w:r>
      <w:r>
        <w:rPr>
          <w:b/>
          <w:sz w:val="24"/>
        </w:rPr>
        <w:t>participación</w:t>
      </w:r>
      <w:r>
        <w:rPr>
          <w:b/>
          <w:spacing w:val="-1"/>
          <w:sz w:val="24"/>
        </w:rPr>
        <w:t xml:space="preserve"> </w:t>
      </w:r>
      <w:r>
        <w:rPr>
          <w:b/>
          <w:sz w:val="24"/>
        </w:rPr>
        <w:t>en</w:t>
      </w:r>
      <w:r>
        <w:rPr>
          <w:b/>
          <w:spacing w:val="-1"/>
          <w:sz w:val="24"/>
        </w:rPr>
        <w:t xml:space="preserve"> </w:t>
      </w:r>
      <w:r>
        <w:rPr>
          <w:b/>
          <w:sz w:val="24"/>
        </w:rPr>
        <w:t>clase,</w:t>
      </w:r>
      <w:r>
        <w:rPr>
          <w:b/>
          <w:spacing w:val="-2"/>
          <w:sz w:val="24"/>
        </w:rPr>
        <w:t xml:space="preserve"> </w:t>
      </w:r>
      <w:r>
        <w:rPr>
          <w:b/>
          <w:sz w:val="24"/>
        </w:rPr>
        <w:t>interés</w:t>
      </w:r>
      <w:r>
        <w:rPr>
          <w:b/>
          <w:spacing w:val="-2"/>
          <w:sz w:val="24"/>
        </w:rPr>
        <w:t xml:space="preserve"> </w:t>
      </w:r>
      <w:r>
        <w:rPr>
          <w:b/>
          <w:sz w:val="24"/>
        </w:rPr>
        <w:t>y</w:t>
      </w:r>
      <w:r>
        <w:rPr>
          <w:b/>
          <w:spacing w:val="12"/>
          <w:sz w:val="24"/>
        </w:rPr>
        <w:t xml:space="preserve"> </w:t>
      </w:r>
      <w:r>
        <w:rPr>
          <w:b/>
          <w:sz w:val="24"/>
        </w:rPr>
        <w:t>motivación.</w:t>
      </w:r>
    </w:p>
    <w:p w:rsidR="0016533F" w:rsidRDefault="0016533F">
      <w:pPr>
        <w:pStyle w:val="Textoindependiente"/>
        <w:rPr>
          <w:b/>
          <w:sz w:val="20"/>
        </w:rPr>
      </w:pPr>
    </w:p>
    <w:p w:rsidR="0016533F" w:rsidRDefault="0016533F">
      <w:pPr>
        <w:pStyle w:val="Textoindependiente"/>
        <w:rPr>
          <w:b/>
          <w:sz w:val="20"/>
        </w:rPr>
      </w:pPr>
    </w:p>
    <w:p w:rsidR="0016533F" w:rsidRDefault="0016533F">
      <w:pPr>
        <w:pStyle w:val="Textoindependiente"/>
        <w:spacing w:before="10"/>
        <w:rPr>
          <w:b/>
          <w:sz w:val="26"/>
        </w:rPr>
      </w:pPr>
    </w:p>
    <w:tbl>
      <w:tblPr>
        <w:tblStyle w:val="TableNormal"/>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53"/>
        <w:gridCol w:w="456"/>
        <w:gridCol w:w="1763"/>
        <w:gridCol w:w="1580"/>
        <w:gridCol w:w="776"/>
        <w:gridCol w:w="714"/>
        <w:gridCol w:w="1186"/>
        <w:gridCol w:w="454"/>
        <w:gridCol w:w="822"/>
        <w:gridCol w:w="933"/>
      </w:tblGrid>
      <w:tr w:rsidR="0016533F" w:rsidTr="007706E5">
        <w:trPr>
          <w:trHeight w:val="505"/>
          <w:jc w:val="center"/>
        </w:trPr>
        <w:tc>
          <w:tcPr>
            <w:tcW w:w="1709" w:type="dxa"/>
            <w:gridSpan w:val="2"/>
            <w:tcBorders>
              <w:top w:val="nil"/>
              <w:left w:val="nil"/>
            </w:tcBorders>
          </w:tcPr>
          <w:p w:rsidR="0016533F" w:rsidRDefault="0016533F">
            <w:pPr>
              <w:pStyle w:val="TableParagraph"/>
              <w:rPr>
                <w:rFonts w:ascii="Times New Roman"/>
                <w:sz w:val="20"/>
              </w:rPr>
            </w:pPr>
          </w:p>
        </w:tc>
        <w:tc>
          <w:tcPr>
            <w:tcW w:w="1763" w:type="dxa"/>
            <w:shd w:val="clear" w:color="auto" w:fill="365F91"/>
          </w:tcPr>
          <w:p w:rsidR="0016533F" w:rsidRDefault="00905F82">
            <w:pPr>
              <w:pStyle w:val="TableParagraph"/>
              <w:tabs>
                <w:tab w:val="left" w:pos="1329"/>
              </w:tabs>
              <w:spacing w:before="114"/>
              <w:ind w:left="114"/>
              <w:rPr>
                <w:b/>
                <w:i/>
                <w:sz w:val="20"/>
              </w:rPr>
            </w:pPr>
            <w:r>
              <w:rPr>
                <w:b/>
                <w:i/>
                <w:color w:val="FFFFFF"/>
                <w:sz w:val="20"/>
              </w:rPr>
              <w:t>Excelente</w:t>
            </w:r>
            <w:r>
              <w:rPr>
                <w:b/>
                <w:i/>
                <w:color w:val="FFFFFF"/>
                <w:sz w:val="20"/>
              </w:rPr>
              <w:tab/>
              <w:t>5</w:t>
            </w:r>
          </w:p>
        </w:tc>
        <w:tc>
          <w:tcPr>
            <w:tcW w:w="1580" w:type="dxa"/>
            <w:shd w:val="clear" w:color="auto" w:fill="93B3D5"/>
          </w:tcPr>
          <w:p w:rsidR="0016533F" w:rsidRDefault="00905F82">
            <w:pPr>
              <w:pStyle w:val="TableParagraph"/>
              <w:spacing w:before="114"/>
              <w:ind w:left="111"/>
              <w:rPr>
                <w:b/>
                <w:i/>
                <w:sz w:val="20"/>
              </w:rPr>
            </w:pPr>
            <w:r>
              <w:rPr>
                <w:b/>
                <w:i/>
                <w:sz w:val="20"/>
              </w:rPr>
              <w:t>Muy</w:t>
            </w:r>
            <w:r>
              <w:rPr>
                <w:b/>
                <w:i/>
                <w:spacing w:val="-3"/>
                <w:sz w:val="20"/>
              </w:rPr>
              <w:t xml:space="preserve"> </w:t>
            </w:r>
            <w:r>
              <w:rPr>
                <w:b/>
                <w:i/>
                <w:sz w:val="20"/>
              </w:rPr>
              <w:t>bien</w:t>
            </w:r>
            <w:r>
              <w:rPr>
                <w:b/>
                <w:i/>
                <w:spacing w:val="1"/>
                <w:sz w:val="20"/>
              </w:rPr>
              <w:t xml:space="preserve"> </w:t>
            </w:r>
            <w:r>
              <w:rPr>
                <w:b/>
                <w:i/>
                <w:sz w:val="20"/>
              </w:rPr>
              <w:t>4</w:t>
            </w:r>
          </w:p>
        </w:tc>
        <w:tc>
          <w:tcPr>
            <w:tcW w:w="776" w:type="dxa"/>
            <w:tcBorders>
              <w:right w:val="nil"/>
            </w:tcBorders>
            <w:shd w:val="clear" w:color="auto" w:fill="B8CCE2"/>
          </w:tcPr>
          <w:p w:rsidR="0016533F" w:rsidRDefault="00905F82">
            <w:pPr>
              <w:pStyle w:val="TableParagraph"/>
              <w:spacing w:before="114"/>
              <w:ind w:left="115"/>
              <w:rPr>
                <w:b/>
                <w:i/>
                <w:sz w:val="20"/>
              </w:rPr>
            </w:pPr>
            <w:r>
              <w:rPr>
                <w:b/>
                <w:i/>
                <w:sz w:val="20"/>
              </w:rPr>
              <w:t>Bien</w:t>
            </w:r>
          </w:p>
        </w:tc>
        <w:tc>
          <w:tcPr>
            <w:tcW w:w="714" w:type="dxa"/>
            <w:tcBorders>
              <w:left w:val="nil"/>
            </w:tcBorders>
            <w:shd w:val="clear" w:color="auto" w:fill="B8CCE2"/>
          </w:tcPr>
          <w:p w:rsidR="0016533F" w:rsidRDefault="00905F82">
            <w:pPr>
              <w:pStyle w:val="TableParagraph"/>
              <w:spacing w:before="114"/>
              <w:ind w:left="228"/>
              <w:rPr>
                <w:b/>
                <w:i/>
                <w:sz w:val="20"/>
              </w:rPr>
            </w:pPr>
            <w:r>
              <w:rPr>
                <w:b/>
                <w:i/>
                <w:w w:val="99"/>
                <w:sz w:val="20"/>
              </w:rPr>
              <w:t>3</w:t>
            </w:r>
          </w:p>
        </w:tc>
        <w:tc>
          <w:tcPr>
            <w:tcW w:w="1186" w:type="dxa"/>
            <w:tcBorders>
              <w:right w:val="nil"/>
            </w:tcBorders>
            <w:shd w:val="clear" w:color="auto" w:fill="DBE3EF"/>
          </w:tcPr>
          <w:p w:rsidR="0016533F" w:rsidRDefault="00905F82">
            <w:pPr>
              <w:pStyle w:val="TableParagraph"/>
              <w:spacing w:before="114"/>
              <w:ind w:left="113"/>
              <w:rPr>
                <w:b/>
                <w:i/>
                <w:sz w:val="20"/>
              </w:rPr>
            </w:pPr>
            <w:r>
              <w:rPr>
                <w:b/>
                <w:i/>
                <w:sz w:val="20"/>
              </w:rPr>
              <w:t>Aceptable</w:t>
            </w:r>
          </w:p>
        </w:tc>
        <w:tc>
          <w:tcPr>
            <w:tcW w:w="454" w:type="dxa"/>
            <w:tcBorders>
              <w:left w:val="nil"/>
            </w:tcBorders>
            <w:shd w:val="clear" w:color="auto" w:fill="DBE3EF"/>
          </w:tcPr>
          <w:p w:rsidR="0016533F" w:rsidRDefault="00905F82">
            <w:pPr>
              <w:pStyle w:val="TableParagraph"/>
              <w:spacing w:before="114"/>
              <w:ind w:left="114"/>
              <w:rPr>
                <w:b/>
                <w:i/>
                <w:sz w:val="20"/>
              </w:rPr>
            </w:pPr>
            <w:r>
              <w:rPr>
                <w:b/>
                <w:i/>
                <w:w w:val="99"/>
                <w:sz w:val="20"/>
              </w:rPr>
              <w:t>2</w:t>
            </w:r>
          </w:p>
        </w:tc>
        <w:tc>
          <w:tcPr>
            <w:tcW w:w="822" w:type="dxa"/>
            <w:tcBorders>
              <w:right w:val="nil"/>
            </w:tcBorders>
            <w:shd w:val="clear" w:color="auto" w:fill="F0F0F0"/>
          </w:tcPr>
          <w:p w:rsidR="0016533F" w:rsidRDefault="00905F82">
            <w:pPr>
              <w:pStyle w:val="TableParagraph"/>
              <w:spacing w:before="114"/>
              <w:ind w:left="111"/>
              <w:rPr>
                <w:b/>
                <w:i/>
                <w:sz w:val="20"/>
              </w:rPr>
            </w:pPr>
            <w:r>
              <w:rPr>
                <w:b/>
                <w:i/>
                <w:sz w:val="20"/>
              </w:rPr>
              <w:t>Justo</w:t>
            </w:r>
          </w:p>
        </w:tc>
        <w:tc>
          <w:tcPr>
            <w:tcW w:w="933" w:type="dxa"/>
            <w:tcBorders>
              <w:left w:val="nil"/>
            </w:tcBorders>
            <w:shd w:val="clear" w:color="auto" w:fill="F0F0F0"/>
          </w:tcPr>
          <w:p w:rsidR="0016533F" w:rsidRDefault="00905F82">
            <w:pPr>
              <w:pStyle w:val="TableParagraph"/>
              <w:spacing w:before="114"/>
              <w:ind w:left="167"/>
              <w:rPr>
                <w:b/>
                <w:i/>
                <w:sz w:val="20"/>
              </w:rPr>
            </w:pPr>
            <w:r>
              <w:rPr>
                <w:b/>
                <w:i/>
                <w:w w:val="99"/>
                <w:sz w:val="20"/>
              </w:rPr>
              <w:t>1</w:t>
            </w:r>
          </w:p>
        </w:tc>
      </w:tr>
      <w:tr w:rsidR="0016533F" w:rsidTr="007706E5">
        <w:trPr>
          <w:trHeight w:val="1638"/>
          <w:jc w:val="center"/>
        </w:trPr>
        <w:tc>
          <w:tcPr>
            <w:tcW w:w="1709" w:type="dxa"/>
            <w:gridSpan w:val="2"/>
          </w:tcPr>
          <w:p w:rsidR="0016533F" w:rsidRDefault="00905F82">
            <w:pPr>
              <w:pStyle w:val="TableParagraph"/>
              <w:spacing w:line="271" w:lineRule="auto"/>
              <w:ind w:left="115" w:right="226"/>
              <w:rPr>
                <w:b/>
                <w:i/>
                <w:sz w:val="20"/>
              </w:rPr>
            </w:pPr>
            <w:r>
              <w:rPr>
                <w:b/>
                <w:i/>
                <w:w w:val="95"/>
                <w:sz w:val="20"/>
              </w:rPr>
              <w:t>Participación</w:t>
            </w:r>
            <w:r>
              <w:rPr>
                <w:b/>
                <w:i/>
                <w:spacing w:val="1"/>
                <w:w w:val="95"/>
                <w:sz w:val="20"/>
              </w:rPr>
              <w:t xml:space="preserve"> </w:t>
            </w:r>
            <w:r>
              <w:rPr>
                <w:b/>
                <w:i/>
                <w:sz w:val="20"/>
              </w:rPr>
              <w:t>en</w:t>
            </w:r>
            <w:r>
              <w:rPr>
                <w:b/>
                <w:i/>
                <w:spacing w:val="-2"/>
                <w:sz w:val="20"/>
              </w:rPr>
              <w:t xml:space="preserve"> </w:t>
            </w:r>
            <w:r>
              <w:rPr>
                <w:b/>
                <w:i/>
                <w:sz w:val="20"/>
              </w:rPr>
              <w:t>clase</w:t>
            </w:r>
          </w:p>
          <w:p w:rsidR="0016533F" w:rsidRDefault="0016533F">
            <w:pPr>
              <w:pStyle w:val="TableParagraph"/>
              <w:spacing w:before="4"/>
              <w:rPr>
                <w:rFonts w:ascii="Times New Roman"/>
                <w:b/>
                <w:sz w:val="17"/>
              </w:rPr>
            </w:pPr>
          </w:p>
          <w:p w:rsidR="0016533F" w:rsidRDefault="00905F82">
            <w:pPr>
              <w:pStyle w:val="TableParagraph"/>
              <w:spacing w:line="276" w:lineRule="auto"/>
              <w:ind w:left="115" w:right="90"/>
              <w:jc w:val="both"/>
              <w:rPr>
                <w:i/>
                <w:sz w:val="20"/>
              </w:rPr>
            </w:pPr>
            <w:r>
              <w:rPr>
                <w:i/>
                <w:sz w:val="20"/>
              </w:rPr>
              <w:t>¿es participe de</w:t>
            </w:r>
            <w:r>
              <w:rPr>
                <w:i/>
                <w:spacing w:val="1"/>
                <w:sz w:val="20"/>
              </w:rPr>
              <w:t xml:space="preserve"> </w:t>
            </w:r>
            <w:r>
              <w:rPr>
                <w:i/>
                <w:sz w:val="20"/>
              </w:rPr>
              <w:t>las</w:t>
            </w:r>
            <w:r>
              <w:rPr>
                <w:i/>
                <w:spacing w:val="1"/>
                <w:sz w:val="20"/>
              </w:rPr>
              <w:t xml:space="preserve"> </w:t>
            </w:r>
            <w:r>
              <w:rPr>
                <w:i/>
                <w:sz w:val="20"/>
              </w:rPr>
              <w:t>discusiones</w:t>
            </w:r>
            <w:r>
              <w:rPr>
                <w:i/>
                <w:spacing w:val="-53"/>
                <w:sz w:val="20"/>
              </w:rPr>
              <w:t xml:space="preserve"> </w:t>
            </w:r>
            <w:r>
              <w:rPr>
                <w:i/>
                <w:sz w:val="20"/>
              </w:rPr>
              <w:t>de</w:t>
            </w:r>
            <w:r>
              <w:rPr>
                <w:i/>
                <w:spacing w:val="-2"/>
                <w:sz w:val="20"/>
              </w:rPr>
              <w:t xml:space="preserve"> </w:t>
            </w:r>
            <w:r>
              <w:rPr>
                <w:i/>
                <w:sz w:val="20"/>
              </w:rPr>
              <w:t>clase?</w:t>
            </w:r>
          </w:p>
        </w:tc>
        <w:tc>
          <w:tcPr>
            <w:tcW w:w="1763" w:type="dxa"/>
            <w:shd w:val="clear" w:color="auto" w:fill="365F91"/>
          </w:tcPr>
          <w:p w:rsidR="0016533F" w:rsidRDefault="0016533F">
            <w:pPr>
              <w:pStyle w:val="TableParagraph"/>
              <w:spacing w:before="6"/>
              <w:rPr>
                <w:rFonts w:ascii="Times New Roman"/>
                <w:b/>
                <w:sz w:val="24"/>
              </w:rPr>
            </w:pPr>
          </w:p>
          <w:p w:rsidR="0016533F" w:rsidRDefault="00905F82">
            <w:pPr>
              <w:pStyle w:val="TableParagraph"/>
              <w:spacing w:line="276" w:lineRule="auto"/>
              <w:ind w:left="114" w:right="144"/>
              <w:rPr>
                <w:i/>
                <w:sz w:val="20"/>
              </w:rPr>
            </w:pPr>
            <w:r>
              <w:rPr>
                <w:i/>
                <w:color w:val="FFFFFF"/>
                <w:sz w:val="20"/>
              </w:rPr>
              <w:t>Contribuye</w:t>
            </w:r>
            <w:r>
              <w:rPr>
                <w:i/>
                <w:color w:val="FFFFFF"/>
                <w:spacing w:val="1"/>
                <w:sz w:val="20"/>
              </w:rPr>
              <w:t xml:space="preserve"> </w:t>
            </w:r>
            <w:r>
              <w:rPr>
                <w:i/>
                <w:color w:val="FFFFFF"/>
                <w:sz w:val="20"/>
              </w:rPr>
              <w:t>frecuentemente</w:t>
            </w:r>
            <w:r>
              <w:rPr>
                <w:i/>
                <w:color w:val="FFFFFF"/>
                <w:spacing w:val="1"/>
                <w:sz w:val="20"/>
              </w:rPr>
              <w:t xml:space="preserve"> </w:t>
            </w:r>
            <w:r>
              <w:rPr>
                <w:i/>
                <w:color w:val="FFFFFF"/>
                <w:spacing w:val="-2"/>
                <w:sz w:val="20"/>
              </w:rPr>
              <w:t>a</w:t>
            </w:r>
            <w:r>
              <w:rPr>
                <w:i/>
                <w:color w:val="FFFFFF"/>
                <w:spacing w:val="-11"/>
                <w:sz w:val="20"/>
              </w:rPr>
              <w:t xml:space="preserve"> </w:t>
            </w:r>
            <w:r>
              <w:rPr>
                <w:i/>
                <w:color w:val="FFFFFF"/>
                <w:spacing w:val="-2"/>
                <w:sz w:val="20"/>
              </w:rPr>
              <w:t>las</w:t>
            </w:r>
            <w:r>
              <w:rPr>
                <w:i/>
                <w:color w:val="FFFFFF"/>
                <w:spacing w:val="-8"/>
                <w:sz w:val="20"/>
              </w:rPr>
              <w:t xml:space="preserve"> </w:t>
            </w:r>
            <w:r>
              <w:rPr>
                <w:i/>
                <w:color w:val="FFFFFF"/>
                <w:spacing w:val="-2"/>
                <w:sz w:val="20"/>
              </w:rPr>
              <w:t>discusiones</w:t>
            </w:r>
            <w:r>
              <w:rPr>
                <w:i/>
                <w:color w:val="FFFFFF"/>
                <w:spacing w:val="-53"/>
                <w:sz w:val="20"/>
              </w:rPr>
              <w:t xml:space="preserve"> </w:t>
            </w:r>
            <w:r>
              <w:rPr>
                <w:i/>
                <w:color w:val="FFFFFF"/>
                <w:sz w:val="20"/>
              </w:rPr>
              <w:t>en</w:t>
            </w:r>
            <w:r>
              <w:rPr>
                <w:i/>
                <w:color w:val="FFFFFF"/>
                <w:spacing w:val="-2"/>
                <w:sz w:val="20"/>
              </w:rPr>
              <w:t xml:space="preserve"> </w:t>
            </w:r>
            <w:r>
              <w:rPr>
                <w:i/>
                <w:color w:val="FFFFFF"/>
                <w:sz w:val="20"/>
              </w:rPr>
              <w:t>clase.</w:t>
            </w:r>
          </w:p>
        </w:tc>
        <w:tc>
          <w:tcPr>
            <w:tcW w:w="1580" w:type="dxa"/>
            <w:shd w:val="clear" w:color="auto" w:fill="93B3D5"/>
          </w:tcPr>
          <w:p w:rsidR="0016533F" w:rsidRDefault="0016533F">
            <w:pPr>
              <w:pStyle w:val="TableParagraph"/>
              <w:spacing w:before="6"/>
              <w:rPr>
                <w:rFonts w:ascii="Times New Roman"/>
                <w:b/>
                <w:sz w:val="24"/>
              </w:rPr>
            </w:pPr>
          </w:p>
          <w:p w:rsidR="0016533F" w:rsidRDefault="00905F82">
            <w:pPr>
              <w:pStyle w:val="TableParagraph"/>
              <w:spacing w:line="276" w:lineRule="auto"/>
              <w:ind w:left="111" w:right="91"/>
              <w:jc w:val="both"/>
              <w:rPr>
                <w:i/>
                <w:sz w:val="20"/>
              </w:rPr>
            </w:pPr>
            <w:r>
              <w:rPr>
                <w:i/>
                <w:sz w:val="20"/>
              </w:rPr>
              <w:t>Casi</w:t>
            </w:r>
            <w:r>
              <w:rPr>
                <w:i/>
                <w:spacing w:val="1"/>
                <w:sz w:val="20"/>
              </w:rPr>
              <w:t xml:space="preserve"> </w:t>
            </w:r>
            <w:r>
              <w:rPr>
                <w:i/>
                <w:sz w:val="20"/>
              </w:rPr>
              <w:t>siempre</w:t>
            </w:r>
            <w:r>
              <w:rPr>
                <w:i/>
                <w:spacing w:val="-53"/>
                <w:sz w:val="20"/>
              </w:rPr>
              <w:t xml:space="preserve"> </w:t>
            </w:r>
            <w:r>
              <w:rPr>
                <w:i/>
                <w:sz w:val="20"/>
              </w:rPr>
              <w:t>contribuye</w:t>
            </w:r>
            <w:r>
              <w:rPr>
                <w:i/>
                <w:spacing w:val="1"/>
                <w:sz w:val="20"/>
              </w:rPr>
              <w:t xml:space="preserve"> </w:t>
            </w:r>
            <w:r>
              <w:rPr>
                <w:i/>
                <w:sz w:val="20"/>
              </w:rPr>
              <w:t>en</w:t>
            </w:r>
            <w:r>
              <w:rPr>
                <w:i/>
                <w:spacing w:val="1"/>
                <w:sz w:val="20"/>
              </w:rPr>
              <w:t xml:space="preserve"> </w:t>
            </w:r>
            <w:r>
              <w:rPr>
                <w:i/>
                <w:sz w:val="20"/>
              </w:rPr>
              <w:t>las discusiones</w:t>
            </w:r>
            <w:r>
              <w:rPr>
                <w:i/>
                <w:spacing w:val="-53"/>
                <w:sz w:val="20"/>
              </w:rPr>
              <w:t xml:space="preserve"> </w:t>
            </w:r>
            <w:r>
              <w:rPr>
                <w:i/>
                <w:sz w:val="20"/>
              </w:rPr>
              <w:t>en</w:t>
            </w:r>
            <w:r>
              <w:rPr>
                <w:i/>
                <w:spacing w:val="-2"/>
                <w:sz w:val="20"/>
              </w:rPr>
              <w:t xml:space="preserve"> </w:t>
            </w:r>
            <w:r>
              <w:rPr>
                <w:i/>
                <w:sz w:val="20"/>
              </w:rPr>
              <w:t>clase.</w:t>
            </w:r>
          </w:p>
        </w:tc>
        <w:tc>
          <w:tcPr>
            <w:tcW w:w="1490" w:type="dxa"/>
            <w:gridSpan w:val="2"/>
            <w:shd w:val="clear" w:color="auto" w:fill="B8CCE2"/>
          </w:tcPr>
          <w:p w:rsidR="0016533F" w:rsidRDefault="00905F82">
            <w:pPr>
              <w:pStyle w:val="TableParagraph"/>
              <w:tabs>
                <w:tab w:val="left" w:pos="869"/>
                <w:tab w:val="left" w:pos="1282"/>
              </w:tabs>
              <w:spacing w:before="148" w:line="276" w:lineRule="auto"/>
              <w:ind w:left="115" w:right="84"/>
              <w:rPr>
                <w:i/>
                <w:sz w:val="20"/>
              </w:rPr>
            </w:pPr>
            <w:r>
              <w:rPr>
                <w:i/>
                <w:sz w:val="20"/>
              </w:rPr>
              <w:t>A</w:t>
            </w:r>
            <w:r>
              <w:rPr>
                <w:i/>
                <w:sz w:val="20"/>
              </w:rPr>
              <w:tab/>
            </w:r>
            <w:r>
              <w:rPr>
                <w:i/>
                <w:spacing w:val="-1"/>
                <w:sz w:val="20"/>
              </w:rPr>
              <w:t>veces</w:t>
            </w:r>
            <w:r>
              <w:rPr>
                <w:i/>
                <w:spacing w:val="-53"/>
                <w:sz w:val="20"/>
              </w:rPr>
              <w:t xml:space="preserve"> </w:t>
            </w:r>
            <w:r>
              <w:rPr>
                <w:i/>
                <w:sz w:val="20"/>
              </w:rPr>
              <w:t>contribuye</w:t>
            </w:r>
            <w:r>
              <w:rPr>
                <w:i/>
                <w:sz w:val="20"/>
              </w:rPr>
              <w:tab/>
            </w:r>
            <w:r>
              <w:rPr>
                <w:i/>
                <w:spacing w:val="-4"/>
                <w:sz w:val="20"/>
              </w:rPr>
              <w:t>a</w:t>
            </w:r>
            <w:r>
              <w:rPr>
                <w:i/>
                <w:spacing w:val="-53"/>
                <w:sz w:val="20"/>
              </w:rPr>
              <w:t xml:space="preserve"> </w:t>
            </w:r>
            <w:r>
              <w:rPr>
                <w:i/>
                <w:sz w:val="20"/>
              </w:rPr>
              <w:t>las</w:t>
            </w:r>
            <w:r>
              <w:rPr>
                <w:i/>
                <w:spacing w:val="1"/>
                <w:sz w:val="20"/>
              </w:rPr>
              <w:t xml:space="preserve"> </w:t>
            </w:r>
            <w:r>
              <w:rPr>
                <w:i/>
                <w:sz w:val="20"/>
              </w:rPr>
              <w:t>discusiones</w:t>
            </w:r>
            <w:r>
              <w:rPr>
                <w:i/>
                <w:spacing w:val="1"/>
                <w:sz w:val="20"/>
              </w:rPr>
              <w:t xml:space="preserve"> </w:t>
            </w:r>
            <w:r>
              <w:rPr>
                <w:i/>
                <w:sz w:val="20"/>
              </w:rPr>
              <w:t>en</w:t>
            </w:r>
            <w:r>
              <w:rPr>
                <w:i/>
                <w:spacing w:val="-2"/>
                <w:sz w:val="20"/>
              </w:rPr>
              <w:t xml:space="preserve"> </w:t>
            </w:r>
            <w:r>
              <w:rPr>
                <w:i/>
                <w:sz w:val="20"/>
              </w:rPr>
              <w:t>clase.</w:t>
            </w:r>
          </w:p>
        </w:tc>
        <w:tc>
          <w:tcPr>
            <w:tcW w:w="1640" w:type="dxa"/>
            <w:gridSpan w:val="2"/>
            <w:shd w:val="clear" w:color="auto" w:fill="DBE3EF"/>
          </w:tcPr>
          <w:p w:rsidR="0016533F" w:rsidRDefault="0016533F">
            <w:pPr>
              <w:pStyle w:val="TableParagraph"/>
              <w:spacing w:before="6"/>
              <w:rPr>
                <w:rFonts w:ascii="Times New Roman"/>
                <w:b/>
                <w:sz w:val="24"/>
              </w:rPr>
            </w:pPr>
          </w:p>
          <w:p w:rsidR="0016533F" w:rsidRDefault="00905F82">
            <w:pPr>
              <w:pStyle w:val="TableParagraph"/>
              <w:spacing w:line="276" w:lineRule="auto"/>
              <w:ind w:left="113" w:right="185"/>
              <w:rPr>
                <w:i/>
                <w:sz w:val="20"/>
              </w:rPr>
            </w:pPr>
            <w:r>
              <w:rPr>
                <w:i/>
                <w:sz w:val="20"/>
              </w:rPr>
              <w:t>Intenta</w:t>
            </w:r>
            <w:r>
              <w:rPr>
                <w:i/>
                <w:spacing w:val="1"/>
                <w:sz w:val="20"/>
              </w:rPr>
              <w:t xml:space="preserve"> </w:t>
            </w:r>
            <w:r>
              <w:rPr>
                <w:i/>
                <w:sz w:val="20"/>
              </w:rPr>
              <w:t>contribuir a las</w:t>
            </w:r>
            <w:r>
              <w:rPr>
                <w:i/>
                <w:spacing w:val="-53"/>
                <w:sz w:val="20"/>
              </w:rPr>
              <w:t xml:space="preserve"> </w:t>
            </w:r>
            <w:r>
              <w:rPr>
                <w:i/>
                <w:spacing w:val="-1"/>
                <w:sz w:val="20"/>
              </w:rPr>
              <w:t xml:space="preserve">discusiones </w:t>
            </w:r>
            <w:r>
              <w:rPr>
                <w:i/>
                <w:sz w:val="20"/>
              </w:rPr>
              <w:t>en</w:t>
            </w:r>
            <w:r>
              <w:rPr>
                <w:i/>
                <w:spacing w:val="-53"/>
                <w:sz w:val="20"/>
              </w:rPr>
              <w:t xml:space="preserve"> </w:t>
            </w:r>
            <w:r>
              <w:rPr>
                <w:i/>
                <w:sz w:val="20"/>
              </w:rPr>
              <w:t>clase.</w:t>
            </w:r>
          </w:p>
        </w:tc>
        <w:tc>
          <w:tcPr>
            <w:tcW w:w="1755" w:type="dxa"/>
            <w:gridSpan w:val="2"/>
            <w:shd w:val="clear" w:color="auto" w:fill="F0F0F0"/>
          </w:tcPr>
          <w:p w:rsidR="0016533F" w:rsidRDefault="0016533F">
            <w:pPr>
              <w:pStyle w:val="TableParagraph"/>
              <w:rPr>
                <w:rFonts w:ascii="Times New Roman"/>
                <w:b/>
              </w:rPr>
            </w:pPr>
          </w:p>
          <w:p w:rsidR="0016533F" w:rsidRDefault="00905F82">
            <w:pPr>
              <w:pStyle w:val="TableParagraph"/>
              <w:spacing w:before="159" w:line="276" w:lineRule="auto"/>
              <w:ind w:left="111" w:right="94"/>
              <w:jc w:val="both"/>
              <w:rPr>
                <w:i/>
                <w:sz w:val="20"/>
              </w:rPr>
            </w:pPr>
            <w:r>
              <w:rPr>
                <w:i/>
                <w:sz w:val="20"/>
              </w:rPr>
              <w:t>No</w:t>
            </w:r>
            <w:r>
              <w:rPr>
                <w:i/>
                <w:spacing w:val="1"/>
                <w:sz w:val="20"/>
              </w:rPr>
              <w:t xml:space="preserve"> </w:t>
            </w:r>
            <w:r>
              <w:rPr>
                <w:i/>
                <w:sz w:val="20"/>
              </w:rPr>
              <w:t>contribuye</w:t>
            </w:r>
            <w:r>
              <w:rPr>
                <w:i/>
                <w:spacing w:val="1"/>
                <w:sz w:val="20"/>
              </w:rPr>
              <w:t xml:space="preserve"> </w:t>
            </w:r>
            <w:r>
              <w:rPr>
                <w:i/>
                <w:sz w:val="20"/>
              </w:rPr>
              <w:t>a</w:t>
            </w:r>
            <w:r>
              <w:rPr>
                <w:i/>
                <w:spacing w:val="-53"/>
                <w:sz w:val="20"/>
              </w:rPr>
              <w:t xml:space="preserve"> </w:t>
            </w:r>
            <w:r>
              <w:rPr>
                <w:i/>
                <w:sz w:val="20"/>
              </w:rPr>
              <w:t>las</w:t>
            </w:r>
            <w:r>
              <w:rPr>
                <w:i/>
                <w:spacing w:val="1"/>
                <w:sz w:val="20"/>
              </w:rPr>
              <w:t xml:space="preserve"> </w:t>
            </w:r>
            <w:r>
              <w:rPr>
                <w:i/>
                <w:sz w:val="20"/>
              </w:rPr>
              <w:t>discusiones</w:t>
            </w:r>
            <w:r>
              <w:rPr>
                <w:i/>
                <w:spacing w:val="-53"/>
                <w:sz w:val="20"/>
              </w:rPr>
              <w:t xml:space="preserve"> </w:t>
            </w:r>
            <w:r>
              <w:rPr>
                <w:i/>
                <w:sz w:val="20"/>
              </w:rPr>
              <w:t>en</w:t>
            </w:r>
            <w:r>
              <w:rPr>
                <w:i/>
                <w:spacing w:val="-2"/>
                <w:sz w:val="20"/>
              </w:rPr>
              <w:t xml:space="preserve"> </w:t>
            </w:r>
            <w:r>
              <w:rPr>
                <w:i/>
                <w:sz w:val="20"/>
              </w:rPr>
              <w:t>clase.</w:t>
            </w:r>
          </w:p>
        </w:tc>
      </w:tr>
      <w:tr w:rsidR="0016533F" w:rsidTr="007706E5">
        <w:trPr>
          <w:trHeight w:val="1646"/>
          <w:jc w:val="center"/>
        </w:trPr>
        <w:tc>
          <w:tcPr>
            <w:tcW w:w="1253" w:type="dxa"/>
            <w:tcBorders>
              <w:bottom w:val="single" w:sz="8" w:space="0" w:color="000000"/>
              <w:right w:val="nil"/>
            </w:tcBorders>
          </w:tcPr>
          <w:p w:rsidR="0016533F" w:rsidRDefault="00905F82">
            <w:pPr>
              <w:pStyle w:val="TableParagraph"/>
              <w:spacing w:line="220" w:lineRule="exact"/>
              <w:ind w:left="115"/>
              <w:rPr>
                <w:b/>
                <w:i/>
                <w:sz w:val="20"/>
              </w:rPr>
            </w:pPr>
            <w:r>
              <w:rPr>
                <w:b/>
                <w:i/>
                <w:sz w:val="20"/>
              </w:rPr>
              <w:t>Interés</w:t>
            </w:r>
          </w:p>
          <w:p w:rsidR="0016533F" w:rsidRDefault="0016533F">
            <w:pPr>
              <w:pStyle w:val="TableParagraph"/>
              <w:spacing w:before="8"/>
              <w:rPr>
                <w:rFonts w:ascii="Times New Roman"/>
                <w:b/>
                <w:sz w:val="20"/>
              </w:rPr>
            </w:pPr>
          </w:p>
          <w:p w:rsidR="0016533F" w:rsidRDefault="00905F82">
            <w:pPr>
              <w:pStyle w:val="TableParagraph"/>
              <w:tabs>
                <w:tab w:val="left" w:pos="921"/>
              </w:tabs>
              <w:spacing w:line="276" w:lineRule="auto"/>
              <w:ind w:left="115" w:right="88"/>
              <w:rPr>
                <w:i/>
                <w:sz w:val="20"/>
              </w:rPr>
            </w:pPr>
            <w:r>
              <w:rPr>
                <w:i/>
                <w:sz w:val="20"/>
              </w:rPr>
              <w:t>¿Muestra</w:t>
            </w:r>
            <w:r>
              <w:rPr>
                <w:i/>
                <w:spacing w:val="1"/>
                <w:sz w:val="20"/>
              </w:rPr>
              <w:t xml:space="preserve"> </w:t>
            </w:r>
            <w:r>
              <w:rPr>
                <w:i/>
                <w:sz w:val="20"/>
              </w:rPr>
              <w:t>interés</w:t>
            </w:r>
            <w:r>
              <w:rPr>
                <w:i/>
                <w:sz w:val="20"/>
              </w:rPr>
              <w:tab/>
              <w:t>en</w:t>
            </w:r>
            <w:r>
              <w:rPr>
                <w:i/>
                <w:spacing w:val="-53"/>
                <w:sz w:val="20"/>
              </w:rPr>
              <w:t xml:space="preserve"> </w:t>
            </w:r>
            <w:r>
              <w:rPr>
                <w:i/>
                <w:w w:val="95"/>
                <w:sz w:val="20"/>
              </w:rPr>
              <w:t>discusiones</w:t>
            </w:r>
            <w:r>
              <w:rPr>
                <w:i/>
                <w:spacing w:val="-50"/>
                <w:w w:val="95"/>
                <w:sz w:val="20"/>
              </w:rPr>
              <w:t xml:space="preserve"> </w:t>
            </w:r>
            <w:r>
              <w:rPr>
                <w:i/>
                <w:sz w:val="20"/>
              </w:rPr>
              <w:t>clase?</w:t>
            </w:r>
          </w:p>
        </w:tc>
        <w:tc>
          <w:tcPr>
            <w:tcW w:w="456" w:type="dxa"/>
            <w:tcBorders>
              <w:left w:val="nil"/>
              <w:bottom w:val="single" w:sz="8" w:space="0" w:color="000000"/>
            </w:tcBorders>
          </w:tcPr>
          <w:p w:rsidR="0016533F" w:rsidRDefault="0016533F">
            <w:pPr>
              <w:pStyle w:val="TableParagraph"/>
              <w:rPr>
                <w:rFonts w:ascii="Times New Roman"/>
                <w:b/>
              </w:rPr>
            </w:pPr>
          </w:p>
          <w:p w:rsidR="0016533F" w:rsidRDefault="0016533F">
            <w:pPr>
              <w:pStyle w:val="TableParagraph"/>
              <w:rPr>
                <w:rFonts w:ascii="Times New Roman"/>
                <w:b/>
              </w:rPr>
            </w:pPr>
          </w:p>
          <w:p w:rsidR="0016533F" w:rsidRDefault="0016533F">
            <w:pPr>
              <w:pStyle w:val="TableParagraph"/>
              <w:spacing w:before="9"/>
              <w:rPr>
                <w:rFonts w:ascii="Times New Roman"/>
                <w:b/>
                <w:sz w:val="18"/>
              </w:rPr>
            </w:pPr>
          </w:p>
          <w:p w:rsidR="0016533F" w:rsidRDefault="00905F82">
            <w:pPr>
              <w:pStyle w:val="TableParagraph"/>
              <w:spacing w:line="278" w:lineRule="auto"/>
              <w:ind w:left="134" w:right="92" w:hanging="34"/>
              <w:rPr>
                <w:i/>
                <w:sz w:val="20"/>
              </w:rPr>
            </w:pPr>
            <w:r>
              <w:rPr>
                <w:i/>
                <w:spacing w:val="-6"/>
                <w:sz w:val="20"/>
              </w:rPr>
              <w:t>las</w:t>
            </w:r>
            <w:r>
              <w:rPr>
                <w:i/>
                <w:spacing w:val="-53"/>
                <w:sz w:val="20"/>
              </w:rPr>
              <w:t xml:space="preserve"> </w:t>
            </w:r>
            <w:r>
              <w:rPr>
                <w:i/>
                <w:spacing w:val="-9"/>
                <w:sz w:val="20"/>
              </w:rPr>
              <w:t>de</w:t>
            </w:r>
          </w:p>
        </w:tc>
        <w:tc>
          <w:tcPr>
            <w:tcW w:w="1763" w:type="dxa"/>
            <w:shd w:val="clear" w:color="auto" w:fill="365F91"/>
          </w:tcPr>
          <w:p w:rsidR="0016533F" w:rsidRDefault="0016533F">
            <w:pPr>
              <w:pStyle w:val="TableParagraph"/>
              <w:spacing w:before="9"/>
              <w:rPr>
                <w:rFonts w:ascii="Times New Roman"/>
                <w:b/>
                <w:sz w:val="24"/>
              </w:rPr>
            </w:pPr>
          </w:p>
          <w:p w:rsidR="0016533F" w:rsidRDefault="00905F82">
            <w:pPr>
              <w:pStyle w:val="TableParagraph"/>
              <w:tabs>
                <w:tab w:val="left" w:pos="950"/>
                <w:tab w:val="left" w:pos="1406"/>
              </w:tabs>
              <w:spacing w:line="276" w:lineRule="auto"/>
              <w:ind w:left="114" w:right="105"/>
              <w:rPr>
                <w:i/>
                <w:sz w:val="20"/>
              </w:rPr>
            </w:pPr>
            <w:r>
              <w:rPr>
                <w:i/>
                <w:color w:val="FFFFFF"/>
                <w:sz w:val="20"/>
              </w:rPr>
              <w:t>Demuestra</w:t>
            </w:r>
            <w:r>
              <w:rPr>
                <w:i/>
                <w:color w:val="FFFFFF"/>
                <w:spacing w:val="1"/>
                <w:sz w:val="20"/>
              </w:rPr>
              <w:t xml:space="preserve"> </w:t>
            </w:r>
            <w:r>
              <w:rPr>
                <w:i/>
                <w:color w:val="FFFFFF"/>
                <w:sz w:val="20"/>
              </w:rPr>
              <w:t>interés</w:t>
            </w:r>
            <w:r>
              <w:rPr>
                <w:i/>
                <w:color w:val="FFFFFF"/>
                <w:sz w:val="20"/>
              </w:rPr>
              <w:tab/>
              <w:t>en</w:t>
            </w:r>
            <w:r>
              <w:rPr>
                <w:i/>
                <w:color w:val="FFFFFF"/>
                <w:sz w:val="20"/>
              </w:rPr>
              <w:tab/>
            </w:r>
            <w:r>
              <w:rPr>
                <w:i/>
                <w:color w:val="FFFFFF"/>
                <w:spacing w:val="-7"/>
                <w:sz w:val="20"/>
              </w:rPr>
              <w:t>las</w:t>
            </w:r>
            <w:r>
              <w:rPr>
                <w:i/>
                <w:color w:val="FFFFFF"/>
                <w:spacing w:val="-53"/>
                <w:sz w:val="20"/>
              </w:rPr>
              <w:t xml:space="preserve"> </w:t>
            </w:r>
            <w:r>
              <w:rPr>
                <w:i/>
                <w:color w:val="FFFFFF"/>
                <w:sz w:val="20"/>
              </w:rPr>
              <w:t>discusiones</w:t>
            </w:r>
            <w:r>
              <w:rPr>
                <w:i/>
                <w:color w:val="FFFFFF"/>
                <w:sz w:val="20"/>
              </w:rPr>
              <w:tab/>
              <w:t>en</w:t>
            </w:r>
            <w:r>
              <w:rPr>
                <w:i/>
                <w:color w:val="FFFFFF"/>
                <w:spacing w:val="-53"/>
                <w:sz w:val="20"/>
              </w:rPr>
              <w:t xml:space="preserve"> </w:t>
            </w:r>
            <w:r>
              <w:rPr>
                <w:i/>
                <w:color w:val="FFFFFF"/>
                <w:sz w:val="20"/>
              </w:rPr>
              <w:t>clase.</w:t>
            </w:r>
          </w:p>
        </w:tc>
        <w:tc>
          <w:tcPr>
            <w:tcW w:w="1580" w:type="dxa"/>
            <w:shd w:val="clear" w:color="auto" w:fill="93B3D5"/>
          </w:tcPr>
          <w:p w:rsidR="0016533F" w:rsidRDefault="00905F82">
            <w:pPr>
              <w:pStyle w:val="TableParagraph"/>
              <w:tabs>
                <w:tab w:val="left" w:pos="761"/>
              </w:tabs>
              <w:spacing w:before="158" w:line="276" w:lineRule="auto"/>
              <w:ind w:left="111" w:right="119"/>
              <w:rPr>
                <w:i/>
                <w:sz w:val="20"/>
              </w:rPr>
            </w:pPr>
            <w:r>
              <w:rPr>
                <w:i/>
                <w:sz w:val="20"/>
              </w:rPr>
              <w:t>Casi</w:t>
            </w:r>
            <w:r>
              <w:rPr>
                <w:i/>
                <w:sz w:val="20"/>
              </w:rPr>
              <w:tab/>
            </w:r>
            <w:r>
              <w:rPr>
                <w:i/>
                <w:spacing w:val="-4"/>
                <w:sz w:val="20"/>
              </w:rPr>
              <w:t>siempre</w:t>
            </w:r>
            <w:r>
              <w:rPr>
                <w:i/>
                <w:spacing w:val="-53"/>
                <w:sz w:val="20"/>
              </w:rPr>
              <w:t xml:space="preserve"> </w:t>
            </w:r>
            <w:r>
              <w:rPr>
                <w:i/>
                <w:sz w:val="20"/>
              </w:rPr>
              <w:t>demuestra</w:t>
            </w:r>
            <w:r>
              <w:rPr>
                <w:i/>
                <w:spacing w:val="1"/>
                <w:sz w:val="20"/>
              </w:rPr>
              <w:t xml:space="preserve"> </w:t>
            </w:r>
            <w:r>
              <w:rPr>
                <w:i/>
                <w:sz w:val="20"/>
              </w:rPr>
              <w:t>interés en las</w:t>
            </w:r>
            <w:r>
              <w:rPr>
                <w:i/>
                <w:spacing w:val="1"/>
                <w:sz w:val="20"/>
              </w:rPr>
              <w:t xml:space="preserve"> </w:t>
            </w:r>
            <w:r>
              <w:rPr>
                <w:i/>
                <w:sz w:val="20"/>
              </w:rPr>
              <w:t>discusiones en</w:t>
            </w:r>
            <w:r>
              <w:rPr>
                <w:i/>
                <w:spacing w:val="-53"/>
                <w:sz w:val="20"/>
              </w:rPr>
              <w:t xml:space="preserve"> </w:t>
            </w:r>
            <w:r>
              <w:rPr>
                <w:i/>
                <w:sz w:val="20"/>
              </w:rPr>
              <w:t>clase.</w:t>
            </w:r>
          </w:p>
        </w:tc>
        <w:tc>
          <w:tcPr>
            <w:tcW w:w="1490" w:type="dxa"/>
            <w:gridSpan w:val="2"/>
            <w:shd w:val="clear" w:color="auto" w:fill="B8CCE2"/>
          </w:tcPr>
          <w:p w:rsidR="0016533F" w:rsidRDefault="00905F82">
            <w:pPr>
              <w:pStyle w:val="TableParagraph"/>
              <w:tabs>
                <w:tab w:val="left" w:pos="869"/>
              </w:tabs>
              <w:spacing w:before="158" w:line="276" w:lineRule="auto"/>
              <w:ind w:left="115" w:right="105"/>
              <w:rPr>
                <w:i/>
                <w:sz w:val="20"/>
              </w:rPr>
            </w:pPr>
            <w:r>
              <w:rPr>
                <w:i/>
                <w:sz w:val="20"/>
              </w:rPr>
              <w:t>A</w:t>
            </w:r>
            <w:r>
              <w:rPr>
                <w:i/>
                <w:sz w:val="20"/>
              </w:rPr>
              <w:tab/>
            </w:r>
            <w:r>
              <w:rPr>
                <w:i/>
                <w:spacing w:val="-5"/>
                <w:sz w:val="20"/>
              </w:rPr>
              <w:t>veces</w:t>
            </w:r>
            <w:r>
              <w:rPr>
                <w:i/>
                <w:spacing w:val="-53"/>
                <w:sz w:val="20"/>
              </w:rPr>
              <w:t xml:space="preserve"> </w:t>
            </w:r>
            <w:r>
              <w:rPr>
                <w:i/>
                <w:sz w:val="20"/>
              </w:rPr>
              <w:t>demuestra</w:t>
            </w:r>
            <w:r>
              <w:rPr>
                <w:i/>
                <w:spacing w:val="1"/>
                <w:sz w:val="20"/>
              </w:rPr>
              <w:t xml:space="preserve"> </w:t>
            </w:r>
            <w:r>
              <w:rPr>
                <w:i/>
                <w:sz w:val="20"/>
              </w:rPr>
              <w:t>interés en las</w:t>
            </w:r>
            <w:r>
              <w:rPr>
                <w:i/>
                <w:spacing w:val="1"/>
                <w:sz w:val="20"/>
              </w:rPr>
              <w:t xml:space="preserve"> </w:t>
            </w:r>
            <w:r>
              <w:rPr>
                <w:i/>
                <w:sz w:val="20"/>
              </w:rPr>
              <w:t>discusiones</w:t>
            </w:r>
            <w:r>
              <w:rPr>
                <w:i/>
                <w:spacing w:val="1"/>
                <w:sz w:val="20"/>
              </w:rPr>
              <w:t xml:space="preserve"> </w:t>
            </w:r>
            <w:r>
              <w:rPr>
                <w:i/>
                <w:sz w:val="20"/>
              </w:rPr>
              <w:t>en</w:t>
            </w:r>
            <w:r>
              <w:rPr>
                <w:i/>
                <w:spacing w:val="-2"/>
                <w:sz w:val="20"/>
              </w:rPr>
              <w:t xml:space="preserve"> </w:t>
            </w:r>
            <w:r>
              <w:rPr>
                <w:i/>
                <w:sz w:val="20"/>
              </w:rPr>
              <w:t>clase.</w:t>
            </w:r>
          </w:p>
        </w:tc>
        <w:tc>
          <w:tcPr>
            <w:tcW w:w="1640" w:type="dxa"/>
            <w:gridSpan w:val="2"/>
            <w:shd w:val="clear" w:color="auto" w:fill="DBE3EF"/>
          </w:tcPr>
          <w:p w:rsidR="0016533F" w:rsidRDefault="00905F82">
            <w:pPr>
              <w:pStyle w:val="TableParagraph"/>
              <w:tabs>
                <w:tab w:val="left" w:pos="1280"/>
              </w:tabs>
              <w:spacing w:before="158" w:line="276" w:lineRule="auto"/>
              <w:ind w:left="113" w:right="84"/>
              <w:jc w:val="both"/>
              <w:rPr>
                <w:i/>
                <w:sz w:val="20"/>
              </w:rPr>
            </w:pPr>
            <w:r>
              <w:rPr>
                <w:i/>
                <w:sz w:val="20"/>
              </w:rPr>
              <w:t>Pocas</w:t>
            </w:r>
            <w:r>
              <w:rPr>
                <w:i/>
                <w:spacing w:val="1"/>
                <w:sz w:val="20"/>
              </w:rPr>
              <w:t xml:space="preserve"> </w:t>
            </w:r>
            <w:r>
              <w:rPr>
                <w:i/>
                <w:sz w:val="20"/>
              </w:rPr>
              <w:t>veces</w:t>
            </w:r>
            <w:r>
              <w:rPr>
                <w:i/>
                <w:spacing w:val="-53"/>
                <w:sz w:val="20"/>
              </w:rPr>
              <w:t xml:space="preserve"> </w:t>
            </w:r>
            <w:r>
              <w:rPr>
                <w:i/>
                <w:sz w:val="20"/>
              </w:rPr>
              <w:t>muestra interés</w:t>
            </w:r>
            <w:r>
              <w:rPr>
                <w:i/>
                <w:spacing w:val="-53"/>
                <w:sz w:val="20"/>
              </w:rPr>
              <w:t xml:space="preserve"> </w:t>
            </w:r>
            <w:r>
              <w:rPr>
                <w:i/>
                <w:sz w:val="20"/>
              </w:rPr>
              <w:t>en</w:t>
            </w:r>
            <w:r>
              <w:rPr>
                <w:i/>
                <w:sz w:val="20"/>
              </w:rPr>
              <w:tab/>
              <w:t>las</w:t>
            </w:r>
          </w:p>
          <w:p w:rsidR="0016533F" w:rsidRDefault="00905F82">
            <w:pPr>
              <w:pStyle w:val="TableParagraph"/>
              <w:spacing w:line="276" w:lineRule="auto"/>
              <w:ind w:left="113" w:right="96"/>
              <w:jc w:val="both"/>
              <w:rPr>
                <w:i/>
                <w:sz w:val="20"/>
              </w:rPr>
            </w:pPr>
            <w:r>
              <w:rPr>
                <w:i/>
                <w:sz w:val="20"/>
              </w:rPr>
              <w:t>discusiones</w:t>
            </w:r>
            <w:r>
              <w:rPr>
                <w:i/>
                <w:spacing w:val="1"/>
                <w:sz w:val="20"/>
              </w:rPr>
              <w:t xml:space="preserve"> </w:t>
            </w:r>
            <w:r>
              <w:rPr>
                <w:i/>
                <w:sz w:val="20"/>
              </w:rPr>
              <w:t>en</w:t>
            </w:r>
            <w:r>
              <w:rPr>
                <w:i/>
                <w:spacing w:val="-53"/>
                <w:sz w:val="20"/>
              </w:rPr>
              <w:t xml:space="preserve"> </w:t>
            </w:r>
            <w:r>
              <w:rPr>
                <w:i/>
                <w:sz w:val="20"/>
              </w:rPr>
              <w:t>clase</w:t>
            </w:r>
          </w:p>
        </w:tc>
        <w:tc>
          <w:tcPr>
            <w:tcW w:w="1755" w:type="dxa"/>
            <w:gridSpan w:val="2"/>
            <w:shd w:val="clear" w:color="auto" w:fill="F0F0F0"/>
          </w:tcPr>
          <w:p w:rsidR="0016533F" w:rsidRDefault="0016533F">
            <w:pPr>
              <w:pStyle w:val="TableParagraph"/>
              <w:rPr>
                <w:rFonts w:ascii="Times New Roman"/>
                <w:b/>
              </w:rPr>
            </w:pPr>
          </w:p>
          <w:p w:rsidR="0016533F" w:rsidRDefault="00905F82">
            <w:pPr>
              <w:pStyle w:val="TableParagraph"/>
              <w:spacing w:before="167" w:line="276" w:lineRule="auto"/>
              <w:ind w:left="111" w:right="93"/>
              <w:jc w:val="both"/>
              <w:rPr>
                <w:i/>
                <w:sz w:val="20"/>
              </w:rPr>
            </w:pPr>
            <w:r>
              <w:rPr>
                <w:i/>
                <w:sz w:val="20"/>
              </w:rPr>
              <w:t>No</w:t>
            </w:r>
            <w:r>
              <w:rPr>
                <w:i/>
                <w:spacing w:val="1"/>
                <w:sz w:val="20"/>
              </w:rPr>
              <w:t xml:space="preserve"> </w:t>
            </w:r>
            <w:r>
              <w:rPr>
                <w:i/>
                <w:sz w:val="20"/>
              </w:rPr>
              <w:t>demuestra</w:t>
            </w:r>
            <w:r>
              <w:rPr>
                <w:i/>
                <w:spacing w:val="1"/>
                <w:sz w:val="20"/>
              </w:rPr>
              <w:t xml:space="preserve"> </w:t>
            </w:r>
            <w:r>
              <w:rPr>
                <w:i/>
                <w:sz w:val="20"/>
              </w:rPr>
              <w:t>interés se distrae</w:t>
            </w:r>
            <w:r>
              <w:rPr>
                <w:i/>
                <w:spacing w:val="-53"/>
                <w:sz w:val="20"/>
              </w:rPr>
              <w:t xml:space="preserve"> </w:t>
            </w:r>
            <w:r>
              <w:rPr>
                <w:i/>
                <w:sz w:val="20"/>
              </w:rPr>
              <w:t>con</w:t>
            </w:r>
            <w:r>
              <w:rPr>
                <w:i/>
                <w:spacing w:val="-2"/>
                <w:sz w:val="20"/>
              </w:rPr>
              <w:t xml:space="preserve"> </w:t>
            </w:r>
            <w:r>
              <w:rPr>
                <w:i/>
                <w:sz w:val="20"/>
              </w:rPr>
              <w:t>facilidad.</w:t>
            </w:r>
          </w:p>
        </w:tc>
      </w:tr>
      <w:tr w:rsidR="0016533F" w:rsidTr="007706E5">
        <w:trPr>
          <w:trHeight w:val="1506"/>
          <w:jc w:val="center"/>
        </w:trPr>
        <w:tc>
          <w:tcPr>
            <w:tcW w:w="1709" w:type="dxa"/>
            <w:gridSpan w:val="2"/>
            <w:tcBorders>
              <w:top w:val="single" w:sz="8" w:space="0" w:color="000000"/>
            </w:tcBorders>
          </w:tcPr>
          <w:p w:rsidR="0016533F" w:rsidRDefault="00905F82">
            <w:pPr>
              <w:pStyle w:val="TableParagraph"/>
              <w:spacing w:before="109"/>
              <w:ind w:left="115"/>
              <w:rPr>
                <w:b/>
                <w:i/>
                <w:sz w:val="20"/>
              </w:rPr>
            </w:pPr>
            <w:r>
              <w:rPr>
                <w:b/>
                <w:i/>
                <w:sz w:val="20"/>
              </w:rPr>
              <w:t>Pregunta</w:t>
            </w:r>
          </w:p>
          <w:p w:rsidR="0016533F" w:rsidRDefault="00905F82">
            <w:pPr>
              <w:pStyle w:val="TableParagraph"/>
              <w:spacing w:before="118" w:line="237" w:lineRule="auto"/>
              <w:ind w:left="115" w:right="143"/>
              <w:rPr>
                <w:i/>
                <w:sz w:val="20"/>
              </w:rPr>
            </w:pPr>
            <w:r>
              <w:rPr>
                <w:i/>
                <w:sz w:val="20"/>
              </w:rPr>
              <w:t>¿Realiza</w:t>
            </w:r>
            <w:r>
              <w:rPr>
                <w:i/>
                <w:spacing w:val="1"/>
                <w:sz w:val="20"/>
              </w:rPr>
              <w:t xml:space="preserve"> </w:t>
            </w:r>
            <w:r>
              <w:rPr>
                <w:i/>
                <w:spacing w:val="-2"/>
                <w:sz w:val="20"/>
              </w:rPr>
              <w:t xml:space="preserve">preguntas </w:t>
            </w:r>
            <w:r>
              <w:rPr>
                <w:i/>
                <w:spacing w:val="-1"/>
                <w:sz w:val="20"/>
              </w:rPr>
              <w:t>sobre</w:t>
            </w:r>
            <w:r>
              <w:rPr>
                <w:i/>
                <w:spacing w:val="-53"/>
                <w:sz w:val="20"/>
              </w:rPr>
              <w:t xml:space="preserve"> </w:t>
            </w:r>
            <w:r>
              <w:rPr>
                <w:i/>
                <w:sz w:val="20"/>
              </w:rPr>
              <w:t>el tema tratado</w:t>
            </w:r>
            <w:r>
              <w:rPr>
                <w:i/>
                <w:spacing w:val="1"/>
                <w:sz w:val="20"/>
              </w:rPr>
              <w:t xml:space="preserve"> </w:t>
            </w:r>
            <w:r>
              <w:rPr>
                <w:i/>
                <w:sz w:val="20"/>
              </w:rPr>
              <w:t>en</w:t>
            </w:r>
            <w:r>
              <w:rPr>
                <w:i/>
                <w:spacing w:val="-2"/>
                <w:sz w:val="20"/>
              </w:rPr>
              <w:t xml:space="preserve"> </w:t>
            </w:r>
            <w:r>
              <w:rPr>
                <w:i/>
                <w:sz w:val="20"/>
              </w:rPr>
              <w:t>clase?</w:t>
            </w:r>
          </w:p>
        </w:tc>
        <w:tc>
          <w:tcPr>
            <w:tcW w:w="1763" w:type="dxa"/>
            <w:shd w:val="clear" w:color="auto" w:fill="365F91"/>
          </w:tcPr>
          <w:p w:rsidR="0016533F" w:rsidRDefault="0016533F">
            <w:pPr>
              <w:pStyle w:val="TableParagraph"/>
              <w:spacing w:before="1"/>
              <w:rPr>
                <w:rFonts w:ascii="Times New Roman"/>
                <w:b/>
                <w:sz w:val="24"/>
              </w:rPr>
            </w:pPr>
          </w:p>
          <w:p w:rsidR="0016533F" w:rsidRDefault="00905F82">
            <w:pPr>
              <w:pStyle w:val="TableParagraph"/>
              <w:ind w:left="114" w:right="430"/>
              <w:rPr>
                <w:i/>
                <w:sz w:val="20"/>
              </w:rPr>
            </w:pPr>
            <w:r>
              <w:rPr>
                <w:i/>
                <w:color w:val="FFFFFF"/>
                <w:sz w:val="20"/>
              </w:rPr>
              <w:t>Formula</w:t>
            </w:r>
            <w:r>
              <w:rPr>
                <w:i/>
                <w:color w:val="FFFFFF"/>
                <w:spacing w:val="1"/>
                <w:sz w:val="20"/>
              </w:rPr>
              <w:t xml:space="preserve"> </w:t>
            </w:r>
            <w:r>
              <w:rPr>
                <w:i/>
                <w:color w:val="FFFFFF"/>
                <w:sz w:val="20"/>
              </w:rPr>
              <w:t>preguntas</w:t>
            </w:r>
            <w:r>
              <w:rPr>
                <w:i/>
                <w:color w:val="FFFFFF"/>
                <w:spacing w:val="1"/>
                <w:sz w:val="20"/>
              </w:rPr>
              <w:t xml:space="preserve"> </w:t>
            </w:r>
            <w:r>
              <w:rPr>
                <w:i/>
                <w:color w:val="FFFFFF"/>
                <w:spacing w:val="-1"/>
                <w:sz w:val="20"/>
              </w:rPr>
              <w:t xml:space="preserve">pertinentes </w:t>
            </w:r>
            <w:r>
              <w:rPr>
                <w:i/>
                <w:color w:val="FFFFFF"/>
                <w:sz w:val="20"/>
              </w:rPr>
              <w:t>al</w:t>
            </w:r>
            <w:r>
              <w:rPr>
                <w:i/>
                <w:color w:val="FFFFFF"/>
                <w:spacing w:val="-53"/>
                <w:sz w:val="20"/>
              </w:rPr>
              <w:t xml:space="preserve"> </w:t>
            </w:r>
            <w:r>
              <w:rPr>
                <w:i/>
                <w:color w:val="FFFFFF"/>
                <w:sz w:val="20"/>
              </w:rPr>
              <w:t>tema.</w:t>
            </w:r>
          </w:p>
        </w:tc>
        <w:tc>
          <w:tcPr>
            <w:tcW w:w="1580" w:type="dxa"/>
            <w:shd w:val="clear" w:color="auto" w:fill="93B3D5"/>
          </w:tcPr>
          <w:p w:rsidR="0016533F" w:rsidRDefault="00905F82">
            <w:pPr>
              <w:pStyle w:val="TableParagraph"/>
              <w:spacing w:before="165"/>
              <w:ind w:left="111" w:right="250"/>
              <w:rPr>
                <w:i/>
                <w:sz w:val="20"/>
              </w:rPr>
            </w:pPr>
            <w:r>
              <w:rPr>
                <w:i/>
                <w:sz w:val="20"/>
              </w:rPr>
              <w:t>Casi siempre</w:t>
            </w:r>
            <w:r>
              <w:rPr>
                <w:i/>
                <w:spacing w:val="-53"/>
                <w:sz w:val="20"/>
              </w:rPr>
              <w:t xml:space="preserve"> </w:t>
            </w:r>
            <w:r>
              <w:rPr>
                <w:i/>
                <w:sz w:val="20"/>
              </w:rPr>
              <w:t>formula</w:t>
            </w:r>
            <w:r>
              <w:rPr>
                <w:i/>
                <w:spacing w:val="1"/>
                <w:sz w:val="20"/>
              </w:rPr>
              <w:t xml:space="preserve"> </w:t>
            </w:r>
            <w:r>
              <w:rPr>
                <w:i/>
                <w:sz w:val="20"/>
              </w:rPr>
              <w:t>preguntas</w:t>
            </w:r>
            <w:r>
              <w:rPr>
                <w:i/>
                <w:spacing w:val="1"/>
                <w:sz w:val="20"/>
              </w:rPr>
              <w:t xml:space="preserve"> </w:t>
            </w:r>
            <w:r>
              <w:rPr>
                <w:i/>
                <w:spacing w:val="-1"/>
                <w:sz w:val="20"/>
              </w:rPr>
              <w:t xml:space="preserve">pertinentes </w:t>
            </w:r>
            <w:r>
              <w:rPr>
                <w:i/>
                <w:sz w:val="20"/>
              </w:rPr>
              <w:t>al</w:t>
            </w:r>
            <w:r>
              <w:rPr>
                <w:i/>
                <w:spacing w:val="-53"/>
                <w:sz w:val="20"/>
              </w:rPr>
              <w:t xml:space="preserve"> </w:t>
            </w:r>
            <w:r>
              <w:rPr>
                <w:i/>
                <w:sz w:val="20"/>
              </w:rPr>
              <w:t>tema.</w:t>
            </w:r>
          </w:p>
        </w:tc>
        <w:tc>
          <w:tcPr>
            <w:tcW w:w="1490" w:type="dxa"/>
            <w:gridSpan w:val="2"/>
            <w:shd w:val="clear" w:color="auto" w:fill="B8CCE2"/>
          </w:tcPr>
          <w:p w:rsidR="0016533F" w:rsidRDefault="00905F82">
            <w:pPr>
              <w:pStyle w:val="TableParagraph"/>
              <w:spacing w:before="165"/>
              <w:ind w:left="115" w:right="156"/>
              <w:rPr>
                <w:i/>
                <w:sz w:val="20"/>
              </w:rPr>
            </w:pPr>
            <w:r>
              <w:rPr>
                <w:i/>
                <w:sz w:val="20"/>
              </w:rPr>
              <w:t>A veces</w:t>
            </w:r>
            <w:r>
              <w:rPr>
                <w:i/>
                <w:spacing w:val="1"/>
                <w:sz w:val="20"/>
              </w:rPr>
              <w:t xml:space="preserve"> </w:t>
            </w:r>
            <w:r>
              <w:rPr>
                <w:i/>
                <w:sz w:val="20"/>
              </w:rPr>
              <w:t>formula</w:t>
            </w:r>
            <w:r>
              <w:rPr>
                <w:i/>
                <w:spacing w:val="1"/>
                <w:sz w:val="20"/>
              </w:rPr>
              <w:t xml:space="preserve"> </w:t>
            </w:r>
            <w:r>
              <w:rPr>
                <w:i/>
                <w:sz w:val="20"/>
              </w:rPr>
              <w:t>preguntas</w:t>
            </w:r>
            <w:r>
              <w:rPr>
                <w:i/>
                <w:spacing w:val="1"/>
                <w:sz w:val="20"/>
              </w:rPr>
              <w:t xml:space="preserve"> </w:t>
            </w:r>
            <w:r>
              <w:rPr>
                <w:i/>
                <w:spacing w:val="-1"/>
                <w:sz w:val="20"/>
              </w:rPr>
              <w:t xml:space="preserve">pertinentes </w:t>
            </w:r>
            <w:r>
              <w:rPr>
                <w:i/>
                <w:sz w:val="20"/>
              </w:rPr>
              <w:t>al</w:t>
            </w:r>
            <w:r>
              <w:rPr>
                <w:i/>
                <w:spacing w:val="-53"/>
                <w:sz w:val="20"/>
              </w:rPr>
              <w:t xml:space="preserve"> </w:t>
            </w:r>
            <w:r>
              <w:rPr>
                <w:i/>
                <w:sz w:val="20"/>
              </w:rPr>
              <w:t>tema.</w:t>
            </w:r>
          </w:p>
        </w:tc>
        <w:tc>
          <w:tcPr>
            <w:tcW w:w="1640" w:type="dxa"/>
            <w:gridSpan w:val="2"/>
            <w:shd w:val="clear" w:color="auto" w:fill="DBE3EF"/>
          </w:tcPr>
          <w:p w:rsidR="0016533F" w:rsidRDefault="00905F82">
            <w:pPr>
              <w:pStyle w:val="TableParagraph"/>
              <w:spacing w:before="165"/>
              <w:ind w:left="113" w:right="308"/>
              <w:rPr>
                <w:i/>
                <w:sz w:val="20"/>
              </w:rPr>
            </w:pPr>
            <w:r>
              <w:rPr>
                <w:i/>
                <w:sz w:val="20"/>
              </w:rPr>
              <w:t>Pocas veces</w:t>
            </w:r>
            <w:r>
              <w:rPr>
                <w:i/>
                <w:spacing w:val="1"/>
                <w:sz w:val="20"/>
              </w:rPr>
              <w:t xml:space="preserve"> </w:t>
            </w:r>
            <w:r>
              <w:rPr>
                <w:i/>
                <w:sz w:val="20"/>
              </w:rPr>
              <w:t>formula</w:t>
            </w:r>
            <w:r>
              <w:rPr>
                <w:i/>
                <w:spacing w:val="1"/>
                <w:sz w:val="20"/>
              </w:rPr>
              <w:t xml:space="preserve"> </w:t>
            </w:r>
            <w:r>
              <w:rPr>
                <w:i/>
                <w:sz w:val="20"/>
              </w:rPr>
              <w:t>preguntas</w:t>
            </w:r>
            <w:r>
              <w:rPr>
                <w:i/>
                <w:spacing w:val="1"/>
                <w:sz w:val="20"/>
              </w:rPr>
              <w:t xml:space="preserve"> </w:t>
            </w:r>
            <w:r>
              <w:rPr>
                <w:i/>
                <w:spacing w:val="-1"/>
                <w:sz w:val="20"/>
              </w:rPr>
              <w:t xml:space="preserve">pertinentes </w:t>
            </w:r>
            <w:r>
              <w:rPr>
                <w:i/>
                <w:sz w:val="20"/>
              </w:rPr>
              <w:t>al</w:t>
            </w:r>
            <w:r>
              <w:rPr>
                <w:i/>
                <w:spacing w:val="-53"/>
                <w:sz w:val="20"/>
              </w:rPr>
              <w:t xml:space="preserve"> </w:t>
            </w:r>
            <w:r>
              <w:rPr>
                <w:i/>
                <w:sz w:val="20"/>
              </w:rPr>
              <w:t>tema.</w:t>
            </w:r>
          </w:p>
        </w:tc>
        <w:tc>
          <w:tcPr>
            <w:tcW w:w="1755" w:type="dxa"/>
            <w:gridSpan w:val="2"/>
            <w:shd w:val="clear" w:color="auto" w:fill="F0F0F0"/>
          </w:tcPr>
          <w:p w:rsidR="0016533F" w:rsidRDefault="00905F82">
            <w:pPr>
              <w:pStyle w:val="TableParagraph"/>
              <w:spacing w:before="165"/>
              <w:ind w:left="111" w:right="343"/>
              <w:rPr>
                <w:i/>
                <w:sz w:val="20"/>
              </w:rPr>
            </w:pPr>
            <w:r>
              <w:rPr>
                <w:i/>
                <w:sz w:val="20"/>
              </w:rPr>
              <w:t>No formula</w:t>
            </w:r>
            <w:r>
              <w:rPr>
                <w:i/>
                <w:spacing w:val="1"/>
                <w:sz w:val="20"/>
              </w:rPr>
              <w:t xml:space="preserve"> </w:t>
            </w:r>
            <w:r>
              <w:rPr>
                <w:i/>
                <w:sz w:val="20"/>
              </w:rPr>
              <w:t>preguntas en</w:t>
            </w:r>
            <w:r>
              <w:rPr>
                <w:i/>
                <w:spacing w:val="1"/>
                <w:sz w:val="20"/>
              </w:rPr>
              <w:t xml:space="preserve"> </w:t>
            </w:r>
            <w:r>
              <w:rPr>
                <w:i/>
                <w:sz w:val="20"/>
              </w:rPr>
              <w:t>clase o no se</w:t>
            </w:r>
            <w:r>
              <w:rPr>
                <w:i/>
                <w:spacing w:val="1"/>
                <w:sz w:val="20"/>
              </w:rPr>
              <w:t xml:space="preserve"> </w:t>
            </w:r>
            <w:r>
              <w:rPr>
                <w:i/>
                <w:sz w:val="20"/>
              </w:rPr>
              <w:t>involucra</w:t>
            </w:r>
            <w:r>
              <w:rPr>
                <w:i/>
                <w:spacing w:val="-11"/>
                <w:sz w:val="20"/>
              </w:rPr>
              <w:t xml:space="preserve"> </w:t>
            </w:r>
            <w:r>
              <w:rPr>
                <w:i/>
                <w:sz w:val="20"/>
              </w:rPr>
              <w:t>en</w:t>
            </w:r>
            <w:r>
              <w:rPr>
                <w:i/>
                <w:spacing w:val="-8"/>
                <w:sz w:val="20"/>
              </w:rPr>
              <w:t xml:space="preserve"> </w:t>
            </w:r>
            <w:r>
              <w:rPr>
                <w:i/>
                <w:sz w:val="20"/>
              </w:rPr>
              <w:t>la</w:t>
            </w:r>
            <w:r>
              <w:rPr>
                <w:i/>
                <w:spacing w:val="-52"/>
                <w:sz w:val="20"/>
              </w:rPr>
              <w:t xml:space="preserve"> </w:t>
            </w:r>
            <w:r>
              <w:rPr>
                <w:i/>
                <w:sz w:val="20"/>
              </w:rPr>
              <w:t>clase.</w:t>
            </w:r>
          </w:p>
        </w:tc>
      </w:tr>
      <w:tr w:rsidR="0016533F" w:rsidTr="007706E5">
        <w:trPr>
          <w:trHeight w:val="1622"/>
          <w:jc w:val="center"/>
        </w:trPr>
        <w:tc>
          <w:tcPr>
            <w:tcW w:w="1709" w:type="dxa"/>
            <w:gridSpan w:val="2"/>
          </w:tcPr>
          <w:p w:rsidR="0016533F" w:rsidRDefault="00905F82">
            <w:pPr>
              <w:pStyle w:val="TableParagraph"/>
              <w:spacing w:before="108"/>
              <w:ind w:left="115"/>
              <w:rPr>
                <w:b/>
                <w:i/>
                <w:sz w:val="20"/>
              </w:rPr>
            </w:pPr>
            <w:r>
              <w:rPr>
                <w:b/>
                <w:i/>
                <w:sz w:val="20"/>
              </w:rPr>
              <w:t>Materiales</w:t>
            </w:r>
          </w:p>
          <w:p w:rsidR="0016533F" w:rsidRDefault="00905F82">
            <w:pPr>
              <w:pStyle w:val="TableParagraph"/>
              <w:spacing w:before="118"/>
              <w:ind w:left="115" w:right="151"/>
              <w:rPr>
                <w:i/>
                <w:sz w:val="20"/>
              </w:rPr>
            </w:pPr>
            <w:r>
              <w:rPr>
                <w:i/>
                <w:sz w:val="20"/>
              </w:rPr>
              <w:t>¿Trae los</w:t>
            </w:r>
            <w:r>
              <w:rPr>
                <w:i/>
                <w:spacing w:val="1"/>
                <w:sz w:val="20"/>
              </w:rPr>
              <w:t xml:space="preserve"> </w:t>
            </w:r>
            <w:r>
              <w:rPr>
                <w:i/>
                <w:sz w:val="20"/>
              </w:rPr>
              <w:t>materiales</w:t>
            </w:r>
            <w:r>
              <w:rPr>
                <w:i/>
                <w:spacing w:val="1"/>
                <w:sz w:val="20"/>
              </w:rPr>
              <w:t xml:space="preserve"> </w:t>
            </w:r>
            <w:r>
              <w:rPr>
                <w:i/>
                <w:spacing w:val="-1"/>
                <w:sz w:val="20"/>
              </w:rPr>
              <w:t xml:space="preserve">necesarios </w:t>
            </w:r>
            <w:r>
              <w:rPr>
                <w:i/>
                <w:sz w:val="20"/>
              </w:rPr>
              <w:t>para</w:t>
            </w:r>
            <w:r>
              <w:rPr>
                <w:i/>
                <w:spacing w:val="-53"/>
                <w:sz w:val="20"/>
              </w:rPr>
              <w:t xml:space="preserve"> </w:t>
            </w:r>
            <w:r>
              <w:rPr>
                <w:i/>
                <w:sz w:val="20"/>
              </w:rPr>
              <w:t>la</w:t>
            </w:r>
            <w:r>
              <w:rPr>
                <w:i/>
                <w:spacing w:val="-2"/>
                <w:sz w:val="20"/>
              </w:rPr>
              <w:t xml:space="preserve"> </w:t>
            </w:r>
            <w:r>
              <w:rPr>
                <w:i/>
                <w:sz w:val="20"/>
              </w:rPr>
              <w:t>clase?</w:t>
            </w:r>
          </w:p>
        </w:tc>
        <w:tc>
          <w:tcPr>
            <w:tcW w:w="1763" w:type="dxa"/>
            <w:shd w:val="clear" w:color="auto" w:fill="365F91"/>
          </w:tcPr>
          <w:p w:rsidR="0016533F" w:rsidRDefault="0016533F">
            <w:pPr>
              <w:pStyle w:val="TableParagraph"/>
              <w:rPr>
                <w:rFonts w:ascii="Times New Roman"/>
                <w:b/>
              </w:rPr>
            </w:pPr>
          </w:p>
          <w:p w:rsidR="0016533F" w:rsidRDefault="0016533F">
            <w:pPr>
              <w:pStyle w:val="TableParagraph"/>
              <w:spacing w:before="2"/>
              <w:rPr>
                <w:rFonts w:ascii="Times New Roman"/>
                <w:b/>
                <w:sz w:val="17"/>
              </w:rPr>
            </w:pPr>
          </w:p>
          <w:p w:rsidR="0016533F" w:rsidRDefault="00905F82">
            <w:pPr>
              <w:pStyle w:val="TableParagraph"/>
              <w:ind w:left="114" w:right="96"/>
              <w:jc w:val="both"/>
              <w:rPr>
                <w:i/>
                <w:sz w:val="20"/>
              </w:rPr>
            </w:pPr>
            <w:r>
              <w:rPr>
                <w:i/>
                <w:color w:val="FFFFFF"/>
                <w:sz w:val="20"/>
              </w:rPr>
              <w:t>Trae los apuntes</w:t>
            </w:r>
            <w:r>
              <w:rPr>
                <w:i/>
                <w:color w:val="FFFFFF"/>
                <w:spacing w:val="-53"/>
                <w:sz w:val="20"/>
              </w:rPr>
              <w:t xml:space="preserve"> </w:t>
            </w:r>
            <w:r>
              <w:rPr>
                <w:i/>
                <w:color w:val="FFFFFF"/>
                <w:sz w:val="20"/>
              </w:rPr>
              <w:t>y materiales para</w:t>
            </w:r>
            <w:r>
              <w:rPr>
                <w:i/>
                <w:color w:val="FFFFFF"/>
                <w:spacing w:val="-53"/>
                <w:sz w:val="20"/>
              </w:rPr>
              <w:t xml:space="preserve"> </w:t>
            </w:r>
            <w:r>
              <w:rPr>
                <w:i/>
                <w:color w:val="FFFFFF"/>
                <w:sz w:val="20"/>
              </w:rPr>
              <w:t>dar</w:t>
            </w:r>
            <w:r>
              <w:rPr>
                <w:i/>
                <w:color w:val="FFFFFF"/>
                <w:spacing w:val="-1"/>
                <w:sz w:val="20"/>
              </w:rPr>
              <w:t xml:space="preserve"> </w:t>
            </w:r>
            <w:r>
              <w:rPr>
                <w:i/>
                <w:color w:val="FFFFFF"/>
                <w:sz w:val="20"/>
              </w:rPr>
              <w:t>las</w:t>
            </w:r>
            <w:r>
              <w:rPr>
                <w:i/>
                <w:color w:val="FFFFFF"/>
                <w:spacing w:val="-1"/>
                <w:sz w:val="20"/>
              </w:rPr>
              <w:t xml:space="preserve"> </w:t>
            </w:r>
            <w:r>
              <w:rPr>
                <w:i/>
                <w:color w:val="FFFFFF"/>
                <w:sz w:val="20"/>
              </w:rPr>
              <w:t>clases.</w:t>
            </w:r>
          </w:p>
        </w:tc>
        <w:tc>
          <w:tcPr>
            <w:tcW w:w="1580" w:type="dxa"/>
            <w:shd w:val="clear" w:color="auto" w:fill="93B3D5"/>
          </w:tcPr>
          <w:p w:rsidR="0016533F" w:rsidRDefault="00905F82">
            <w:pPr>
              <w:pStyle w:val="TableParagraph"/>
              <w:spacing w:before="105"/>
              <w:ind w:left="111" w:right="277"/>
              <w:rPr>
                <w:i/>
                <w:sz w:val="20"/>
              </w:rPr>
            </w:pPr>
            <w:r>
              <w:rPr>
                <w:i/>
                <w:spacing w:val="-1"/>
                <w:sz w:val="20"/>
              </w:rPr>
              <w:t xml:space="preserve">Casi </w:t>
            </w:r>
            <w:r>
              <w:rPr>
                <w:i/>
                <w:sz w:val="20"/>
              </w:rPr>
              <w:t>siempre</w:t>
            </w:r>
            <w:r>
              <w:rPr>
                <w:i/>
                <w:spacing w:val="-53"/>
                <w:sz w:val="20"/>
              </w:rPr>
              <w:t xml:space="preserve"> </w:t>
            </w:r>
            <w:r>
              <w:rPr>
                <w:i/>
                <w:sz w:val="20"/>
              </w:rPr>
              <w:t>trae los</w:t>
            </w:r>
            <w:r>
              <w:rPr>
                <w:i/>
                <w:spacing w:val="1"/>
                <w:sz w:val="20"/>
              </w:rPr>
              <w:t xml:space="preserve"> </w:t>
            </w:r>
            <w:r>
              <w:rPr>
                <w:i/>
                <w:sz w:val="20"/>
              </w:rPr>
              <w:t>apuntes y</w:t>
            </w:r>
            <w:r>
              <w:rPr>
                <w:i/>
                <w:spacing w:val="1"/>
                <w:sz w:val="20"/>
              </w:rPr>
              <w:t xml:space="preserve"> </w:t>
            </w:r>
            <w:r>
              <w:rPr>
                <w:i/>
                <w:sz w:val="20"/>
              </w:rPr>
              <w:t>materiales</w:t>
            </w:r>
            <w:r>
              <w:rPr>
                <w:i/>
                <w:spacing w:val="1"/>
                <w:sz w:val="20"/>
              </w:rPr>
              <w:t xml:space="preserve"> </w:t>
            </w:r>
            <w:r>
              <w:rPr>
                <w:i/>
                <w:sz w:val="20"/>
              </w:rPr>
              <w:t>para dar las</w:t>
            </w:r>
            <w:r>
              <w:rPr>
                <w:i/>
                <w:spacing w:val="1"/>
                <w:sz w:val="20"/>
              </w:rPr>
              <w:t xml:space="preserve"> </w:t>
            </w:r>
            <w:r>
              <w:rPr>
                <w:i/>
                <w:sz w:val="20"/>
              </w:rPr>
              <w:t>clases.</w:t>
            </w:r>
          </w:p>
        </w:tc>
        <w:tc>
          <w:tcPr>
            <w:tcW w:w="1490" w:type="dxa"/>
            <w:gridSpan w:val="2"/>
            <w:shd w:val="clear" w:color="auto" w:fill="B8CCE2"/>
          </w:tcPr>
          <w:p w:rsidR="0016533F" w:rsidRDefault="0016533F">
            <w:pPr>
              <w:pStyle w:val="TableParagraph"/>
              <w:spacing w:before="4"/>
              <w:rPr>
                <w:rFonts w:ascii="Times New Roman"/>
                <w:b/>
                <w:sz w:val="19"/>
              </w:rPr>
            </w:pPr>
          </w:p>
          <w:p w:rsidR="0016533F" w:rsidRDefault="00905F82">
            <w:pPr>
              <w:pStyle w:val="TableParagraph"/>
              <w:ind w:left="115" w:right="182"/>
              <w:rPr>
                <w:i/>
                <w:sz w:val="20"/>
              </w:rPr>
            </w:pPr>
            <w:r>
              <w:rPr>
                <w:i/>
                <w:sz w:val="20"/>
              </w:rPr>
              <w:t>A veces trae</w:t>
            </w:r>
            <w:r>
              <w:rPr>
                <w:i/>
                <w:spacing w:val="1"/>
                <w:sz w:val="20"/>
              </w:rPr>
              <w:t xml:space="preserve"> </w:t>
            </w:r>
            <w:r>
              <w:rPr>
                <w:i/>
                <w:sz w:val="20"/>
              </w:rPr>
              <w:t>los</w:t>
            </w:r>
            <w:r>
              <w:rPr>
                <w:i/>
                <w:spacing w:val="-8"/>
                <w:sz w:val="20"/>
              </w:rPr>
              <w:t xml:space="preserve"> </w:t>
            </w:r>
            <w:r>
              <w:rPr>
                <w:i/>
                <w:sz w:val="20"/>
              </w:rPr>
              <w:t>apuntes</w:t>
            </w:r>
            <w:r>
              <w:rPr>
                <w:i/>
                <w:spacing w:val="-8"/>
                <w:sz w:val="20"/>
              </w:rPr>
              <w:t xml:space="preserve"> </w:t>
            </w:r>
            <w:r>
              <w:rPr>
                <w:i/>
                <w:sz w:val="20"/>
              </w:rPr>
              <w:t>y</w:t>
            </w:r>
            <w:r>
              <w:rPr>
                <w:i/>
                <w:spacing w:val="-53"/>
                <w:sz w:val="20"/>
              </w:rPr>
              <w:t xml:space="preserve"> </w:t>
            </w:r>
            <w:r>
              <w:rPr>
                <w:i/>
                <w:sz w:val="20"/>
              </w:rPr>
              <w:t>materiales</w:t>
            </w:r>
            <w:r>
              <w:rPr>
                <w:i/>
                <w:spacing w:val="1"/>
                <w:sz w:val="20"/>
              </w:rPr>
              <w:t xml:space="preserve"> </w:t>
            </w:r>
            <w:r>
              <w:rPr>
                <w:i/>
                <w:sz w:val="20"/>
              </w:rPr>
              <w:t>para dar las</w:t>
            </w:r>
            <w:r>
              <w:rPr>
                <w:i/>
                <w:spacing w:val="1"/>
                <w:sz w:val="20"/>
              </w:rPr>
              <w:t xml:space="preserve"> </w:t>
            </w:r>
            <w:r>
              <w:rPr>
                <w:i/>
                <w:sz w:val="20"/>
              </w:rPr>
              <w:t>clases.</w:t>
            </w:r>
          </w:p>
        </w:tc>
        <w:tc>
          <w:tcPr>
            <w:tcW w:w="1640" w:type="dxa"/>
            <w:gridSpan w:val="2"/>
            <w:shd w:val="clear" w:color="auto" w:fill="DBE3EF"/>
          </w:tcPr>
          <w:p w:rsidR="0016533F" w:rsidRDefault="0016533F">
            <w:pPr>
              <w:pStyle w:val="TableParagraph"/>
              <w:spacing w:before="4"/>
              <w:rPr>
                <w:rFonts w:ascii="Times New Roman"/>
                <w:b/>
                <w:sz w:val="19"/>
              </w:rPr>
            </w:pPr>
          </w:p>
          <w:p w:rsidR="0016533F" w:rsidRDefault="00905F82">
            <w:pPr>
              <w:pStyle w:val="TableParagraph"/>
              <w:ind w:left="113" w:right="148"/>
              <w:rPr>
                <w:i/>
                <w:sz w:val="20"/>
              </w:rPr>
            </w:pPr>
            <w:r>
              <w:rPr>
                <w:i/>
                <w:sz w:val="20"/>
              </w:rPr>
              <w:t>Pocas veces</w:t>
            </w:r>
            <w:r>
              <w:rPr>
                <w:i/>
                <w:spacing w:val="1"/>
                <w:sz w:val="20"/>
              </w:rPr>
              <w:t xml:space="preserve"> </w:t>
            </w:r>
            <w:r>
              <w:rPr>
                <w:i/>
                <w:sz w:val="20"/>
              </w:rPr>
              <w:t>trae</w:t>
            </w:r>
            <w:r>
              <w:rPr>
                <w:i/>
                <w:spacing w:val="1"/>
                <w:sz w:val="20"/>
              </w:rPr>
              <w:t xml:space="preserve"> </w:t>
            </w:r>
            <w:r>
              <w:rPr>
                <w:i/>
                <w:sz w:val="20"/>
              </w:rPr>
              <w:t>los</w:t>
            </w:r>
            <w:r>
              <w:rPr>
                <w:i/>
                <w:spacing w:val="1"/>
                <w:sz w:val="20"/>
              </w:rPr>
              <w:t xml:space="preserve"> </w:t>
            </w:r>
            <w:r>
              <w:rPr>
                <w:i/>
                <w:sz w:val="20"/>
              </w:rPr>
              <w:t>apuntes y</w:t>
            </w:r>
            <w:r>
              <w:rPr>
                <w:i/>
                <w:spacing w:val="1"/>
                <w:sz w:val="20"/>
              </w:rPr>
              <w:t xml:space="preserve"> </w:t>
            </w:r>
            <w:r>
              <w:rPr>
                <w:i/>
                <w:spacing w:val="-1"/>
                <w:sz w:val="20"/>
              </w:rPr>
              <w:t>materiales para</w:t>
            </w:r>
            <w:r>
              <w:rPr>
                <w:i/>
                <w:spacing w:val="-53"/>
                <w:sz w:val="20"/>
              </w:rPr>
              <w:t xml:space="preserve"> </w:t>
            </w:r>
            <w:r>
              <w:rPr>
                <w:i/>
                <w:sz w:val="20"/>
              </w:rPr>
              <w:t>dar</w:t>
            </w:r>
            <w:r>
              <w:rPr>
                <w:i/>
                <w:spacing w:val="-3"/>
                <w:sz w:val="20"/>
              </w:rPr>
              <w:t xml:space="preserve"> </w:t>
            </w:r>
            <w:r>
              <w:rPr>
                <w:i/>
                <w:sz w:val="20"/>
              </w:rPr>
              <w:t>las</w:t>
            </w:r>
            <w:r>
              <w:rPr>
                <w:i/>
                <w:spacing w:val="-2"/>
                <w:sz w:val="20"/>
              </w:rPr>
              <w:t xml:space="preserve"> </w:t>
            </w:r>
            <w:r>
              <w:rPr>
                <w:i/>
                <w:sz w:val="20"/>
              </w:rPr>
              <w:t>clases.</w:t>
            </w:r>
          </w:p>
        </w:tc>
        <w:tc>
          <w:tcPr>
            <w:tcW w:w="1755" w:type="dxa"/>
            <w:gridSpan w:val="2"/>
            <w:shd w:val="clear" w:color="auto" w:fill="F0F0F0"/>
          </w:tcPr>
          <w:p w:rsidR="0016533F" w:rsidRDefault="0016533F">
            <w:pPr>
              <w:pStyle w:val="TableParagraph"/>
              <w:spacing w:before="4"/>
              <w:rPr>
                <w:rFonts w:ascii="Times New Roman"/>
                <w:b/>
                <w:sz w:val="19"/>
              </w:rPr>
            </w:pPr>
          </w:p>
          <w:p w:rsidR="0016533F" w:rsidRDefault="00905F82">
            <w:pPr>
              <w:pStyle w:val="TableParagraph"/>
              <w:ind w:left="111" w:right="75"/>
              <w:rPr>
                <w:i/>
                <w:sz w:val="20"/>
              </w:rPr>
            </w:pPr>
            <w:r>
              <w:rPr>
                <w:i/>
                <w:w w:val="95"/>
                <w:sz w:val="20"/>
              </w:rPr>
              <w:t>Frecuentemente</w:t>
            </w:r>
            <w:r>
              <w:rPr>
                <w:i/>
                <w:spacing w:val="1"/>
                <w:w w:val="95"/>
                <w:sz w:val="20"/>
              </w:rPr>
              <w:t xml:space="preserve"> </w:t>
            </w:r>
            <w:r>
              <w:rPr>
                <w:i/>
                <w:sz w:val="20"/>
              </w:rPr>
              <w:t>no trae los</w:t>
            </w:r>
            <w:r>
              <w:rPr>
                <w:i/>
                <w:spacing w:val="1"/>
                <w:sz w:val="20"/>
              </w:rPr>
              <w:t xml:space="preserve"> </w:t>
            </w:r>
            <w:r>
              <w:rPr>
                <w:i/>
                <w:sz w:val="20"/>
              </w:rPr>
              <w:t>materiales</w:t>
            </w:r>
            <w:r>
              <w:rPr>
                <w:i/>
                <w:spacing w:val="1"/>
                <w:sz w:val="20"/>
              </w:rPr>
              <w:t xml:space="preserve"> </w:t>
            </w:r>
            <w:r>
              <w:rPr>
                <w:i/>
                <w:sz w:val="20"/>
              </w:rPr>
              <w:t>necesarios para</w:t>
            </w:r>
            <w:r>
              <w:rPr>
                <w:i/>
                <w:spacing w:val="-53"/>
                <w:sz w:val="20"/>
              </w:rPr>
              <w:t xml:space="preserve"> </w:t>
            </w:r>
            <w:r>
              <w:rPr>
                <w:i/>
                <w:sz w:val="20"/>
              </w:rPr>
              <w:t>el</w:t>
            </w:r>
            <w:r>
              <w:rPr>
                <w:i/>
                <w:spacing w:val="-3"/>
                <w:sz w:val="20"/>
              </w:rPr>
              <w:t xml:space="preserve"> </w:t>
            </w:r>
            <w:r>
              <w:rPr>
                <w:i/>
                <w:sz w:val="20"/>
              </w:rPr>
              <w:t>trabajo.</w:t>
            </w:r>
          </w:p>
        </w:tc>
      </w:tr>
      <w:tr w:rsidR="0016533F" w:rsidTr="007706E5">
        <w:trPr>
          <w:trHeight w:val="1509"/>
          <w:jc w:val="center"/>
        </w:trPr>
        <w:tc>
          <w:tcPr>
            <w:tcW w:w="1709" w:type="dxa"/>
            <w:gridSpan w:val="2"/>
          </w:tcPr>
          <w:p w:rsidR="0016533F" w:rsidRDefault="00905F82">
            <w:pPr>
              <w:pStyle w:val="TableParagraph"/>
              <w:spacing w:before="107"/>
              <w:ind w:left="115"/>
              <w:rPr>
                <w:b/>
                <w:i/>
                <w:sz w:val="20"/>
              </w:rPr>
            </w:pPr>
            <w:r>
              <w:rPr>
                <w:b/>
                <w:i/>
                <w:sz w:val="20"/>
              </w:rPr>
              <w:t>Iniciativa</w:t>
            </w:r>
          </w:p>
          <w:p w:rsidR="0016533F" w:rsidRDefault="00905F82">
            <w:pPr>
              <w:pStyle w:val="TableParagraph"/>
              <w:spacing w:before="120" w:line="237" w:lineRule="auto"/>
              <w:ind w:left="115" w:right="226"/>
              <w:rPr>
                <w:i/>
                <w:sz w:val="20"/>
              </w:rPr>
            </w:pPr>
            <w:r>
              <w:rPr>
                <w:i/>
                <w:sz w:val="20"/>
              </w:rPr>
              <w:t>¿Demuestra</w:t>
            </w:r>
            <w:r>
              <w:rPr>
                <w:i/>
                <w:spacing w:val="1"/>
                <w:sz w:val="20"/>
              </w:rPr>
              <w:t xml:space="preserve"> </w:t>
            </w:r>
            <w:r>
              <w:rPr>
                <w:i/>
                <w:sz w:val="20"/>
              </w:rPr>
              <w:t>iniciativa</w:t>
            </w:r>
            <w:r>
              <w:rPr>
                <w:i/>
                <w:spacing w:val="-11"/>
                <w:sz w:val="20"/>
              </w:rPr>
              <w:t xml:space="preserve"> </w:t>
            </w:r>
            <w:r>
              <w:rPr>
                <w:i/>
                <w:sz w:val="20"/>
              </w:rPr>
              <w:t>en</w:t>
            </w:r>
            <w:r>
              <w:rPr>
                <w:i/>
                <w:spacing w:val="-8"/>
                <w:sz w:val="20"/>
              </w:rPr>
              <w:t xml:space="preserve"> </w:t>
            </w:r>
            <w:r>
              <w:rPr>
                <w:i/>
                <w:sz w:val="20"/>
              </w:rPr>
              <w:t>las</w:t>
            </w:r>
            <w:r>
              <w:rPr>
                <w:i/>
                <w:spacing w:val="-53"/>
                <w:sz w:val="20"/>
              </w:rPr>
              <w:t xml:space="preserve"> </w:t>
            </w:r>
            <w:r>
              <w:rPr>
                <w:i/>
                <w:sz w:val="20"/>
              </w:rPr>
              <w:t>actividades de</w:t>
            </w:r>
            <w:r>
              <w:rPr>
                <w:i/>
                <w:spacing w:val="1"/>
                <w:sz w:val="20"/>
              </w:rPr>
              <w:t xml:space="preserve"> </w:t>
            </w:r>
            <w:r>
              <w:rPr>
                <w:i/>
                <w:sz w:val="20"/>
              </w:rPr>
              <w:t>clase?</w:t>
            </w:r>
          </w:p>
        </w:tc>
        <w:tc>
          <w:tcPr>
            <w:tcW w:w="1763" w:type="dxa"/>
            <w:shd w:val="clear" w:color="auto" w:fill="365F91"/>
          </w:tcPr>
          <w:p w:rsidR="0016533F" w:rsidRDefault="0016533F">
            <w:pPr>
              <w:pStyle w:val="TableParagraph"/>
              <w:rPr>
                <w:rFonts w:ascii="Times New Roman"/>
                <w:b/>
              </w:rPr>
            </w:pPr>
          </w:p>
          <w:p w:rsidR="0016533F" w:rsidRDefault="00905F82">
            <w:pPr>
              <w:pStyle w:val="TableParagraph"/>
              <w:spacing w:before="142"/>
              <w:ind w:left="114" w:right="280"/>
              <w:rPr>
                <w:i/>
                <w:sz w:val="20"/>
              </w:rPr>
            </w:pPr>
            <w:r>
              <w:rPr>
                <w:i/>
                <w:color w:val="FFFFFF"/>
                <w:sz w:val="20"/>
              </w:rPr>
              <w:t>Demuestra</w:t>
            </w:r>
            <w:r>
              <w:rPr>
                <w:i/>
                <w:color w:val="FFFFFF"/>
                <w:spacing w:val="1"/>
                <w:sz w:val="20"/>
              </w:rPr>
              <w:t xml:space="preserve"> </w:t>
            </w:r>
            <w:r>
              <w:rPr>
                <w:i/>
                <w:color w:val="FFFFFF"/>
                <w:sz w:val="20"/>
              </w:rPr>
              <w:t>iniciativa</w:t>
            </w:r>
            <w:r>
              <w:rPr>
                <w:i/>
                <w:color w:val="FFFFFF"/>
                <w:spacing w:val="-10"/>
                <w:sz w:val="20"/>
              </w:rPr>
              <w:t xml:space="preserve"> </w:t>
            </w:r>
            <w:r>
              <w:rPr>
                <w:i/>
                <w:color w:val="FFFFFF"/>
                <w:sz w:val="20"/>
              </w:rPr>
              <w:t>en</w:t>
            </w:r>
            <w:r>
              <w:rPr>
                <w:i/>
                <w:color w:val="FFFFFF"/>
                <w:spacing w:val="-8"/>
                <w:sz w:val="20"/>
              </w:rPr>
              <w:t xml:space="preserve"> </w:t>
            </w:r>
            <w:r>
              <w:rPr>
                <w:i/>
                <w:color w:val="FFFFFF"/>
                <w:sz w:val="20"/>
              </w:rPr>
              <w:t>las</w:t>
            </w:r>
            <w:r>
              <w:rPr>
                <w:i/>
                <w:color w:val="FFFFFF"/>
                <w:spacing w:val="-53"/>
                <w:sz w:val="20"/>
              </w:rPr>
              <w:t xml:space="preserve"> </w:t>
            </w:r>
            <w:r>
              <w:rPr>
                <w:i/>
                <w:color w:val="FFFFFF"/>
                <w:sz w:val="20"/>
              </w:rPr>
              <w:t>actividades.</w:t>
            </w:r>
          </w:p>
        </w:tc>
        <w:tc>
          <w:tcPr>
            <w:tcW w:w="1580" w:type="dxa"/>
            <w:shd w:val="clear" w:color="auto" w:fill="93B3D5"/>
          </w:tcPr>
          <w:p w:rsidR="0016533F" w:rsidRDefault="0016533F">
            <w:pPr>
              <w:pStyle w:val="TableParagraph"/>
              <w:spacing w:before="1"/>
              <w:rPr>
                <w:rFonts w:ascii="Times New Roman"/>
                <w:b/>
                <w:sz w:val="24"/>
              </w:rPr>
            </w:pPr>
          </w:p>
          <w:p w:rsidR="0016533F" w:rsidRDefault="00905F82">
            <w:pPr>
              <w:pStyle w:val="TableParagraph"/>
              <w:spacing w:before="1"/>
              <w:ind w:left="111" w:right="393"/>
              <w:rPr>
                <w:i/>
                <w:sz w:val="20"/>
              </w:rPr>
            </w:pPr>
            <w:r>
              <w:rPr>
                <w:i/>
                <w:sz w:val="20"/>
              </w:rPr>
              <w:t>Demuestra</w:t>
            </w:r>
            <w:r>
              <w:rPr>
                <w:i/>
                <w:spacing w:val="1"/>
                <w:sz w:val="20"/>
              </w:rPr>
              <w:t xml:space="preserve"> </w:t>
            </w:r>
            <w:r>
              <w:rPr>
                <w:i/>
                <w:sz w:val="20"/>
              </w:rPr>
              <w:t>iniciativa en</w:t>
            </w:r>
            <w:r>
              <w:rPr>
                <w:i/>
                <w:spacing w:val="-53"/>
                <w:sz w:val="20"/>
              </w:rPr>
              <w:t xml:space="preserve"> </w:t>
            </w:r>
            <w:r>
              <w:rPr>
                <w:i/>
                <w:sz w:val="20"/>
              </w:rPr>
              <w:t>algunas</w:t>
            </w:r>
            <w:r>
              <w:rPr>
                <w:i/>
                <w:spacing w:val="1"/>
                <w:sz w:val="20"/>
              </w:rPr>
              <w:t xml:space="preserve"> </w:t>
            </w:r>
            <w:r>
              <w:rPr>
                <w:i/>
                <w:spacing w:val="-1"/>
                <w:sz w:val="20"/>
              </w:rPr>
              <w:t>actividades.</w:t>
            </w:r>
          </w:p>
        </w:tc>
        <w:tc>
          <w:tcPr>
            <w:tcW w:w="1490" w:type="dxa"/>
            <w:gridSpan w:val="2"/>
            <w:shd w:val="clear" w:color="auto" w:fill="B8CCE2"/>
          </w:tcPr>
          <w:p w:rsidR="0016533F" w:rsidRDefault="0016533F">
            <w:pPr>
              <w:pStyle w:val="TableParagraph"/>
              <w:rPr>
                <w:rFonts w:ascii="Times New Roman"/>
                <w:b/>
              </w:rPr>
            </w:pPr>
          </w:p>
          <w:p w:rsidR="0016533F" w:rsidRDefault="00905F82">
            <w:pPr>
              <w:pStyle w:val="TableParagraph"/>
              <w:spacing w:before="142"/>
              <w:ind w:left="115" w:right="105"/>
              <w:rPr>
                <w:i/>
                <w:sz w:val="20"/>
              </w:rPr>
            </w:pPr>
            <w:r>
              <w:rPr>
                <w:i/>
                <w:sz w:val="20"/>
              </w:rPr>
              <w:t>A veces</w:t>
            </w:r>
            <w:r>
              <w:rPr>
                <w:i/>
                <w:spacing w:val="1"/>
                <w:sz w:val="20"/>
              </w:rPr>
              <w:t xml:space="preserve"> </w:t>
            </w:r>
            <w:r>
              <w:rPr>
                <w:i/>
                <w:w w:val="95"/>
                <w:sz w:val="20"/>
              </w:rPr>
              <w:t>demuestra</w:t>
            </w:r>
            <w:r>
              <w:rPr>
                <w:i/>
                <w:spacing w:val="-50"/>
                <w:w w:val="95"/>
                <w:sz w:val="20"/>
              </w:rPr>
              <w:t xml:space="preserve"> </w:t>
            </w:r>
            <w:r>
              <w:rPr>
                <w:i/>
                <w:sz w:val="20"/>
              </w:rPr>
              <w:t>iniciativa.</w:t>
            </w:r>
          </w:p>
        </w:tc>
        <w:tc>
          <w:tcPr>
            <w:tcW w:w="1640" w:type="dxa"/>
            <w:gridSpan w:val="2"/>
            <w:shd w:val="clear" w:color="auto" w:fill="DBE3EF"/>
          </w:tcPr>
          <w:p w:rsidR="0016533F" w:rsidRDefault="0016533F">
            <w:pPr>
              <w:pStyle w:val="TableParagraph"/>
              <w:rPr>
                <w:rFonts w:ascii="Times New Roman"/>
                <w:b/>
              </w:rPr>
            </w:pPr>
          </w:p>
          <w:p w:rsidR="0016533F" w:rsidRDefault="00905F82">
            <w:pPr>
              <w:pStyle w:val="TableParagraph"/>
              <w:spacing w:before="142"/>
              <w:ind w:left="113" w:right="369"/>
              <w:rPr>
                <w:i/>
                <w:sz w:val="20"/>
              </w:rPr>
            </w:pPr>
            <w:r>
              <w:rPr>
                <w:i/>
                <w:spacing w:val="-1"/>
                <w:sz w:val="20"/>
              </w:rPr>
              <w:t xml:space="preserve">Pocas </w:t>
            </w:r>
            <w:r>
              <w:rPr>
                <w:i/>
                <w:sz w:val="20"/>
              </w:rPr>
              <w:t>veces</w:t>
            </w:r>
            <w:r>
              <w:rPr>
                <w:i/>
                <w:spacing w:val="-53"/>
                <w:sz w:val="20"/>
              </w:rPr>
              <w:t xml:space="preserve"> </w:t>
            </w:r>
            <w:r>
              <w:rPr>
                <w:i/>
                <w:sz w:val="20"/>
              </w:rPr>
              <w:t>demuestra</w:t>
            </w:r>
            <w:r>
              <w:rPr>
                <w:i/>
                <w:spacing w:val="1"/>
                <w:sz w:val="20"/>
              </w:rPr>
              <w:t xml:space="preserve"> </w:t>
            </w:r>
            <w:r>
              <w:rPr>
                <w:i/>
                <w:sz w:val="20"/>
              </w:rPr>
              <w:t>iniciativa.</w:t>
            </w:r>
          </w:p>
        </w:tc>
        <w:tc>
          <w:tcPr>
            <w:tcW w:w="1755" w:type="dxa"/>
            <w:gridSpan w:val="2"/>
            <w:shd w:val="clear" w:color="auto" w:fill="F0F0F0"/>
          </w:tcPr>
          <w:p w:rsidR="0016533F" w:rsidRDefault="0016533F">
            <w:pPr>
              <w:pStyle w:val="TableParagraph"/>
              <w:rPr>
                <w:rFonts w:ascii="Times New Roman"/>
                <w:b/>
              </w:rPr>
            </w:pPr>
          </w:p>
          <w:p w:rsidR="0016533F" w:rsidRDefault="0016533F">
            <w:pPr>
              <w:pStyle w:val="TableParagraph"/>
              <w:spacing w:before="2"/>
              <w:rPr>
                <w:rFonts w:ascii="Times New Roman"/>
                <w:b/>
              </w:rPr>
            </w:pPr>
          </w:p>
          <w:p w:rsidR="0016533F" w:rsidRDefault="00905F82">
            <w:pPr>
              <w:pStyle w:val="TableParagraph"/>
              <w:ind w:left="111" w:right="287"/>
              <w:rPr>
                <w:i/>
                <w:sz w:val="20"/>
              </w:rPr>
            </w:pPr>
            <w:r>
              <w:rPr>
                <w:i/>
                <w:spacing w:val="-1"/>
                <w:sz w:val="20"/>
              </w:rPr>
              <w:t xml:space="preserve">Muestra </w:t>
            </w:r>
            <w:r>
              <w:rPr>
                <w:i/>
                <w:sz w:val="20"/>
              </w:rPr>
              <w:t>apatía</w:t>
            </w:r>
            <w:r>
              <w:rPr>
                <w:i/>
                <w:spacing w:val="-53"/>
                <w:sz w:val="20"/>
              </w:rPr>
              <w:t xml:space="preserve"> </w:t>
            </w:r>
            <w:r>
              <w:rPr>
                <w:i/>
                <w:sz w:val="20"/>
              </w:rPr>
              <w:t>al</w:t>
            </w:r>
            <w:r>
              <w:rPr>
                <w:i/>
                <w:spacing w:val="-3"/>
                <w:sz w:val="20"/>
              </w:rPr>
              <w:t xml:space="preserve"> </w:t>
            </w:r>
            <w:r>
              <w:rPr>
                <w:i/>
                <w:sz w:val="20"/>
              </w:rPr>
              <w:t>trabajo.</w:t>
            </w:r>
          </w:p>
        </w:tc>
      </w:tr>
    </w:tbl>
    <w:p w:rsidR="0016533F" w:rsidRDefault="0016533F" w:rsidP="00306C0D">
      <w:pPr>
        <w:pStyle w:val="Textoindependiente"/>
        <w:rPr>
          <w:b/>
          <w:sz w:val="20"/>
        </w:rPr>
      </w:pPr>
    </w:p>
    <w:sectPr w:rsidR="0016533F" w:rsidSect="00C27149">
      <w:pgSz w:w="11920" w:h="16850"/>
      <w:pgMar w:top="1298" w:right="1520" w:bottom="1202" w:left="1480" w:header="709" w:footer="1005"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D3299" w:rsidRDefault="009D3299">
      <w:r>
        <w:separator/>
      </w:r>
    </w:p>
  </w:endnote>
  <w:endnote w:type="continuationSeparator" w:id="0">
    <w:p w:rsidR="009D3299" w:rsidRDefault="009D32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ewsGotT">
    <w:altName w:val="Times New Roman"/>
    <w:charset w:val="00"/>
    <w:family w:val="auto"/>
    <w:pitch w:val="variable"/>
    <w:sig w:usb0="00000001" w:usb1="00000000" w:usb2="00000000" w:usb3="00000000" w:csb0="00000013"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Georgia">
    <w:panose1 w:val="02040502050405020303"/>
    <w:charset w:val="00"/>
    <w:family w:val="roman"/>
    <w:pitch w:val="variable"/>
    <w:sig w:usb0="00000287" w:usb1="00000000" w:usb2="00000000" w:usb3="00000000" w:csb0="0000009F" w:csb1="00000000"/>
  </w:font>
  <w:font w:name="Arial MT">
    <w:altName w:val="Arial"/>
    <w:charset w:val="01"/>
    <w:family w:val="swiss"/>
    <w:pitch w:val="variable"/>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F7984" w:rsidRDefault="00796BBC">
    <w:pPr>
      <w:pStyle w:val="Textoindependiente"/>
      <w:spacing w:line="14" w:lineRule="auto"/>
      <w:rPr>
        <w:sz w:val="20"/>
      </w:rPr>
    </w:pPr>
    <w:r w:rsidRPr="00796BBC">
      <w:rPr>
        <w:noProof/>
        <w:color w:val="808080" w:themeColor="background1" w:themeShade="80"/>
        <w:sz w:val="20"/>
      </w:rPr>
      <mc:AlternateContent>
        <mc:Choice Requires="wpg">
          <w:drawing>
            <wp:anchor distT="0" distB="0" distL="0" distR="0" simplePos="0" relativeHeight="251697152" behindDoc="0" locked="0" layoutInCell="1" allowOverlap="1">
              <wp:simplePos x="0" y="0"/>
              <wp:positionH relativeFrom="margin">
                <wp:align>right</wp:align>
              </wp:positionH>
              <mc:AlternateContent>
                <mc:Choice Requires="wp14">
                  <wp:positionV relativeFrom="bottomMargin">
                    <wp14:pctPosVOffset>20000</wp14:pctPosVOffset>
                  </wp:positionV>
                </mc:Choice>
                <mc:Fallback>
                  <wp:positionV relativeFrom="page">
                    <wp:posOffset>10100310</wp:posOffset>
                  </wp:positionV>
                </mc:Fallback>
              </mc:AlternateContent>
              <wp:extent cx="5943600" cy="320040"/>
              <wp:effectExtent l="0" t="0" r="0" b="3810"/>
              <wp:wrapSquare wrapText="bothSides"/>
              <wp:docPr id="37" name="Grupo 37"/>
              <wp:cNvGraphicFramePr/>
              <a:graphic xmlns:a="http://schemas.openxmlformats.org/drawingml/2006/main">
                <a:graphicData uri="http://schemas.microsoft.com/office/word/2010/wordprocessingGroup">
                  <wpg:wgp>
                    <wpg:cNvGrpSpPr/>
                    <wpg:grpSpPr>
                      <a:xfrm>
                        <a:off x="0" y="0"/>
                        <a:ext cx="5943600" cy="320040"/>
                        <a:chOff x="0" y="0"/>
                        <a:chExt cx="5962650" cy="323851"/>
                      </a:xfrm>
                    </wpg:grpSpPr>
                    <wps:wsp>
                      <wps:cNvPr id="38" name="Rectángulo 38"/>
                      <wps:cNvSpPr/>
                      <wps:spPr>
                        <a:xfrm>
                          <a:off x="19050" y="0"/>
                          <a:ext cx="5943600" cy="18826"/>
                        </a:xfrm>
                        <a:prstGeom prst="rect">
                          <a:avLst/>
                        </a:prstGeom>
                        <a:solidFill>
                          <a:schemeClr val="tx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9" name="Cuadro de texto 39"/>
                      <wps:cNvSpPr txBox="1"/>
                      <wps:spPr>
                        <a:xfrm>
                          <a:off x="0" y="66676"/>
                          <a:ext cx="5943600" cy="2571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sdt>
                            <w:sdtPr>
                              <w:rPr>
                                <w:color w:val="7F7F7F" w:themeColor="text1" w:themeTint="80"/>
                              </w:rPr>
                              <w:alias w:val="Fecha"/>
                              <w:tag w:val=""/>
                              <w:id w:val="-1063724354"/>
                              <w:dataBinding w:prefixMappings="xmlns:ns0='http://schemas.microsoft.com/office/2006/coverPageProps' " w:xpath="/ns0:CoverPageProperties[1]/ns0:PublishDate[1]" w:storeItemID="{55AF091B-3C7A-41E3-B477-F2FDAA23CFDA}"/>
                              <w:date>
                                <w:dateFormat w:val="d 'de' MMMM 'de' yyyy"/>
                                <w:lid w:val="es-ES"/>
                                <w:storeMappedDataAs w:val="dateTime"/>
                                <w:calendar w:val="gregorian"/>
                              </w:date>
                            </w:sdtPr>
                            <w:sdtContent>
                              <w:p w:rsidR="00796BBC" w:rsidRDefault="00796BBC">
                                <w:pPr>
                                  <w:jc w:val="right"/>
                                  <w:rPr>
                                    <w:color w:val="7F7F7F" w:themeColor="text1" w:themeTint="80"/>
                                  </w:rPr>
                                </w:pPr>
                                <w:r>
                                  <w:rPr>
                                    <w:color w:val="7F7F7F" w:themeColor="text1" w:themeTint="80"/>
                                  </w:rPr>
                                  <w:t>25/26</w:t>
                                </w:r>
                              </w:p>
                            </w:sdtContent>
                          </w:sdt>
                          <w:p w:rsidR="00796BBC" w:rsidRDefault="00796BBC">
                            <w:pPr>
                              <w:jc w:val="right"/>
                              <w:rPr>
                                <w:color w:val="808080" w:themeColor="background1" w:themeShade="80"/>
                              </w:rPr>
                            </w:pPr>
                          </w:p>
                        </w:txbxContent>
                      </wps:txbx>
                      <wps:bodyPr rot="0" spcFirstLastPara="0" vertOverflow="overflow" horzOverflow="overflow" vert="horz" wrap="square" lIns="91440" tIns="45720" rIns="91440" bIns="0" numCol="1" spcCol="0" rtlCol="0" fromWordArt="0" anchor="b" anchorCtr="0" forceAA="0" compatLnSpc="1">
                        <a:prstTxWarp prst="textNoShape">
                          <a:avLst/>
                        </a:prstTxWarp>
                        <a:noAutofit/>
                      </wps:bodyPr>
                    </wps:wsp>
                  </wpg:wgp>
                </a:graphicData>
              </a:graphic>
              <wp14:sizeRelH relativeFrom="margin">
                <wp14:pctWidth>100000</wp14:pctWidth>
              </wp14:sizeRelH>
              <wp14:sizeRelV relativeFrom="margin">
                <wp14:pctHeight>0</wp14:pctHeight>
              </wp14:sizeRelV>
            </wp:anchor>
          </w:drawing>
        </mc:Choice>
        <mc:Fallback>
          <w:pict>
            <v:group id="Grupo 37" o:spid="_x0000_s1028" style="position:absolute;margin-left:416.8pt;margin-top:0;width:468pt;height:25.2pt;z-index:251697152;mso-width-percent:1000;mso-top-percent:200;mso-wrap-distance-left:0;mso-wrap-distance-right:0;mso-position-horizontal:right;mso-position-horizontal-relative:margin;mso-position-vertical-relative:bottom-margin-area;mso-width-percent:1000;mso-top-percent:200;mso-width-relative:margin;mso-height-relative:margin" coordsize="59626,323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">
              <v:rect id="Rectángulo 38" o:spid="_x0000_s1029" style="position:absolute;left:190;width:59436;height:1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" fillcolor="black [3213]" stroked="f" strokeweight="2pt"/>
              <v:shapetype id="_x0000_t202" coordsize="21600,21600" o:spt="202" path="m,l,21600r21600,l21600,xe">
                <v:stroke joinstyle="miter"/>
                <v:path gradientshapeok="t" o:connecttype="rect"/>
              </v:shapetype>
              <v:shape id="Cuadro de texto 39" o:spid="_x0000_s1030" type="#_x0000_t202" style="position:absolute;top:666;width:59436;height:2572;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" filled="f" stroked="f" strokeweight=".5pt">
                <v:textbox inset=",,,0">
                  <w:txbxContent>
                    <w:sdt>
                      <w:sdtPr>
                        <w:rPr>
                          <w:color w:val="7F7F7F" w:themeColor="text1" w:themeTint="80"/>
                        </w:rPr>
                        <w:alias w:val="Fecha"/>
                        <w:tag w:val=""/>
                        <w:id w:val="-1063724354"/>
                        <w:dataBinding w:prefixMappings="xmlns:ns0='http://schemas.microsoft.com/office/2006/coverPageProps' " w:xpath="/ns0:CoverPageProperties[1]/ns0:PublishDate[1]" w:storeItemID="{55AF091B-3C7A-41E3-B477-F2FDAA23CFDA}"/>
                        <w:date>
                          <w:dateFormat w:val="d 'de' MMMM 'de' yyyy"/>
                          <w:lid w:val="es-ES"/>
                          <w:storeMappedDataAs w:val="dateTime"/>
                          <w:calendar w:val="gregorian"/>
                        </w:date>
                      </w:sdtPr>
                      <w:sdtContent>
                        <w:p w:rsidR="00796BBC" w:rsidRDefault="00796BBC">
                          <w:pPr>
                            <w:jc w:val="right"/>
                            <w:rPr>
                              <w:color w:val="7F7F7F" w:themeColor="text1" w:themeTint="80"/>
                            </w:rPr>
                          </w:pPr>
                          <w:r>
                            <w:rPr>
                              <w:color w:val="7F7F7F" w:themeColor="text1" w:themeTint="80"/>
                            </w:rPr>
                            <w:t>25/26</w:t>
                          </w:r>
                        </w:p>
                      </w:sdtContent>
                    </w:sdt>
                    <w:p w:rsidR="00796BBC" w:rsidRDefault="00796BBC">
                      <w:pPr>
                        <w:jc w:val="right"/>
                        <w:rPr>
                          <w:color w:val="808080" w:themeColor="background1" w:themeShade="80"/>
                        </w:rPr>
                      </w:pPr>
                    </w:p>
                  </w:txbxContent>
                </v:textbox>
              </v:shape>
              <w10:wrap type="square" anchorx="margin" anchory="margin"/>
            </v:group>
          </w:pict>
        </mc:Fallback>
      </mc:AlternateContent>
    </w:r>
    <w:r w:rsidRPr="00796BBC">
      <w:rPr>
        <w:noProof/>
        <w:sz w:val="20"/>
      </w:rPr>
      <mc:AlternateContent>
        <mc:Choice Requires="wps">
          <w:drawing>
            <wp:anchor distT="0" distB="0" distL="0" distR="0" simplePos="0" relativeHeight="251696128" behindDoc="0" locked="0" layoutInCell="1" allowOverlap="1">
              <wp:simplePos x="0" y="0"/>
              <wp:positionH relativeFrom="rightMargin">
                <wp:align>left</wp:align>
              </wp:positionH>
              <mc:AlternateContent>
                <mc:Choice Requires="wp14">
                  <wp:positionV relativeFrom="bottomMargin">
                    <wp14:pctPosVOffset>20000</wp14:pctPosVOffset>
                  </wp:positionV>
                </mc:Choice>
                <mc:Fallback>
                  <wp:positionV relativeFrom="page">
                    <wp:posOffset>10100310</wp:posOffset>
                  </wp:positionV>
                </mc:Fallback>
              </mc:AlternateContent>
              <wp:extent cx="457200" cy="320040"/>
              <wp:effectExtent l="0" t="0" r="0" b="3810"/>
              <wp:wrapSquare wrapText="bothSides"/>
              <wp:docPr id="17" name="Rectángulo 17"/>
              <wp:cNvGraphicFramePr/>
              <a:graphic xmlns:a="http://schemas.openxmlformats.org/drawingml/2006/main">
                <a:graphicData uri="http://schemas.microsoft.com/office/word/2010/wordprocessingShape">
                  <wps:wsp>
                    <wps:cNvSpPr/>
                    <wps:spPr>
                      <a:xfrm>
                        <a:off x="0" y="0"/>
                        <a:ext cx="457200" cy="320040"/>
                      </a:xfrm>
                      <a:prstGeom prst="rect">
                        <a:avLst/>
                      </a:prstGeom>
                      <a:solidFill>
                        <a:schemeClr val="tx1"/>
                      </a:solidFill>
                      <a:ln w="38100">
                        <a:noFill/>
                      </a:ln>
                    </wps:spPr>
                    <wps:style>
                      <a:lnRef idx="2">
                        <a:schemeClr val="accent1">
                          <a:shade val="50000"/>
                        </a:schemeClr>
                      </a:lnRef>
                      <a:fillRef idx="1">
                        <a:schemeClr val="accent1"/>
                      </a:fillRef>
                      <a:effectRef idx="0">
                        <a:schemeClr val="accent1"/>
                      </a:effectRef>
                      <a:fontRef idx="minor">
                        <a:schemeClr val="lt1"/>
                      </a:fontRef>
                    </wps:style>
                    <wps:txbx>
                      <w:txbxContent>
                        <w:p w:rsidR="00796BBC" w:rsidRDefault="00796BBC">
                          <w:pPr>
                            <w:jc w:val="right"/>
                            <w:rPr>
                              <w:color w:val="FFFFFF" w:themeColor="background1"/>
                              <w:sz w:val="28"/>
                              <w:szCs w:val="28"/>
                            </w:rPr>
                          </w:pPr>
                          <w:r>
                            <w:rPr>
                              <w:color w:val="FFFFFF" w:themeColor="background1"/>
                              <w:sz w:val="28"/>
                              <w:szCs w:val="28"/>
                            </w:rPr>
                            <w:fldChar w:fldCharType="begin"/>
                          </w:r>
                          <w:r>
                            <w:rPr>
                              <w:color w:val="FFFFFF" w:themeColor="background1"/>
                              <w:sz w:val="28"/>
                              <w:szCs w:val="28"/>
                            </w:rPr>
                            <w:instrText>PAGE   \* MERGEFORMAT</w:instrText>
                          </w:r>
                          <w:r>
                            <w:rPr>
                              <w:color w:val="FFFFFF" w:themeColor="background1"/>
                              <w:sz w:val="28"/>
                              <w:szCs w:val="28"/>
                            </w:rPr>
                            <w:fldChar w:fldCharType="separate"/>
                          </w:r>
                          <w:r>
                            <w:rPr>
                              <w:noProof/>
                              <w:color w:val="FFFFFF" w:themeColor="background1"/>
                              <w:sz w:val="28"/>
                              <w:szCs w:val="28"/>
                            </w:rPr>
                            <w:t>10</w:t>
                          </w:r>
                          <w:r>
                            <w:rPr>
                              <w:color w:val="FFFFFF" w:themeColor="background1"/>
                              <w:sz w:val="28"/>
                              <w:szCs w:val="28"/>
                            </w:rPr>
                            <w:fldChar w:fldCharType="end"/>
                          </w:r>
                        </w:p>
                      </w:txbxContent>
                    </wps:txbx>
                    <wps:bodyPr rot="0" spcFirstLastPara="0" vertOverflow="overflow" horzOverflow="overflow" vert="horz" wrap="square" lIns="91440" tIns="45720" rIns="91440" bIns="4572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ángulo 17" o:spid="_x0000_s1031" style="position:absolute;margin-left:0;margin-top:0;width:36pt;height:25.2pt;z-index:251696128;visibility:visible;mso-wrap-style:square;mso-width-percent:0;mso-height-percent:0;mso-top-percent:200;mso-wrap-distance-left:0;mso-wrap-distance-top:0;mso-wrap-distance-right:0;mso-wrap-distance-bottom:0;mso-position-horizontal:left;mso-position-horizontal-relative:right-margin-area;mso-position-vertical-relative:bottom-margin-area;mso-width-percent:0;mso-height-percent:0;mso-top-percent:20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" fillcolor="black [3213]" stroked="f" strokeweight="3pt">
              <v:textbox>
                <w:txbxContent>
                  <w:p w:rsidR="00796BBC" w:rsidRDefault="00796BBC">
                    <w:pPr>
                      <w:jc w:val="right"/>
                      <w:rPr>
                        <w:color w:val="FFFFFF" w:themeColor="background1"/>
                        <w:sz w:val="28"/>
                        <w:szCs w:val="28"/>
                      </w:rPr>
                    </w:pPr>
                    <w:r>
                      <w:rPr>
                        <w:color w:val="FFFFFF" w:themeColor="background1"/>
                        <w:sz w:val="28"/>
                        <w:szCs w:val="28"/>
                      </w:rPr>
                      <w:fldChar w:fldCharType="begin"/>
                    </w:r>
                    <w:r>
                      <w:rPr>
                        <w:color w:val="FFFFFF" w:themeColor="background1"/>
                        <w:sz w:val="28"/>
                        <w:szCs w:val="28"/>
                      </w:rPr>
                      <w:instrText>PAGE   \* MERGEFORMAT</w:instrText>
                    </w:r>
                    <w:r>
                      <w:rPr>
                        <w:color w:val="FFFFFF" w:themeColor="background1"/>
                        <w:sz w:val="28"/>
                        <w:szCs w:val="28"/>
                      </w:rPr>
                      <w:fldChar w:fldCharType="separate"/>
                    </w:r>
                    <w:r>
                      <w:rPr>
                        <w:noProof/>
                        <w:color w:val="FFFFFF" w:themeColor="background1"/>
                        <w:sz w:val="28"/>
                        <w:szCs w:val="28"/>
                      </w:rPr>
                      <w:t>10</w:t>
                    </w:r>
                    <w:r>
                      <w:rPr>
                        <w:color w:val="FFFFFF" w:themeColor="background1"/>
                        <w:sz w:val="28"/>
                        <w:szCs w:val="28"/>
                      </w:rPr>
                      <w:fldChar w:fldCharType="end"/>
                    </w:r>
                  </w:p>
                </w:txbxContent>
              </v:textbox>
              <w10:wrap type="square" anchorx="margin" anchory="margin"/>
            </v:rect>
          </w:pict>
        </mc:Fallback>
      </mc:AlternateContent>
    </w:r>
  </w:p>
</w:ftr>
</file>

<file path=word/footer10.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F7984" w:rsidRDefault="002F7984">
    <w:pPr>
      <w:pStyle w:val="Textoindependiente"/>
      <w:spacing w:line="14" w:lineRule="auto"/>
      <w:rPr>
        <w:sz w:val="20"/>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F7984" w:rsidRPr="00F311CB" w:rsidRDefault="002F7984" w:rsidP="00F311CB">
    <w:pPr>
      <w:pStyle w:val="Piedepgina"/>
    </w:pPr>
    <w:r>
      <w:rPr>
        <w:noProof/>
        <w:color w:val="808080" w:themeColor="background1" w:themeShade="80"/>
        <w:lang w:eastAsia="es-ES"/>
      </w:rPr>
      <mc:AlternateContent>
        <mc:Choice Requires="wpg">
          <w:drawing>
            <wp:anchor distT="0" distB="0" distL="0" distR="0" simplePos="0" relativeHeight="251676160" behindDoc="0" locked="0" layoutInCell="1" allowOverlap="1">
              <wp:simplePos x="0" y="0"/>
              <wp:positionH relativeFrom="margin">
                <wp:align>right</wp:align>
              </wp:positionH>
              <mc:AlternateContent>
                <mc:Choice Requires="wp14">
                  <wp:positionV relativeFrom="bottomMargin">
                    <wp14:pctPosVOffset>20000</wp14:pctPosVOffset>
                  </wp:positionV>
                </mc:Choice>
                <mc:Fallback>
                  <wp:positionV relativeFrom="page">
                    <wp:posOffset>6705600</wp:posOffset>
                  </wp:positionV>
                </mc:Fallback>
              </mc:AlternateContent>
              <wp:extent cx="5943600" cy="320040"/>
              <wp:effectExtent l="0" t="0" r="0" b="3810"/>
              <wp:wrapSquare wrapText="bothSides"/>
              <wp:docPr id="49" name="Grupo 49"/>
              <wp:cNvGraphicFramePr/>
              <a:graphic xmlns:a="http://schemas.openxmlformats.org/drawingml/2006/main">
                <a:graphicData uri="http://schemas.microsoft.com/office/word/2010/wordprocessingGroup">
                  <wpg:wgp>
                    <wpg:cNvGrpSpPr/>
                    <wpg:grpSpPr>
                      <a:xfrm>
                        <a:off x="0" y="0"/>
                        <a:ext cx="5943600" cy="320040"/>
                        <a:chOff x="0" y="0"/>
                        <a:chExt cx="5962650" cy="323851"/>
                      </a:xfrm>
                    </wpg:grpSpPr>
                    <wps:wsp>
                      <wps:cNvPr id="50" name="Rectángulo 50"/>
                      <wps:cNvSpPr/>
                      <wps:spPr>
                        <a:xfrm>
                          <a:off x="19050" y="0"/>
                          <a:ext cx="5943600" cy="18826"/>
                        </a:xfrm>
                        <a:prstGeom prst="rect">
                          <a:avLst/>
                        </a:prstGeom>
                        <a:solidFill>
                          <a:schemeClr val="tx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1" name="Cuadro de texto 51"/>
                      <wps:cNvSpPr txBox="1"/>
                      <wps:spPr>
                        <a:xfrm>
                          <a:off x="0" y="66676"/>
                          <a:ext cx="5943600" cy="2571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sdt>
                            <w:sdtPr>
                              <w:rPr>
                                <w:color w:val="7F7F7F" w:themeColor="text1" w:themeTint="80"/>
                              </w:rPr>
                              <w:alias w:val="Fecha"/>
                              <w:tag w:val=""/>
                              <w:id w:val="1019272968"/>
                              <w:dataBinding w:prefixMappings="xmlns:ns0='http://schemas.microsoft.com/office/2006/coverPageProps' " w:xpath="/ns0:CoverPageProperties[1]/ns0:PublishDate[1]" w:storeItemID="{55AF091B-3C7A-41E3-B477-F2FDAA23CFDA}"/>
                              <w:date>
                                <w:dateFormat w:val="d 'de' MMMM 'de' yyyy"/>
                                <w:lid w:val="es-ES"/>
                                <w:storeMappedDataAs w:val="dateTime"/>
                                <w:calendar w:val="gregorian"/>
                              </w:date>
                            </w:sdtPr>
                            <w:sdtContent>
                              <w:p w:rsidR="002F7984" w:rsidRDefault="002F7984">
                                <w:pPr>
                                  <w:jc w:val="right"/>
                                  <w:rPr>
                                    <w:color w:val="7F7F7F" w:themeColor="text1" w:themeTint="80"/>
                                  </w:rPr>
                                </w:pPr>
                                <w:r>
                                  <w:rPr>
                                    <w:color w:val="7F7F7F" w:themeColor="text1" w:themeTint="80"/>
                                  </w:rPr>
                                  <w:t>25/26</w:t>
                                </w:r>
                              </w:p>
                            </w:sdtContent>
                          </w:sdt>
                          <w:p w:rsidR="002F7984" w:rsidRDefault="002F7984">
                            <w:pPr>
                              <w:jc w:val="right"/>
                              <w:rPr>
                                <w:color w:val="808080" w:themeColor="background1" w:themeShade="80"/>
                              </w:rPr>
                            </w:pPr>
                          </w:p>
                        </w:txbxContent>
                      </wps:txbx>
                      <wps:bodyPr rot="0" spcFirstLastPara="0" vertOverflow="overflow" horzOverflow="overflow" vert="horz" wrap="square" lIns="91440" tIns="45720" rIns="91440" bIns="0" numCol="1" spcCol="0" rtlCol="0" fromWordArt="0" anchor="b" anchorCtr="0" forceAA="0" compatLnSpc="1">
                        <a:prstTxWarp prst="textNoShape">
                          <a:avLst/>
                        </a:prstTxWarp>
                        <a:noAutofit/>
                      </wps:bodyPr>
                    </wps:wsp>
                  </wpg:wgp>
                </a:graphicData>
              </a:graphic>
              <wp14:sizeRelH relativeFrom="margin">
                <wp14:pctWidth>100000</wp14:pctWidth>
              </wp14:sizeRelH>
              <wp14:sizeRelV relativeFrom="margin">
                <wp14:pctHeight>0</wp14:pctHeight>
              </wp14:sizeRelV>
            </wp:anchor>
          </w:drawing>
        </mc:Choice>
        <mc:Fallback>
          <w:pict>
            <v:group id="Grupo 49" o:spid="_x0000_s1033" style="position:absolute;margin-left:416.8pt;margin-top:0;width:468pt;height:25.2pt;z-index:251676160;mso-width-percent:1000;mso-top-percent:200;mso-wrap-distance-left:0;mso-wrap-distance-right:0;mso-position-horizontal:right;mso-position-horizontal-relative:margin;mso-position-vertical-relative:bottom-margin-area;mso-width-percent:1000;mso-top-percent:200;mso-width-relative:margin;mso-height-relative:margin" coordsize="59626,323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">
              <v:rect id="Rectángulo 50" o:spid="_x0000_s1034" style="position:absolute;left:190;width:59436;height:1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" fillcolor="black [3213]" stroked="f" strokeweight="2pt"/>
              <v:shapetype id="_x0000_t202" coordsize="21600,21600" o:spt="202" path="m,l,21600r21600,l21600,xe">
                <v:stroke joinstyle="miter"/>
                <v:path gradientshapeok="t" o:connecttype="rect"/>
              </v:shapetype>
              <v:shape id="Cuadro de texto 51" o:spid="_x0000_s1035" type="#_x0000_t202" style="position:absolute;top:666;width:59436;height:2572;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" filled="f" stroked="f" strokeweight=".5pt">
                <v:textbox inset=",,,0">
                  <w:txbxContent>
                    <w:sdt>
                      <w:sdtPr>
                        <w:rPr>
                          <w:color w:val="7F7F7F" w:themeColor="text1" w:themeTint="80"/>
                        </w:rPr>
                        <w:alias w:val="Fecha"/>
                        <w:tag w:val=""/>
                        <w:id w:val="1019272968"/>
                        <w:dataBinding w:prefixMappings="xmlns:ns0='http://schemas.microsoft.com/office/2006/coverPageProps' " w:xpath="/ns0:CoverPageProperties[1]/ns0:PublishDate[1]" w:storeItemID="{55AF091B-3C7A-41E3-B477-F2FDAA23CFDA}"/>
                        <w:date>
                          <w:dateFormat w:val="d 'de' MMMM 'de' yyyy"/>
                          <w:lid w:val="es-ES"/>
                          <w:storeMappedDataAs w:val="dateTime"/>
                          <w:calendar w:val="gregorian"/>
                        </w:date>
                      </w:sdtPr>
                      <w:sdtContent>
                        <w:p w:rsidR="002F7984" w:rsidRDefault="002F7984">
                          <w:pPr>
                            <w:jc w:val="right"/>
                            <w:rPr>
                              <w:color w:val="7F7F7F" w:themeColor="text1" w:themeTint="80"/>
                            </w:rPr>
                          </w:pPr>
                          <w:r>
                            <w:rPr>
                              <w:color w:val="7F7F7F" w:themeColor="text1" w:themeTint="80"/>
                            </w:rPr>
                            <w:t>25/26</w:t>
                          </w:r>
                        </w:p>
                      </w:sdtContent>
                    </w:sdt>
                    <w:p w:rsidR="002F7984" w:rsidRDefault="002F7984">
                      <w:pPr>
                        <w:jc w:val="right"/>
                        <w:rPr>
                          <w:color w:val="808080" w:themeColor="background1" w:themeShade="80"/>
                        </w:rPr>
                      </w:pPr>
                    </w:p>
                  </w:txbxContent>
                </v:textbox>
              </v:shape>
              <w10:wrap type="square" anchorx="margin" anchory="margin"/>
            </v:group>
          </w:pict>
        </mc:Fallback>
      </mc:AlternateContent>
    </w:r>
    <w:r>
      <w:rPr>
        <w:noProof/>
        <w:lang w:eastAsia="es-ES"/>
      </w:rPr>
      <mc:AlternateContent>
        <mc:Choice Requires="wps">
          <w:drawing>
            <wp:anchor distT="0" distB="0" distL="0" distR="0" simplePos="0" relativeHeight="251675136" behindDoc="0" locked="0" layoutInCell="1" allowOverlap="1">
              <wp:simplePos x="0" y="0"/>
              <wp:positionH relativeFrom="rightMargin">
                <wp:align>left</wp:align>
              </wp:positionH>
              <mc:AlternateContent>
                <mc:Choice Requires="wp14">
                  <wp:positionV relativeFrom="bottomMargin">
                    <wp14:pctPosVOffset>20000</wp14:pctPosVOffset>
                  </wp:positionV>
                </mc:Choice>
                <mc:Fallback>
                  <wp:positionV relativeFrom="page">
                    <wp:posOffset>6705600</wp:posOffset>
                  </wp:positionV>
                </mc:Fallback>
              </mc:AlternateContent>
              <wp:extent cx="457200" cy="320040"/>
              <wp:effectExtent l="0" t="0" r="0" b="3810"/>
              <wp:wrapSquare wrapText="bothSides"/>
              <wp:docPr id="52" name="Rectángulo 52"/>
              <wp:cNvGraphicFramePr/>
              <a:graphic xmlns:a="http://schemas.openxmlformats.org/drawingml/2006/main">
                <a:graphicData uri="http://schemas.microsoft.com/office/word/2010/wordprocessingShape">
                  <wps:wsp>
                    <wps:cNvSpPr/>
                    <wps:spPr>
                      <a:xfrm>
                        <a:off x="0" y="0"/>
                        <a:ext cx="457200" cy="320040"/>
                      </a:xfrm>
                      <a:prstGeom prst="rect">
                        <a:avLst/>
                      </a:prstGeom>
                      <a:solidFill>
                        <a:schemeClr val="tx1"/>
                      </a:solidFill>
                      <a:ln w="38100">
                        <a:noFill/>
                      </a:ln>
                    </wps:spPr>
                    <wps:style>
                      <a:lnRef idx="2">
                        <a:schemeClr val="accent1">
                          <a:shade val="50000"/>
                        </a:schemeClr>
                      </a:lnRef>
                      <a:fillRef idx="1">
                        <a:schemeClr val="accent1"/>
                      </a:fillRef>
                      <a:effectRef idx="0">
                        <a:schemeClr val="accent1"/>
                      </a:effectRef>
                      <a:fontRef idx="minor">
                        <a:schemeClr val="lt1"/>
                      </a:fontRef>
                    </wps:style>
                    <wps:txbx>
                      <w:txbxContent>
                        <w:p w:rsidR="002F7984" w:rsidRDefault="002F7984">
                          <w:pPr>
                            <w:jc w:val="right"/>
                            <w:rPr>
                              <w:color w:val="FFFFFF" w:themeColor="background1"/>
                              <w:sz w:val="28"/>
                              <w:szCs w:val="28"/>
                            </w:rPr>
                          </w:pPr>
                          <w:r>
                            <w:rPr>
                              <w:color w:val="FFFFFF" w:themeColor="background1"/>
                              <w:sz w:val="28"/>
                              <w:szCs w:val="28"/>
                            </w:rPr>
                            <w:fldChar w:fldCharType="begin"/>
                          </w:r>
                          <w:r>
                            <w:rPr>
                              <w:color w:val="FFFFFF" w:themeColor="background1"/>
                              <w:sz w:val="28"/>
                              <w:szCs w:val="28"/>
                            </w:rPr>
                            <w:instrText>PAGE   \* MERGEFORMAT</w:instrText>
                          </w:r>
                          <w:r>
                            <w:rPr>
                              <w:color w:val="FFFFFF" w:themeColor="background1"/>
                              <w:sz w:val="28"/>
                              <w:szCs w:val="28"/>
                            </w:rPr>
                            <w:fldChar w:fldCharType="separate"/>
                          </w:r>
                          <w:r w:rsidR="00796BBC">
                            <w:rPr>
                              <w:noProof/>
                              <w:color w:val="FFFFFF" w:themeColor="background1"/>
                              <w:sz w:val="28"/>
                              <w:szCs w:val="28"/>
                            </w:rPr>
                            <w:t>12</w:t>
                          </w:r>
                          <w:r>
                            <w:rPr>
                              <w:color w:val="FFFFFF" w:themeColor="background1"/>
                              <w:sz w:val="28"/>
                              <w:szCs w:val="28"/>
                            </w:rPr>
                            <w:fldChar w:fldCharType="end"/>
                          </w:r>
                        </w:p>
                      </w:txbxContent>
                    </wps:txbx>
                    <wps:bodyPr rot="0" spcFirstLastPara="0" vertOverflow="overflow" horzOverflow="overflow" vert="horz" wrap="square" lIns="91440" tIns="45720" rIns="91440" bIns="4572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ángulo 52" o:spid="_x0000_s1036" style="position:absolute;margin-left:0;margin-top:0;width:36pt;height:25.2pt;z-index:251675136;visibility:visible;mso-wrap-style:square;mso-width-percent:0;mso-height-percent:0;mso-top-percent:200;mso-wrap-distance-left:0;mso-wrap-distance-top:0;mso-wrap-distance-right:0;mso-wrap-distance-bottom:0;mso-position-horizontal:left;mso-position-horizontal-relative:right-margin-area;mso-position-vertical-relative:bottom-margin-area;mso-width-percent:0;mso-height-percent:0;mso-top-percent:20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" fillcolor="black [3213]" stroked="f" strokeweight="3pt">
              <v:textbox>
                <w:txbxContent>
                  <w:p w:rsidR="002F7984" w:rsidRDefault="002F7984">
                    <w:pPr>
                      <w:jc w:val="right"/>
                      <w:rPr>
                        <w:color w:val="FFFFFF" w:themeColor="background1"/>
                        <w:sz w:val="28"/>
                        <w:szCs w:val="28"/>
                      </w:rPr>
                    </w:pPr>
                    <w:r>
                      <w:rPr>
                        <w:color w:val="FFFFFF" w:themeColor="background1"/>
                        <w:sz w:val="28"/>
                        <w:szCs w:val="28"/>
                      </w:rPr>
                      <w:fldChar w:fldCharType="begin"/>
                    </w:r>
                    <w:r>
                      <w:rPr>
                        <w:color w:val="FFFFFF" w:themeColor="background1"/>
                        <w:sz w:val="28"/>
                        <w:szCs w:val="28"/>
                      </w:rPr>
                      <w:instrText>PAGE   \* MERGEFORMAT</w:instrText>
                    </w:r>
                    <w:r>
                      <w:rPr>
                        <w:color w:val="FFFFFF" w:themeColor="background1"/>
                        <w:sz w:val="28"/>
                        <w:szCs w:val="28"/>
                      </w:rPr>
                      <w:fldChar w:fldCharType="separate"/>
                    </w:r>
                    <w:r w:rsidR="00796BBC">
                      <w:rPr>
                        <w:noProof/>
                        <w:color w:val="FFFFFF" w:themeColor="background1"/>
                        <w:sz w:val="28"/>
                        <w:szCs w:val="28"/>
                      </w:rPr>
                      <w:t>12</w:t>
                    </w:r>
                    <w:r>
                      <w:rPr>
                        <w:color w:val="FFFFFF" w:themeColor="background1"/>
                        <w:sz w:val="28"/>
                        <w:szCs w:val="28"/>
                      </w:rPr>
                      <w:fldChar w:fldCharType="end"/>
                    </w:r>
                  </w:p>
                </w:txbxContent>
              </v:textbox>
              <w10:wrap type="square" anchorx="margin" anchory="margin"/>
            </v:rect>
          </w:pict>
        </mc:Fallback>
      </mc:AlternateConten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F7984" w:rsidRDefault="002F7984">
    <w:pPr>
      <w:pStyle w:val="Textoindependiente"/>
      <w:spacing w:line="14" w:lineRule="auto"/>
      <w:rPr>
        <w:sz w:val="20"/>
      </w:rPr>
    </w:pPr>
    <w:r w:rsidRPr="00BA5F3F">
      <w:rPr>
        <w:noProof/>
        <w:color w:val="808080" w:themeColor="background1" w:themeShade="80"/>
        <w:sz w:val="20"/>
        <w:lang w:eastAsia="es-ES"/>
      </w:rPr>
      <mc:AlternateContent>
        <mc:Choice Requires="wpg">
          <w:drawing>
            <wp:anchor distT="0" distB="0" distL="0" distR="0" simplePos="0" relativeHeight="251678208" behindDoc="0" locked="0" layoutInCell="1" allowOverlap="1">
              <wp:simplePos x="0" y="0"/>
              <wp:positionH relativeFrom="margin">
                <wp:align>right</wp:align>
              </wp:positionH>
              <mc:AlternateContent>
                <mc:Choice Requires="wp14">
                  <wp:positionV relativeFrom="bottomMargin">
                    <wp14:pctPosVOffset>20000</wp14:pctPosVOffset>
                  </wp:positionV>
                </mc:Choice>
                <mc:Fallback>
                  <wp:positionV relativeFrom="page">
                    <wp:posOffset>9836150</wp:posOffset>
                  </wp:positionV>
                </mc:Fallback>
              </mc:AlternateContent>
              <wp:extent cx="5943600" cy="320040"/>
              <wp:effectExtent l="0" t="0" r="0" b="3810"/>
              <wp:wrapSquare wrapText="bothSides"/>
              <wp:docPr id="53" name="Grupo 53"/>
              <wp:cNvGraphicFramePr/>
              <a:graphic xmlns:a="http://schemas.openxmlformats.org/drawingml/2006/main">
                <a:graphicData uri="http://schemas.microsoft.com/office/word/2010/wordprocessingGroup">
                  <wpg:wgp>
                    <wpg:cNvGrpSpPr/>
                    <wpg:grpSpPr>
                      <a:xfrm>
                        <a:off x="0" y="0"/>
                        <a:ext cx="5943600" cy="320040"/>
                        <a:chOff x="0" y="0"/>
                        <a:chExt cx="5962650" cy="323851"/>
                      </a:xfrm>
                    </wpg:grpSpPr>
                    <wps:wsp>
                      <wps:cNvPr id="54" name="Rectángulo 54"/>
                      <wps:cNvSpPr/>
                      <wps:spPr>
                        <a:xfrm>
                          <a:off x="19050" y="0"/>
                          <a:ext cx="5943600" cy="18826"/>
                        </a:xfrm>
                        <a:prstGeom prst="rect">
                          <a:avLst/>
                        </a:prstGeom>
                        <a:solidFill>
                          <a:schemeClr val="tx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5" name="Cuadro de texto 55"/>
                      <wps:cNvSpPr txBox="1"/>
                      <wps:spPr>
                        <a:xfrm>
                          <a:off x="0" y="66676"/>
                          <a:ext cx="5943600" cy="2571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sdt>
                            <w:sdtPr>
                              <w:rPr>
                                <w:color w:val="7F7F7F" w:themeColor="text1" w:themeTint="80"/>
                              </w:rPr>
                              <w:alias w:val="Fecha"/>
                              <w:tag w:val=""/>
                              <w:id w:val="-1447071776"/>
                              <w:dataBinding w:prefixMappings="xmlns:ns0='http://schemas.microsoft.com/office/2006/coverPageProps' " w:xpath="/ns0:CoverPageProperties[1]/ns0:PublishDate[1]" w:storeItemID="{55AF091B-3C7A-41E3-B477-F2FDAA23CFDA}"/>
                              <w:date>
                                <w:dateFormat w:val="d 'de' MMMM 'de' yyyy"/>
                                <w:lid w:val="es-ES"/>
                                <w:storeMappedDataAs w:val="dateTime"/>
                                <w:calendar w:val="gregorian"/>
                              </w:date>
                            </w:sdtPr>
                            <w:sdtContent>
                              <w:p w:rsidR="002F7984" w:rsidRDefault="002F7984">
                                <w:pPr>
                                  <w:jc w:val="right"/>
                                  <w:rPr>
                                    <w:color w:val="7F7F7F" w:themeColor="text1" w:themeTint="80"/>
                                  </w:rPr>
                                </w:pPr>
                                <w:r>
                                  <w:rPr>
                                    <w:color w:val="7F7F7F" w:themeColor="text1" w:themeTint="80"/>
                                  </w:rPr>
                                  <w:t>25/26</w:t>
                                </w:r>
                              </w:p>
                            </w:sdtContent>
                          </w:sdt>
                          <w:p w:rsidR="002F7984" w:rsidRDefault="002F7984">
                            <w:pPr>
                              <w:jc w:val="right"/>
                              <w:rPr>
                                <w:color w:val="808080" w:themeColor="background1" w:themeShade="80"/>
                              </w:rPr>
                            </w:pPr>
                          </w:p>
                        </w:txbxContent>
                      </wps:txbx>
                      <wps:bodyPr rot="0" spcFirstLastPara="0" vertOverflow="overflow" horzOverflow="overflow" vert="horz" wrap="square" lIns="91440" tIns="45720" rIns="91440" bIns="0" numCol="1" spcCol="0" rtlCol="0" fromWordArt="0" anchor="b" anchorCtr="0" forceAA="0" compatLnSpc="1">
                        <a:prstTxWarp prst="textNoShape">
                          <a:avLst/>
                        </a:prstTxWarp>
                        <a:noAutofit/>
                      </wps:bodyPr>
                    </wps:wsp>
                  </wpg:wgp>
                </a:graphicData>
              </a:graphic>
              <wp14:sizeRelH relativeFrom="margin">
                <wp14:pctWidth>100000</wp14:pctWidth>
              </wp14:sizeRelH>
              <wp14:sizeRelV relativeFrom="margin">
                <wp14:pctHeight>0</wp14:pctHeight>
              </wp14:sizeRelV>
            </wp:anchor>
          </w:drawing>
        </mc:Choice>
        <mc:Fallback>
          <w:pict>
            <v:group id="Grupo 53" o:spid="_x0000_s1039" style="position:absolute;margin-left:416.8pt;margin-top:0;width:468pt;height:25.2pt;z-index:251678208;mso-width-percent:1000;mso-top-percent:200;mso-wrap-distance-left:0;mso-wrap-distance-right:0;mso-position-horizontal:right;mso-position-horizontal-relative:margin;mso-position-vertical-relative:bottom-margin-area;mso-width-percent:1000;mso-top-percent:200;mso-width-relative:margin;mso-height-relative:margin" coordsize="59626,323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">
              <v:rect id="Rectángulo 54" o:spid="_x0000_s1040" style="position:absolute;left:190;width:59436;height:1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" fillcolor="black [3213]" stroked="f" strokeweight="2pt"/>
              <v:shapetype id="_x0000_t202" coordsize="21600,21600" o:spt="202" path="m,l,21600r21600,l21600,xe">
                <v:stroke joinstyle="miter"/>
                <v:path gradientshapeok="t" o:connecttype="rect"/>
              </v:shapetype>
              <v:shape id="Cuadro de texto 55" o:spid="_x0000_s1041" type="#_x0000_t202" style="position:absolute;top:666;width:59436;height:2572;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" filled="f" stroked="f" strokeweight=".5pt">
                <v:textbox inset=",,,0">
                  <w:txbxContent>
                    <w:sdt>
                      <w:sdtPr>
                        <w:rPr>
                          <w:color w:val="7F7F7F" w:themeColor="text1" w:themeTint="80"/>
                        </w:rPr>
                        <w:alias w:val="Fecha"/>
                        <w:tag w:val=""/>
                        <w:id w:val="-1447071776"/>
                        <w:dataBinding w:prefixMappings="xmlns:ns0='http://schemas.microsoft.com/office/2006/coverPageProps' " w:xpath="/ns0:CoverPageProperties[1]/ns0:PublishDate[1]" w:storeItemID="{55AF091B-3C7A-41E3-B477-F2FDAA23CFDA}"/>
                        <w:date>
                          <w:dateFormat w:val="d 'de' MMMM 'de' yyyy"/>
                          <w:lid w:val="es-ES"/>
                          <w:storeMappedDataAs w:val="dateTime"/>
                          <w:calendar w:val="gregorian"/>
                        </w:date>
                      </w:sdtPr>
                      <w:sdtContent>
                        <w:p w:rsidR="002F7984" w:rsidRDefault="002F7984">
                          <w:pPr>
                            <w:jc w:val="right"/>
                            <w:rPr>
                              <w:color w:val="7F7F7F" w:themeColor="text1" w:themeTint="80"/>
                            </w:rPr>
                          </w:pPr>
                          <w:r>
                            <w:rPr>
                              <w:color w:val="7F7F7F" w:themeColor="text1" w:themeTint="80"/>
                            </w:rPr>
                            <w:t>25/26</w:t>
                          </w:r>
                        </w:p>
                      </w:sdtContent>
                    </w:sdt>
                    <w:p w:rsidR="002F7984" w:rsidRDefault="002F7984">
                      <w:pPr>
                        <w:jc w:val="right"/>
                        <w:rPr>
                          <w:color w:val="808080" w:themeColor="background1" w:themeShade="80"/>
                        </w:rPr>
                      </w:pPr>
                    </w:p>
                  </w:txbxContent>
                </v:textbox>
              </v:shape>
              <w10:wrap type="square" anchorx="margin" anchory="margin"/>
            </v:group>
          </w:pict>
        </mc:Fallback>
      </mc:AlternateContent>
    </w:r>
    <w:r w:rsidRPr="00BA5F3F">
      <w:rPr>
        <w:noProof/>
        <w:sz w:val="20"/>
        <w:lang w:eastAsia="es-ES"/>
      </w:rPr>
      <mc:AlternateContent>
        <mc:Choice Requires="wps">
          <w:drawing>
            <wp:anchor distT="0" distB="0" distL="0" distR="0" simplePos="0" relativeHeight="251677184" behindDoc="0" locked="0" layoutInCell="1" allowOverlap="1">
              <wp:simplePos x="0" y="0"/>
              <wp:positionH relativeFrom="rightMargin">
                <wp:align>left</wp:align>
              </wp:positionH>
              <mc:AlternateContent>
                <mc:Choice Requires="wp14">
                  <wp:positionV relativeFrom="bottomMargin">
                    <wp14:pctPosVOffset>20000</wp14:pctPosVOffset>
                  </wp:positionV>
                </mc:Choice>
                <mc:Fallback>
                  <wp:positionV relativeFrom="page">
                    <wp:posOffset>9836150</wp:posOffset>
                  </wp:positionV>
                </mc:Fallback>
              </mc:AlternateContent>
              <wp:extent cx="457200" cy="320040"/>
              <wp:effectExtent l="0" t="0" r="0" b="3810"/>
              <wp:wrapSquare wrapText="bothSides"/>
              <wp:docPr id="56" name="Rectángulo 56"/>
              <wp:cNvGraphicFramePr/>
              <a:graphic xmlns:a="http://schemas.openxmlformats.org/drawingml/2006/main">
                <a:graphicData uri="http://schemas.microsoft.com/office/word/2010/wordprocessingShape">
                  <wps:wsp>
                    <wps:cNvSpPr/>
                    <wps:spPr>
                      <a:xfrm>
                        <a:off x="0" y="0"/>
                        <a:ext cx="457200" cy="320040"/>
                      </a:xfrm>
                      <a:prstGeom prst="rect">
                        <a:avLst/>
                      </a:prstGeom>
                      <a:solidFill>
                        <a:schemeClr val="tx1"/>
                      </a:solidFill>
                      <a:ln w="38100">
                        <a:noFill/>
                      </a:ln>
                    </wps:spPr>
                    <wps:style>
                      <a:lnRef idx="2">
                        <a:schemeClr val="accent1">
                          <a:shade val="50000"/>
                        </a:schemeClr>
                      </a:lnRef>
                      <a:fillRef idx="1">
                        <a:schemeClr val="accent1"/>
                      </a:fillRef>
                      <a:effectRef idx="0">
                        <a:schemeClr val="accent1"/>
                      </a:effectRef>
                      <a:fontRef idx="minor">
                        <a:schemeClr val="lt1"/>
                      </a:fontRef>
                    </wps:style>
                    <wps:txbx>
                      <w:txbxContent>
                        <w:p w:rsidR="002F7984" w:rsidRDefault="002F7984">
                          <w:pPr>
                            <w:jc w:val="right"/>
                            <w:rPr>
                              <w:color w:val="FFFFFF" w:themeColor="background1"/>
                              <w:sz w:val="28"/>
                              <w:szCs w:val="28"/>
                            </w:rPr>
                          </w:pPr>
                          <w:r>
                            <w:rPr>
                              <w:color w:val="FFFFFF" w:themeColor="background1"/>
                              <w:sz w:val="28"/>
                              <w:szCs w:val="28"/>
                            </w:rPr>
                            <w:fldChar w:fldCharType="begin"/>
                          </w:r>
                          <w:r>
                            <w:rPr>
                              <w:color w:val="FFFFFF" w:themeColor="background1"/>
                              <w:sz w:val="28"/>
                              <w:szCs w:val="28"/>
                            </w:rPr>
                            <w:instrText>PAGE   \* MERGEFORMAT</w:instrText>
                          </w:r>
                          <w:r>
                            <w:rPr>
                              <w:color w:val="FFFFFF" w:themeColor="background1"/>
                              <w:sz w:val="28"/>
                              <w:szCs w:val="28"/>
                            </w:rPr>
                            <w:fldChar w:fldCharType="separate"/>
                          </w:r>
                          <w:r w:rsidR="00796BBC">
                            <w:rPr>
                              <w:noProof/>
                              <w:color w:val="FFFFFF" w:themeColor="background1"/>
                              <w:sz w:val="28"/>
                              <w:szCs w:val="28"/>
                            </w:rPr>
                            <w:t>17</w:t>
                          </w:r>
                          <w:r>
                            <w:rPr>
                              <w:color w:val="FFFFFF" w:themeColor="background1"/>
                              <w:sz w:val="28"/>
                              <w:szCs w:val="28"/>
                            </w:rPr>
                            <w:fldChar w:fldCharType="end"/>
                          </w:r>
                        </w:p>
                      </w:txbxContent>
                    </wps:txbx>
                    <wps:bodyPr rot="0" spcFirstLastPara="0" vertOverflow="overflow" horzOverflow="overflow" vert="horz" wrap="square" lIns="91440" tIns="45720" rIns="91440" bIns="4572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ángulo 56" o:spid="_x0000_s1042" style="position:absolute;margin-left:0;margin-top:0;width:36pt;height:25.2pt;z-index:251677184;visibility:visible;mso-wrap-style:square;mso-width-percent:0;mso-height-percent:0;mso-top-percent:200;mso-wrap-distance-left:0;mso-wrap-distance-top:0;mso-wrap-distance-right:0;mso-wrap-distance-bottom:0;mso-position-horizontal:left;mso-position-horizontal-relative:right-margin-area;mso-position-vertical-relative:bottom-margin-area;mso-width-percent:0;mso-height-percent:0;mso-top-percent:20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" fillcolor="black [3213]" stroked="f" strokeweight="3pt">
              <v:textbox>
                <w:txbxContent>
                  <w:p w:rsidR="002F7984" w:rsidRDefault="002F7984">
                    <w:pPr>
                      <w:jc w:val="right"/>
                      <w:rPr>
                        <w:color w:val="FFFFFF" w:themeColor="background1"/>
                        <w:sz w:val="28"/>
                        <w:szCs w:val="28"/>
                      </w:rPr>
                    </w:pPr>
                    <w:r>
                      <w:rPr>
                        <w:color w:val="FFFFFF" w:themeColor="background1"/>
                        <w:sz w:val="28"/>
                        <w:szCs w:val="28"/>
                      </w:rPr>
                      <w:fldChar w:fldCharType="begin"/>
                    </w:r>
                    <w:r>
                      <w:rPr>
                        <w:color w:val="FFFFFF" w:themeColor="background1"/>
                        <w:sz w:val="28"/>
                        <w:szCs w:val="28"/>
                      </w:rPr>
                      <w:instrText>PAGE   \* MERGEFORMAT</w:instrText>
                    </w:r>
                    <w:r>
                      <w:rPr>
                        <w:color w:val="FFFFFF" w:themeColor="background1"/>
                        <w:sz w:val="28"/>
                        <w:szCs w:val="28"/>
                      </w:rPr>
                      <w:fldChar w:fldCharType="separate"/>
                    </w:r>
                    <w:r w:rsidR="00796BBC">
                      <w:rPr>
                        <w:noProof/>
                        <w:color w:val="FFFFFF" w:themeColor="background1"/>
                        <w:sz w:val="28"/>
                        <w:szCs w:val="28"/>
                      </w:rPr>
                      <w:t>17</w:t>
                    </w:r>
                    <w:r>
                      <w:rPr>
                        <w:color w:val="FFFFFF" w:themeColor="background1"/>
                        <w:sz w:val="28"/>
                        <w:szCs w:val="28"/>
                      </w:rPr>
                      <w:fldChar w:fldCharType="end"/>
                    </w:r>
                  </w:p>
                </w:txbxContent>
              </v:textbox>
              <w10:wrap type="square" anchorx="margin" anchory="margin"/>
            </v:rect>
          </w:pict>
        </mc:Fallback>
      </mc:AlternateContent>
    </w: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F7984" w:rsidRDefault="002F7984">
    <w:pPr>
      <w:pStyle w:val="Textoindependiente"/>
      <w:spacing w:line="14" w:lineRule="auto"/>
      <w:rPr>
        <w:sz w:val="2"/>
      </w:rPr>
    </w:pPr>
    <w:r w:rsidRPr="00BA5F3F">
      <w:rPr>
        <w:noProof/>
        <w:color w:val="808080" w:themeColor="background1" w:themeShade="80"/>
        <w:sz w:val="2"/>
        <w:lang w:eastAsia="es-ES"/>
      </w:rPr>
      <mc:AlternateContent>
        <mc:Choice Requires="wpg">
          <w:drawing>
            <wp:anchor distT="0" distB="0" distL="0" distR="0" simplePos="0" relativeHeight="251692032" behindDoc="0" locked="0" layoutInCell="1" allowOverlap="1">
              <wp:simplePos x="0" y="0"/>
              <wp:positionH relativeFrom="margin">
                <wp:align>right</wp:align>
              </wp:positionH>
              <mc:AlternateContent>
                <mc:Choice Requires="wp14">
                  <wp:positionV relativeFrom="bottomMargin">
                    <wp14:pctPosVOffset>20000</wp14:pctPosVOffset>
                  </wp:positionV>
                </mc:Choice>
                <mc:Fallback>
                  <wp:positionV relativeFrom="page">
                    <wp:posOffset>7426960</wp:posOffset>
                  </wp:positionV>
                </mc:Fallback>
              </mc:AlternateContent>
              <wp:extent cx="5943600" cy="320040"/>
              <wp:effectExtent l="0" t="0" r="0" b="3810"/>
              <wp:wrapSquare wrapText="bothSides"/>
              <wp:docPr id="61" name="Grupo 61"/>
              <wp:cNvGraphicFramePr/>
              <a:graphic xmlns:a="http://schemas.openxmlformats.org/drawingml/2006/main">
                <a:graphicData uri="http://schemas.microsoft.com/office/word/2010/wordprocessingGroup">
                  <wpg:wgp>
                    <wpg:cNvGrpSpPr/>
                    <wpg:grpSpPr>
                      <a:xfrm>
                        <a:off x="0" y="0"/>
                        <a:ext cx="5943600" cy="320040"/>
                        <a:chOff x="0" y="0"/>
                        <a:chExt cx="5962650" cy="323851"/>
                      </a:xfrm>
                    </wpg:grpSpPr>
                    <wps:wsp>
                      <wps:cNvPr id="62" name="Rectángulo 62"/>
                      <wps:cNvSpPr/>
                      <wps:spPr>
                        <a:xfrm>
                          <a:off x="19050" y="0"/>
                          <a:ext cx="5943600" cy="18826"/>
                        </a:xfrm>
                        <a:prstGeom prst="rect">
                          <a:avLst/>
                        </a:prstGeom>
                        <a:solidFill>
                          <a:schemeClr val="tx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3" name="Cuadro de texto 63"/>
                      <wps:cNvSpPr txBox="1"/>
                      <wps:spPr>
                        <a:xfrm>
                          <a:off x="0" y="66676"/>
                          <a:ext cx="5943600" cy="2571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sdt>
                            <w:sdtPr>
                              <w:rPr>
                                <w:color w:val="7F7F7F" w:themeColor="text1" w:themeTint="80"/>
                              </w:rPr>
                              <w:alias w:val="Fecha"/>
                              <w:tag w:val=""/>
                              <w:id w:val="906890276"/>
                              <w:dataBinding w:prefixMappings="xmlns:ns0='http://schemas.microsoft.com/office/2006/coverPageProps' " w:xpath="/ns0:CoverPageProperties[1]/ns0:PublishDate[1]" w:storeItemID="{55AF091B-3C7A-41E3-B477-F2FDAA23CFDA}"/>
                              <w:date>
                                <w:dateFormat w:val="d 'de' MMMM 'de' yyyy"/>
                                <w:lid w:val="es-ES"/>
                                <w:storeMappedDataAs w:val="dateTime"/>
                                <w:calendar w:val="gregorian"/>
                              </w:date>
                            </w:sdtPr>
                            <w:sdtContent>
                              <w:p w:rsidR="002F7984" w:rsidRDefault="002F7984">
                                <w:pPr>
                                  <w:jc w:val="right"/>
                                  <w:rPr>
                                    <w:color w:val="7F7F7F" w:themeColor="text1" w:themeTint="80"/>
                                  </w:rPr>
                                </w:pPr>
                                <w:r>
                                  <w:rPr>
                                    <w:color w:val="7F7F7F" w:themeColor="text1" w:themeTint="80"/>
                                  </w:rPr>
                                  <w:t>25/26</w:t>
                                </w:r>
                              </w:p>
                            </w:sdtContent>
                          </w:sdt>
                          <w:p w:rsidR="002F7984" w:rsidRDefault="002F7984">
                            <w:pPr>
                              <w:jc w:val="right"/>
                              <w:rPr>
                                <w:color w:val="808080" w:themeColor="background1" w:themeShade="80"/>
                              </w:rPr>
                            </w:pPr>
                          </w:p>
                        </w:txbxContent>
                      </wps:txbx>
                      <wps:bodyPr rot="0" spcFirstLastPara="0" vertOverflow="overflow" horzOverflow="overflow" vert="horz" wrap="square" lIns="91440" tIns="45720" rIns="91440" bIns="0" numCol="1" spcCol="0" rtlCol="0" fromWordArt="0" anchor="b" anchorCtr="0" forceAA="0" compatLnSpc="1">
                        <a:prstTxWarp prst="textNoShape">
                          <a:avLst/>
                        </a:prstTxWarp>
                        <a:noAutofit/>
                      </wps:bodyPr>
                    </wps:wsp>
                  </wpg:wgp>
                </a:graphicData>
              </a:graphic>
              <wp14:sizeRelH relativeFrom="margin">
                <wp14:pctWidth>100000</wp14:pctWidth>
              </wp14:sizeRelH>
              <wp14:sizeRelV relativeFrom="margin">
                <wp14:pctHeight>0</wp14:pctHeight>
              </wp14:sizeRelV>
            </wp:anchor>
          </w:drawing>
        </mc:Choice>
        <mc:Fallback>
          <w:pict>
            <v:group id="Grupo 61" o:spid="_x0000_s1044" style="position:absolute;margin-left:416.8pt;margin-top:0;width:468pt;height:25.2pt;z-index:251692032;mso-width-percent:1000;mso-top-percent:200;mso-wrap-distance-left:0;mso-wrap-distance-right:0;mso-position-horizontal:right;mso-position-horizontal-relative:margin;mso-position-vertical-relative:bottom-margin-area;mso-width-percent:1000;mso-top-percent:200;mso-width-relative:margin;mso-height-relative:margin" coordsize="59626,323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">
              <v:rect id="Rectángulo 62" o:spid="_x0000_s1045" style="position:absolute;left:190;width:59436;height:1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" fillcolor="black [3213]" stroked="f" strokeweight="2pt"/>
              <v:shapetype id="_x0000_t202" coordsize="21600,21600" o:spt="202" path="m,l,21600r21600,l21600,xe">
                <v:stroke joinstyle="miter"/>
                <v:path gradientshapeok="t" o:connecttype="rect"/>
              </v:shapetype>
              <v:shape id="Cuadro de texto 63" o:spid="_x0000_s1046" type="#_x0000_t202" style="position:absolute;top:666;width:59436;height:2572;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" filled="f" stroked="f" strokeweight=".5pt">
                <v:textbox inset=",,,0">
                  <w:txbxContent>
                    <w:sdt>
                      <w:sdtPr>
                        <w:rPr>
                          <w:color w:val="7F7F7F" w:themeColor="text1" w:themeTint="80"/>
                        </w:rPr>
                        <w:alias w:val="Fecha"/>
                        <w:tag w:val=""/>
                        <w:id w:val="906890276"/>
                        <w:dataBinding w:prefixMappings="xmlns:ns0='http://schemas.microsoft.com/office/2006/coverPageProps' " w:xpath="/ns0:CoverPageProperties[1]/ns0:PublishDate[1]" w:storeItemID="{55AF091B-3C7A-41E3-B477-F2FDAA23CFDA}"/>
                        <w:date>
                          <w:dateFormat w:val="d 'de' MMMM 'de' yyyy"/>
                          <w:lid w:val="es-ES"/>
                          <w:storeMappedDataAs w:val="dateTime"/>
                          <w:calendar w:val="gregorian"/>
                        </w:date>
                      </w:sdtPr>
                      <w:sdtContent>
                        <w:p w:rsidR="002F7984" w:rsidRDefault="002F7984">
                          <w:pPr>
                            <w:jc w:val="right"/>
                            <w:rPr>
                              <w:color w:val="7F7F7F" w:themeColor="text1" w:themeTint="80"/>
                            </w:rPr>
                          </w:pPr>
                          <w:r>
                            <w:rPr>
                              <w:color w:val="7F7F7F" w:themeColor="text1" w:themeTint="80"/>
                            </w:rPr>
                            <w:t>25/26</w:t>
                          </w:r>
                        </w:p>
                      </w:sdtContent>
                    </w:sdt>
                    <w:p w:rsidR="002F7984" w:rsidRDefault="002F7984">
                      <w:pPr>
                        <w:jc w:val="right"/>
                        <w:rPr>
                          <w:color w:val="808080" w:themeColor="background1" w:themeShade="80"/>
                        </w:rPr>
                      </w:pPr>
                    </w:p>
                  </w:txbxContent>
                </v:textbox>
              </v:shape>
              <w10:wrap type="square" anchorx="margin" anchory="margin"/>
            </v:group>
          </w:pict>
        </mc:Fallback>
      </mc:AlternateContent>
    </w:r>
    <w:r w:rsidRPr="00BA5F3F">
      <w:rPr>
        <w:noProof/>
        <w:sz w:val="2"/>
        <w:lang w:eastAsia="es-ES"/>
      </w:rPr>
      <mc:AlternateContent>
        <mc:Choice Requires="wps">
          <w:drawing>
            <wp:anchor distT="0" distB="0" distL="0" distR="0" simplePos="0" relativeHeight="251677696" behindDoc="0" locked="0" layoutInCell="1" allowOverlap="1">
              <wp:simplePos x="0" y="0"/>
              <wp:positionH relativeFrom="rightMargin">
                <wp:align>left</wp:align>
              </wp:positionH>
              <mc:AlternateContent>
                <mc:Choice Requires="wp14">
                  <wp:positionV relativeFrom="bottomMargin">
                    <wp14:pctPosVOffset>20000</wp14:pctPosVOffset>
                  </wp:positionV>
                </mc:Choice>
                <mc:Fallback>
                  <wp:positionV relativeFrom="page">
                    <wp:posOffset>7426960</wp:posOffset>
                  </wp:positionV>
                </mc:Fallback>
              </mc:AlternateContent>
              <wp:extent cx="457200" cy="320040"/>
              <wp:effectExtent l="0" t="0" r="0" b="3810"/>
              <wp:wrapSquare wrapText="bothSides"/>
              <wp:docPr id="64" name="Rectángulo 64"/>
              <wp:cNvGraphicFramePr/>
              <a:graphic xmlns:a="http://schemas.openxmlformats.org/drawingml/2006/main">
                <a:graphicData uri="http://schemas.microsoft.com/office/word/2010/wordprocessingShape">
                  <wps:wsp>
                    <wps:cNvSpPr/>
                    <wps:spPr>
                      <a:xfrm>
                        <a:off x="0" y="0"/>
                        <a:ext cx="457200" cy="320040"/>
                      </a:xfrm>
                      <a:prstGeom prst="rect">
                        <a:avLst/>
                      </a:prstGeom>
                      <a:solidFill>
                        <a:schemeClr val="tx1"/>
                      </a:solidFill>
                      <a:ln w="38100">
                        <a:noFill/>
                      </a:ln>
                    </wps:spPr>
                    <wps:style>
                      <a:lnRef idx="2">
                        <a:schemeClr val="accent1">
                          <a:shade val="50000"/>
                        </a:schemeClr>
                      </a:lnRef>
                      <a:fillRef idx="1">
                        <a:schemeClr val="accent1"/>
                      </a:fillRef>
                      <a:effectRef idx="0">
                        <a:schemeClr val="accent1"/>
                      </a:effectRef>
                      <a:fontRef idx="minor">
                        <a:schemeClr val="lt1"/>
                      </a:fontRef>
                    </wps:style>
                    <wps:txbx>
                      <w:txbxContent>
                        <w:p w:rsidR="002F7984" w:rsidRDefault="002F7984">
                          <w:pPr>
                            <w:jc w:val="right"/>
                            <w:rPr>
                              <w:color w:val="FFFFFF" w:themeColor="background1"/>
                              <w:sz w:val="28"/>
                              <w:szCs w:val="28"/>
                            </w:rPr>
                          </w:pPr>
                          <w:r>
                            <w:rPr>
                              <w:color w:val="FFFFFF" w:themeColor="background1"/>
                              <w:sz w:val="28"/>
                              <w:szCs w:val="28"/>
                            </w:rPr>
                            <w:fldChar w:fldCharType="begin"/>
                          </w:r>
                          <w:r>
                            <w:rPr>
                              <w:color w:val="FFFFFF" w:themeColor="background1"/>
                              <w:sz w:val="28"/>
                              <w:szCs w:val="28"/>
                            </w:rPr>
                            <w:instrText>PAGE   \* MERGEFORMAT</w:instrText>
                          </w:r>
                          <w:r>
                            <w:rPr>
                              <w:color w:val="FFFFFF" w:themeColor="background1"/>
                              <w:sz w:val="28"/>
                              <w:szCs w:val="28"/>
                            </w:rPr>
                            <w:fldChar w:fldCharType="separate"/>
                          </w:r>
                          <w:r w:rsidR="00796BBC">
                            <w:rPr>
                              <w:noProof/>
                              <w:color w:val="FFFFFF" w:themeColor="background1"/>
                              <w:sz w:val="28"/>
                              <w:szCs w:val="28"/>
                            </w:rPr>
                            <w:t>18</w:t>
                          </w:r>
                          <w:r>
                            <w:rPr>
                              <w:color w:val="FFFFFF" w:themeColor="background1"/>
                              <w:sz w:val="28"/>
                              <w:szCs w:val="28"/>
                            </w:rPr>
                            <w:fldChar w:fldCharType="end"/>
                          </w:r>
                        </w:p>
                      </w:txbxContent>
                    </wps:txbx>
                    <wps:bodyPr rot="0" spcFirstLastPara="0" vertOverflow="overflow" horzOverflow="overflow" vert="horz" wrap="square" lIns="91440" tIns="45720" rIns="91440" bIns="4572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ángulo 64" o:spid="_x0000_s1047" style="position:absolute;margin-left:0;margin-top:0;width:36pt;height:25.2pt;z-index:251677696;visibility:visible;mso-wrap-style:square;mso-width-percent:0;mso-height-percent:0;mso-top-percent:200;mso-wrap-distance-left:0;mso-wrap-distance-top:0;mso-wrap-distance-right:0;mso-wrap-distance-bottom:0;mso-position-horizontal:left;mso-position-horizontal-relative:right-margin-area;mso-position-vertical-relative:bottom-margin-area;mso-width-percent:0;mso-height-percent:0;mso-top-percent:20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" fillcolor="black [3213]" stroked="f" strokeweight="3pt">
              <v:textbox>
                <w:txbxContent>
                  <w:p w:rsidR="002F7984" w:rsidRDefault="002F7984">
                    <w:pPr>
                      <w:jc w:val="right"/>
                      <w:rPr>
                        <w:color w:val="FFFFFF" w:themeColor="background1"/>
                        <w:sz w:val="28"/>
                        <w:szCs w:val="28"/>
                      </w:rPr>
                    </w:pPr>
                    <w:r>
                      <w:rPr>
                        <w:color w:val="FFFFFF" w:themeColor="background1"/>
                        <w:sz w:val="28"/>
                        <w:szCs w:val="28"/>
                      </w:rPr>
                      <w:fldChar w:fldCharType="begin"/>
                    </w:r>
                    <w:r>
                      <w:rPr>
                        <w:color w:val="FFFFFF" w:themeColor="background1"/>
                        <w:sz w:val="28"/>
                        <w:szCs w:val="28"/>
                      </w:rPr>
                      <w:instrText>PAGE   \* MERGEFORMAT</w:instrText>
                    </w:r>
                    <w:r>
                      <w:rPr>
                        <w:color w:val="FFFFFF" w:themeColor="background1"/>
                        <w:sz w:val="28"/>
                        <w:szCs w:val="28"/>
                      </w:rPr>
                      <w:fldChar w:fldCharType="separate"/>
                    </w:r>
                    <w:r w:rsidR="00796BBC">
                      <w:rPr>
                        <w:noProof/>
                        <w:color w:val="FFFFFF" w:themeColor="background1"/>
                        <w:sz w:val="28"/>
                        <w:szCs w:val="28"/>
                      </w:rPr>
                      <w:t>18</w:t>
                    </w:r>
                    <w:r>
                      <w:rPr>
                        <w:color w:val="FFFFFF" w:themeColor="background1"/>
                        <w:sz w:val="28"/>
                        <w:szCs w:val="28"/>
                      </w:rPr>
                      <w:fldChar w:fldCharType="end"/>
                    </w:r>
                  </w:p>
                </w:txbxContent>
              </v:textbox>
              <w10:wrap type="square" anchorx="margin" anchory="margin"/>
            </v:rect>
          </w:pict>
        </mc:Fallback>
      </mc:AlternateContent>
    </w: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F7984" w:rsidRDefault="002F7984">
    <w:pPr>
      <w:pStyle w:val="Textoindependiente"/>
      <w:spacing w:line="14" w:lineRule="auto"/>
      <w:rPr>
        <w:sz w:val="20"/>
      </w:rPr>
    </w:pPr>
    <w:r w:rsidRPr="00BA5F3F">
      <w:rPr>
        <w:noProof/>
        <w:color w:val="808080" w:themeColor="background1" w:themeShade="80"/>
        <w:sz w:val="20"/>
        <w:lang w:eastAsia="es-ES"/>
      </w:rPr>
      <mc:AlternateContent>
        <mc:Choice Requires="wpg">
          <w:drawing>
            <wp:anchor distT="0" distB="0" distL="0" distR="0" simplePos="0" relativeHeight="251680256" behindDoc="0" locked="0" layoutInCell="1" allowOverlap="1">
              <wp:simplePos x="0" y="0"/>
              <wp:positionH relativeFrom="margin">
                <wp:align>right</wp:align>
              </wp:positionH>
              <mc:AlternateContent>
                <mc:Choice Requires="wp14">
                  <wp:positionV relativeFrom="bottomMargin">
                    <wp14:pctPosVOffset>20000</wp14:pctPosVOffset>
                  </wp:positionV>
                </mc:Choice>
                <mc:Fallback>
                  <wp:positionV relativeFrom="page">
                    <wp:posOffset>6908800</wp:posOffset>
                  </wp:positionV>
                </mc:Fallback>
              </mc:AlternateContent>
              <wp:extent cx="5943600" cy="320040"/>
              <wp:effectExtent l="0" t="0" r="0" b="3810"/>
              <wp:wrapSquare wrapText="bothSides"/>
              <wp:docPr id="65" name="Grupo 65"/>
              <wp:cNvGraphicFramePr/>
              <a:graphic xmlns:a="http://schemas.openxmlformats.org/drawingml/2006/main">
                <a:graphicData uri="http://schemas.microsoft.com/office/word/2010/wordprocessingGroup">
                  <wpg:wgp>
                    <wpg:cNvGrpSpPr/>
                    <wpg:grpSpPr>
                      <a:xfrm>
                        <a:off x="0" y="0"/>
                        <a:ext cx="5943600" cy="320040"/>
                        <a:chOff x="0" y="0"/>
                        <a:chExt cx="5962650" cy="323851"/>
                      </a:xfrm>
                    </wpg:grpSpPr>
                    <wps:wsp>
                      <wps:cNvPr id="66" name="Rectángulo 66"/>
                      <wps:cNvSpPr/>
                      <wps:spPr>
                        <a:xfrm>
                          <a:off x="19050" y="0"/>
                          <a:ext cx="5943600" cy="18826"/>
                        </a:xfrm>
                        <a:prstGeom prst="rect">
                          <a:avLst/>
                        </a:prstGeom>
                        <a:solidFill>
                          <a:schemeClr val="tx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7" name="Cuadro de texto 67"/>
                      <wps:cNvSpPr txBox="1"/>
                      <wps:spPr>
                        <a:xfrm>
                          <a:off x="0" y="66676"/>
                          <a:ext cx="5943600" cy="2571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sdt>
                            <w:sdtPr>
                              <w:rPr>
                                <w:color w:val="7F7F7F" w:themeColor="text1" w:themeTint="80"/>
                              </w:rPr>
                              <w:alias w:val="Fecha"/>
                              <w:tag w:val=""/>
                              <w:id w:val="-109051251"/>
                              <w:dataBinding w:prefixMappings="xmlns:ns0='http://schemas.microsoft.com/office/2006/coverPageProps' " w:xpath="/ns0:CoverPageProperties[1]/ns0:PublishDate[1]" w:storeItemID="{55AF091B-3C7A-41E3-B477-F2FDAA23CFDA}"/>
                              <w:date>
                                <w:dateFormat w:val="d 'de' MMMM 'de' yyyy"/>
                                <w:lid w:val="es-ES"/>
                                <w:storeMappedDataAs w:val="dateTime"/>
                                <w:calendar w:val="gregorian"/>
                              </w:date>
                            </w:sdtPr>
                            <w:sdtContent>
                              <w:p w:rsidR="002F7984" w:rsidRDefault="002F7984">
                                <w:pPr>
                                  <w:jc w:val="right"/>
                                  <w:rPr>
                                    <w:color w:val="7F7F7F" w:themeColor="text1" w:themeTint="80"/>
                                  </w:rPr>
                                </w:pPr>
                                <w:r>
                                  <w:rPr>
                                    <w:color w:val="7F7F7F" w:themeColor="text1" w:themeTint="80"/>
                                  </w:rPr>
                                  <w:t>25/26</w:t>
                                </w:r>
                              </w:p>
                            </w:sdtContent>
                          </w:sdt>
                          <w:p w:rsidR="002F7984" w:rsidRDefault="002F7984">
                            <w:pPr>
                              <w:jc w:val="right"/>
                              <w:rPr>
                                <w:color w:val="808080" w:themeColor="background1" w:themeShade="80"/>
                              </w:rPr>
                            </w:pPr>
                          </w:p>
                        </w:txbxContent>
                      </wps:txbx>
                      <wps:bodyPr rot="0" spcFirstLastPara="0" vertOverflow="overflow" horzOverflow="overflow" vert="horz" wrap="square" lIns="91440" tIns="45720" rIns="91440" bIns="0" numCol="1" spcCol="0" rtlCol="0" fromWordArt="0" anchor="b" anchorCtr="0" forceAA="0" compatLnSpc="1">
                        <a:prstTxWarp prst="textNoShape">
                          <a:avLst/>
                        </a:prstTxWarp>
                        <a:noAutofit/>
                      </wps:bodyPr>
                    </wps:wsp>
                  </wpg:wgp>
                </a:graphicData>
              </a:graphic>
              <wp14:sizeRelH relativeFrom="margin">
                <wp14:pctWidth>100000</wp14:pctWidth>
              </wp14:sizeRelH>
              <wp14:sizeRelV relativeFrom="margin">
                <wp14:pctHeight>0</wp14:pctHeight>
              </wp14:sizeRelV>
            </wp:anchor>
          </w:drawing>
        </mc:Choice>
        <mc:Fallback>
          <w:pict>
            <v:group id="Grupo 65" o:spid="_x0000_s1049" style="position:absolute;margin-left:416.8pt;margin-top:0;width:468pt;height:25.2pt;z-index:251680256;mso-width-percent:1000;mso-top-percent:200;mso-wrap-distance-left:0;mso-wrap-distance-right:0;mso-position-horizontal:right;mso-position-horizontal-relative:margin;mso-position-vertical-relative:bottom-margin-area;mso-width-percent:1000;mso-top-percent:200;mso-width-relative:margin;mso-height-relative:margin" coordsize="59626,323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">
              <v:rect id="Rectángulo 66" o:spid="_x0000_s1050" style="position:absolute;left:190;width:59436;height:1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" fillcolor="black [3213]" stroked="f" strokeweight="2pt"/>
              <v:shapetype id="_x0000_t202" coordsize="21600,21600" o:spt="202" path="m,l,21600r21600,l21600,xe">
                <v:stroke joinstyle="miter"/>
                <v:path gradientshapeok="t" o:connecttype="rect"/>
              </v:shapetype>
              <v:shape id="Cuadro de texto 67" o:spid="_x0000_s1051" type="#_x0000_t202" style="position:absolute;top:666;width:59436;height:2572;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" filled="f" stroked="f" strokeweight=".5pt">
                <v:textbox inset=",,,0">
                  <w:txbxContent>
                    <w:sdt>
                      <w:sdtPr>
                        <w:rPr>
                          <w:color w:val="7F7F7F" w:themeColor="text1" w:themeTint="80"/>
                        </w:rPr>
                        <w:alias w:val="Fecha"/>
                        <w:tag w:val=""/>
                        <w:id w:val="-109051251"/>
                        <w:dataBinding w:prefixMappings="xmlns:ns0='http://schemas.microsoft.com/office/2006/coverPageProps' " w:xpath="/ns0:CoverPageProperties[1]/ns0:PublishDate[1]" w:storeItemID="{55AF091B-3C7A-41E3-B477-F2FDAA23CFDA}"/>
                        <w:date>
                          <w:dateFormat w:val="d 'de' MMMM 'de' yyyy"/>
                          <w:lid w:val="es-ES"/>
                          <w:storeMappedDataAs w:val="dateTime"/>
                          <w:calendar w:val="gregorian"/>
                        </w:date>
                      </w:sdtPr>
                      <w:sdtContent>
                        <w:p w:rsidR="002F7984" w:rsidRDefault="002F7984">
                          <w:pPr>
                            <w:jc w:val="right"/>
                            <w:rPr>
                              <w:color w:val="7F7F7F" w:themeColor="text1" w:themeTint="80"/>
                            </w:rPr>
                          </w:pPr>
                          <w:r>
                            <w:rPr>
                              <w:color w:val="7F7F7F" w:themeColor="text1" w:themeTint="80"/>
                            </w:rPr>
                            <w:t>25/26</w:t>
                          </w:r>
                        </w:p>
                      </w:sdtContent>
                    </w:sdt>
                    <w:p w:rsidR="002F7984" w:rsidRDefault="002F7984">
                      <w:pPr>
                        <w:jc w:val="right"/>
                        <w:rPr>
                          <w:color w:val="808080" w:themeColor="background1" w:themeShade="80"/>
                        </w:rPr>
                      </w:pPr>
                    </w:p>
                  </w:txbxContent>
                </v:textbox>
              </v:shape>
              <w10:wrap type="square" anchorx="margin" anchory="margin"/>
            </v:group>
          </w:pict>
        </mc:Fallback>
      </mc:AlternateContent>
    </w:r>
    <w:r w:rsidRPr="00BA5F3F">
      <w:rPr>
        <w:noProof/>
        <w:sz w:val="20"/>
        <w:lang w:eastAsia="es-ES"/>
      </w:rPr>
      <mc:AlternateContent>
        <mc:Choice Requires="wps">
          <w:drawing>
            <wp:anchor distT="0" distB="0" distL="0" distR="0" simplePos="0" relativeHeight="251679232" behindDoc="0" locked="0" layoutInCell="1" allowOverlap="1">
              <wp:simplePos x="0" y="0"/>
              <wp:positionH relativeFrom="rightMargin">
                <wp:align>left</wp:align>
              </wp:positionH>
              <mc:AlternateContent>
                <mc:Choice Requires="wp14">
                  <wp:positionV relativeFrom="bottomMargin">
                    <wp14:pctPosVOffset>20000</wp14:pctPosVOffset>
                  </wp:positionV>
                </mc:Choice>
                <mc:Fallback>
                  <wp:positionV relativeFrom="page">
                    <wp:posOffset>6908800</wp:posOffset>
                  </wp:positionV>
                </mc:Fallback>
              </mc:AlternateContent>
              <wp:extent cx="457200" cy="320040"/>
              <wp:effectExtent l="0" t="0" r="0" b="3810"/>
              <wp:wrapSquare wrapText="bothSides"/>
              <wp:docPr id="68" name="Rectángulo 68"/>
              <wp:cNvGraphicFramePr/>
              <a:graphic xmlns:a="http://schemas.openxmlformats.org/drawingml/2006/main">
                <a:graphicData uri="http://schemas.microsoft.com/office/word/2010/wordprocessingShape">
                  <wps:wsp>
                    <wps:cNvSpPr/>
                    <wps:spPr>
                      <a:xfrm>
                        <a:off x="0" y="0"/>
                        <a:ext cx="457200" cy="320040"/>
                      </a:xfrm>
                      <a:prstGeom prst="rect">
                        <a:avLst/>
                      </a:prstGeom>
                      <a:solidFill>
                        <a:schemeClr val="tx1"/>
                      </a:solidFill>
                      <a:ln w="38100">
                        <a:noFill/>
                      </a:ln>
                    </wps:spPr>
                    <wps:style>
                      <a:lnRef idx="2">
                        <a:schemeClr val="accent1">
                          <a:shade val="50000"/>
                        </a:schemeClr>
                      </a:lnRef>
                      <a:fillRef idx="1">
                        <a:schemeClr val="accent1"/>
                      </a:fillRef>
                      <a:effectRef idx="0">
                        <a:schemeClr val="accent1"/>
                      </a:effectRef>
                      <a:fontRef idx="minor">
                        <a:schemeClr val="lt1"/>
                      </a:fontRef>
                    </wps:style>
                    <wps:txbx>
                      <w:txbxContent>
                        <w:p w:rsidR="002F7984" w:rsidRDefault="002F7984">
                          <w:pPr>
                            <w:jc w:val="right"/>
                            <w:rPr>
                              <w:color w:val="FFFFFF" w:themeColor="background1"/>
                              <w:sz w:val="28"/>
                              <w:szCs w:val="28"/>
                            </w:rPr>
                          </w:pPr>
                        </w:p>
                      </w:txbxContent>
                    </wps:txbx>
                    <wps:bodyPr rot="0" spcFirstLastPara="0" vertOverflow="overflow" horzOverflow="overflow" vert="horz" wrap="square" lIns="91440" tIns="45720" rIns="91440" bIns="4572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ángulo 68" o:spid="_x0000_s1052" style="position:absolute;margin-left:0;margin-top:0;width:36pt;height:25.2pt;z-index:251679232;visibility:visible;mso-wrap-style:square;mso-width-percent:0;mso-height-percent:0;mso-top-percent:200;mso-wrap-distance-left:0;mso-wrap-distance-top:0;mso-wrap-distance-right:0;mso-wrap-distance-bottom:0;mso-position-horizontal:left;mso-position-horizontal-relative:right-margin-area;mso-position-vertical-relative:bottom-margin-area;mso-width-percent:0;mso-height-percent:0;mso-top-percent:20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" fillcolor="black [3213]" stroked="f" strokeweight="3pt">
              <v:textbox>
                <w:txbxContent>
                  <w:p w:rsidR="002F7984" w:rsidRDefault="002F7984">
                    <w:pPr>
                      <w:jc w:val="right"/>
                      <w:rPr>
                        <w:color w:val="FFFFFF" w:themeColor="background1"/>
                        <w:sz w:val="28"/>
                        <w:szCs w:val="28"/>
                      </w:rPr>
                    </w:pPr>
                  </w:p>
                </w:txbxContent>
              </v:textbox>
              <w10:wrap type="square" anchorx="margin" anchory="margin"/>
            </v:rect>
          </w:pict>
        </mc:Fallback>
      </mc:AlternateContent>
    </w:r>
  </w:p>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F7984" w:rsidRDefault="002F7984">
    <w:pPr>
      <w:pStyle w:val="Textoindependiente"/>
      <w:spacing w:line="14" w:lineRule="auto"/>
      <w:rPr>
        <w:sz w:val="20"/>
      </w:rPr>
    </w:pPr>
  </w:p>
</w:ftr>
</file>

<file path=word/footer7.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F7984" w:rsidRDefault="002F7984">
    <w:pPr>
      <w:pStyle w:val="Textoindependiente"/>
      <w:spacing w:line="14" w:lineRule="auto"/>
      <w:rPr>
        <w:sz w:val="20"/>
      </w:rPr>
    </w:pPr>
  </w:p>
</w:ftr>
</file>

<file path=word/footer8.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F7984" w:rsidRDefault="002F7984">
    <w:pPr>
      <w:pStyle w:val="Textoindependiente"/>
      <w:spacing w:line="14" w:lineRule="auto"/>
      <w:rPr>
        <w:sz w:val="20"/>
      </w:rPr>
    </w:pPr>
  </w:p>
</w:ftr>
</file>

<file path=word/footer9.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F7984" w:rsidRDefault="002F7984">
    <w:pPr>
      <w:pBdr>
        <w:top w:val="nil"/>
        <w:left w:val="nil"/>
        <w:bottom w:val="nil"/>
        <w:right w:val="nil"/>
        <w:between w:val="nil"/>
      </w:pBdr>
      <w:spacing w:line="14" w:lineRule="auto"/>
      <w:rPr>
        <w:rFonts w:ascii="Times New Roman" w:eastAsia="Times New Roman" w:hAnsi="Times New Roman" w:cs="Times New Roman"/>
        <w:color w:val="000000"/>
        <w:sz w:val="20"/>
        <w:szCs w:val="20"/>
      </w:rPr>
    </w:pPr>
    <w:r>
      <w:rPr>
        <w:noProof/>
        <w:lang w:eastAsia="es-ES"/>
      </w:rPr>
      <mc:AlternateContent>
        <mc:Choice Requires="wps">
          <w:drawing>
            <wp:anchor distT="0" distB="0" distL="0" distR="0" simplePos="0" relativeHeight="251694080" behindDoc="1" locked="0" layoutInCell="1" hidden="0" allowOverlap="1" wp14:anchorId="0BC23901" wp14:editId="35118806">
              <wp:simplePos x="0" y="0"/>
              <wp:positionH relativeFrom="column">
                <wp:posOffset>8597900</wp:posOffset>
              </wp:positionH>
              <wp:positionV relativeFrom="paragraph">
                <wp:posOffset>6921500</wp:posOffset>
              </wp:positionV>
              <wp:extent cx="223520" cy="186690"/>
              <wp:effectExtent l="0" t="0" r="0" b="0"/>
              <wp:wrapNone/>
              <wp:docPr id="24" name="Forma libre: forma 65"/>
              <wp:cNvGraphicFramePr/>
              <a:graphic xmlns:a="http://schemas.openxmlformats.org/drawingml/2006/main">
                <a:graphicData uri="http://schemas.microsoft.com/office/word/2010/wordprocessingShape">
                  <wps:wsp>
                    <wps:cNvSpPr/>
                    <wps:spPr>
                      <a:xfrm>
                        <a:off x="5243765" y="3696180"/>
                        <a:ext cx="204470" cy="167640"/>
                      </a:xfrm>
                      <a:custGeom>
                        <a:avLst/>
                        <a:gdLst/>
                        <a:ahLst/>
                        <a:cxnLst/>
                        <a:rect l="l" t="t" r="r" b="b"/>
                        <a:pathLst>
                          <a:path w="204470" h="167640" extrusionOk="0">
                            <a:moveTo>
                              <a:pt x="0" y="0"/>
                            </a:moveTo>
                            <a:lnTo>
                              <a:pt x="0" y="167640"/>
                            </a:lnTo>
                            <a:lnTo>
                              <a:pt x="204470" y="167640"/>
                            </a:lnTo>
                            <a:lnTo>
                              <a:pt x="204470" y="0"/>
                            </a:lnTo>
                            <a:close/>
                          </a:path>
                        </a:pathLst>
                      </a:custGeom>
                      <a:noFill/>
                      <a:ln>
                        <a:noFill/>
                      </a:ln>
                    </wps:spPr>
                    <wps:txbx>
                      <w:txbxContent>
                        <w:p w:rsidR="002F7984" w:rsidRDefault="002F7984">
                          <w:pPr>
                            <w:spacing w:before="12" w:line="258" w:lineRule="auto"/>
                            <w:ind w:left="60" w:firstLine="120"/>
                            <w:textDirection w:val="btLr"/>
                          </w:pPr>
                          <w:r>
                            <w:rPr>
                              <w:color w:val="000000"/>
                              <w:sz w:val="20"/>
                            </w:rPr>
                            <w:t xml:space="preserve"> PAGE 9</w:t>
                          </w:r>
                        </w:p>
                      </w:txbxContent>
                    </wps:txbx>
                    <wps:bodyPr spcFirstLastPara="1" wrap="square" lIns="88900" tIns="38100" rIns="88900" bIns="38100" anchor="t" anchorCtr="0">
                      <a:noAutofit/>
                    </wps:bodyPr>
                  </wps:wsp>
                </a:graphicData>
              </a:graphic>
            </wp:anchor>
          </w:drawing>
        </mc:Choice>
        <mc:Fallback>
          <w:pict>
            <v:shape w14:anchorId="0BC23901" id="Forma libre: forma 65" o:spid="_x0000_s1056" style="position:absolute;margin-left:677pt;margin-top:545pt;width:17.6pt;height:14.7pt;z-index:-251622400;visibility:visible;mso-wrap-style:square;mso-wrap-distance-left:0;mso-wrap-distance-top:0;mso-wrap-distance-right:0;mso-wrap-distance-bottom:0;mso-position-horizontal:absolute;mso-position-horizontal-relative:text;mso-position-vertical:absolute;mso-position-vertical-relative:text;v-text-anchor:top" coordsize="204470,16764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" adj="-11796480,,5400" path="m,l,167640r204470,l204470,,,xe" filled="f" stroked="f">
              <v:stroke joinstyle="miter"/>
              <v:formulas/>
              <v:path arrowok="t" o:extrusionok="f" o:connecttype="custom" textboxrect="0,0,204470,167640"/>
              <v:textbox inset="7pt,3pt,7pt,3pt">
                <w:txbxContent>
                  <w:p w:rsidR="002F7984" w:rsidRDefault="002F7984">
                    <w:pPr>
                      <w:spacing w:before="12" w:line="258" w:lineRule="auto"/>
                      <w:ind w:left="60" w:firstLine="120"/>
                      <w:textDirection w:val="btLr"/>
                    </w:pPr>
                    <w:r>
                      <w:rPr>
                        <w:color w:val="000000"/>
                        <w:sz w:val="20"/>
                      </w:rPr>
                      <w:t xml:space="preserve"> PAGE 9</w:t>
                    </w:r>
                  </w:p>
                </w:txbxContent>
              </v:textbox>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D3299" w:rsidRDefault="009D3299">
      <w:r>
        <w:separator/>
      </w:r>
    </w:p>
  </w:footnote>
  <w:footnote w:type="continuationSeparator" w:id="0">
    <w:p w:rsidR="009D3299" w:rsidRDefault="009D329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F7984" w:rsidRPr="00AA3948" w:rsidRDefault="002F7984" w:rsidP="00AA3948">
    <w:pPr>
      <w:pStyle w:val="Textoindependiente"/>
      <w:spacing w:line="14" w:lineRule="auto"/>
      <w:rPr>
        <w:sz w:val="20"/>
      </w:rPr>
    </w:pPr>
    <w:r w:rsidRPr="00AA3948">
      <w:rPr>
        <w:noProof/>
        <w:lang w:eastAsia="es-ES"/>
      </w:rPr>
      <w:drawing>
        <wp:anchor distT="0" distB="0" distL="0" distR="0" simplePos="0" relativeHeight="251648512" behindDoc="1" locked="0" layoutInCell="1" allowOverlap="1" wp14:anchorId="5B5960AE" wp14:editId="0EDECBEE">
          <wp:simplePos x="0" y="0"/>
          <wp:positionH relativeFrom="page">
            <wp:posOffset>609600</wp:posOffset>
          </wp:positionH>
          <wp:positionV relativeFrom="page">
            <wp:posOffset>246379</wp:posOffset>
          </wp:positionV>
          <wp:extent cx="2011680" cy="359664"/>
          <wp:effectExtent l="0" t="0" r="0" b="0"/>
          <wp:wrapNone/>
          <wp:docPr id="5"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1" cstate="print"/>
                  <a:stretch>
                    <a:fillRect/>
                  </a:stretch>
                </pic:blipFill>
                <pic:spPr>
                  <a:xfrm>
                    <a:off x="0" y="0"/>
                    <a:ext cx="2011680" cy="359664"/>
                  </a:xfrm>
                  <a:prstGeom prst="rect">
                    <a:avLst/>
                  </a:prstGeom>
                </pic:spPr>
              </pic:pic>
            </a:graphicData>
          </a:graphic>
        </wp:anchor>
      </w:drawing>
    </w:r>
    <w:r w:rsidRPr="00AA3948">
      <w:rPr>
        <w:noProof/>
        <w:lang w:eastAsia="es-ES"/>
      </w:rPr>
      <w:drawing>
        <wp:anchor distT="0" distB="0" distL="0" distR="0" simplePos="0" relativeHeight="251649536" behindDoc="1" locked="0" layoutInCell="1" allowOverlap="1" wp14:anchorId="14421F56" wp14:editId="47B8F0B9">
          <wp:simplePos x="0" y="0"/>
          <wp:positionH relativeFrom="page">
            <wp:posOffset>4876800</wp:posOffset>
          </wp:positionH>
          <wp:positionV relativeFrom="page">
            <wp:posOffset>246379</wp:posOffset>
          </wp:positionV>
          <wp:extent cx="2048255" cy="435864"/>
          <wp:effectExtent l="0" t="0" r="0" b="0"/>
          <wp:wrapNone/>
          <wp:docPr id="6" name="image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jpeg"/>
                  <pic:cNvPicPr/>
                </pic:nvPicPr>
                <pic:blipFill>
                  <a:blip r:embed="rId2" cstate="print"/>
                  <a:stretch>
                    <a:fillRect/>
                  </a:stretch>
                </pic:blipFill>
                <pic:spPr>
                  <a:xfrm>
                    <a:off x="0" y="0"/>
                    <a:ext cx="2048255" cy="435864"/>
                  </a:xfrm>
                  <a:prstGeom prst="rect">
                    <a:avLst/>
                  </a:prstGeom>
                </pic:spPr>
              </pic:pic>
            </a:graphicData>
          </a:graphic>
        </wp:anchor>
      </w:drawing>
    </w:r>
    <w:r>
      <w:rPr>
        <w:noProof/>
        <w:lang w:eastAsia="es-ES"/>
      </w:rPr>
      <mc:AlternateContent>
        <mc:Choice Requires="wps">
          <w:drawing>
            <wp:anchor distT="0" distB="0" distL="114300" distR="114300" simplePos="0" relativeHeight="251650560" behindDoc="1" locked="0" layoutInCell="1" allowOverlap="1" wp14:anchorId="1CF7B1D1" wp14:editId="656D52C6">
              <wp:simplePos x="0" y="0"/>
              <wp:positionH relativeFrom="page">
                <wp:posOffset>2936875</wp:posOffset>
              </wp:positionH>
              <wp:positionV relativeFrom="page">
                <wp:posOffset>331470</wp:posOffset>
              </wp:positionV>
              <wp:extent cx="1762760" cy="333375"/>
              <wp:effectExtent l="3175" t="0" r="0" b="1905"/>
              <wp:wrapNone/>
              <wp:docPr id="7" name="Cuadro de texto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62760" cy="333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F7984" w:rsidRDefault="002F7984" w:rsidP="00AA3948">
                          <w:pPr>
                            <w:spacing w:line="242" w:lineRule="exact"/>
                            <w:ind w:left="20"/>
                            <w:rPr>
                              <w:rFonts w:ascii="Calibri" w:hAnsi="Calibri"/>
                              <w:b/>
                            </w:rPr>
                          </w:pPr>
                          <w:r>
                            <w:rPr>
                              <w:rFonts w:ascii="Calibri" w:hAnsi="Calibri"/>
                              <w:b/>
                            </w:rPr>
                            <w:t>CONSEJERÍA</w:t>
                          </w:r>
                          <w:r>
                            <w:rPr>
                              <w:rFonts w:ascii="Calibri" w:hAnsi="Calibri"/>
                              <w:b/>
                              <w:spacing w:val="-4"/>
                            </w:rPr>
                            <w:t xml:space="preserve"> </w:t>
                          </w:r>
                          <w:r>
                            <w:rPr>
                              <w:rFonts w:ascii="Calibri" w:hAnsi="Calibri"/>
                              <w:b/>
                            </w:rPr>
                            <w:t>DE</w:t>
                          </w:r>
                          <w:r>
                            <w:rPr>
                              <w:rFonts w:ascii="Calibri" w:hAnsi="Calibri"/>
                              <w:b/>
                              <w:spacing w:val="-4"/>
                            </w:rPr>
                            <w:t xml:space="preserve"> </w:t>
                          </w:r>
                          <w:r>
                            <w:rPr>
                              <w:rFonts w:ascii="Calibri" w:hAnsi="Calibri"/>
                              <w:b/>
                            </w:rPr>
                            <w:t>EDUCACIÓN</w:t>
                          </w:r>
                          <w:r>
                            <w:rPr>
                              <w:rFonts w:ascii="Calibri" w:hAnsi="Calibri"/>
                              <w:b/>
                              <w:spacing w:val="-1"/>
                            </w:rPr>
                            <w:t xml:space="preserve"> </w:t>
                          </w:r>
                          <w:r>
                            <w:rPr>
                              <w:rFonts w:ascii="Calibri" w:hAnsi="Calibri"/>
                              <w:b/>
                            </w:rPr>
                            <w:t>Y</w:t>
                          </w:r>
                        </w:p>
                        <w:p w:rsidR="002F7984" w:rsidRDefault="002F7984" w:rsidP="00AA3948">
                          <w:pPr>
                            <w:spacing w:line="266" w:lineRule="exact"/>
                            <w:ind w:left="20"/>
                            <w:rPr>
                              <w:rFonts w:ascii="Calibri"/>
                              <w:b/>
                            </w:rPr>
                          </w:pPr>
                          <w:r>
                            <w:rPr>
                              <w:rFonts w:ascii="Calibri"/>
                              <w:b/>
                            </w:rPr>
                            <w:t>DEPORTE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CF7B1D1" id="_x0000_t202" coordsize="21600,21600" o:spt="202" path="m,l,21600r21600,l21600,xe">
              <v:stroke joinstyle="miter"/>
              <v:path gradientshapeok="t" o:connecttype="rect"/>
            </v:shapetype>
            <v:shape id="Cuadro de texto 7" o:spid="_x0000_s1027" type="#_x0000_t202" style="position:absolute;margin-left:231.25pt;margin-top:26.1pt;width:138.8pt;height:26.25pt;z-index:-2516659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" filled="f" stroked="f">
              <v:textbox inset="0,0,0,0">
                <w:txbxContent>
                  <w:p w:rsidR="002F7984" w:rsidRDefault="002F7984" w:rsidP="00AA3948">
                    <w:pPr>
                      <w:spacing w:line="242" w:lineRule="exact"/>
                      <w:ind w:left="20"/>
                      <w:rPr>
                        <w:rFonts w:ascii="Calibri" w:hAnsi="Calibri"/>
                        <w:b/>
                      </w:rPr>
                    </w:pPr>
                    <w:r>
                      <w:rPr>
                        <w:rFonts w:ascii="Calibri" w:hAnsi="Calibri"/>
                        <w:b/>
                      </w:rPr>
                      <w:t>CONSEJERÍA</w:t>
                    </w:r>
                    <w:r>
                      <w:rPr>
                        <w:rFonts w:ascii="Calibri" w:hAnsi="Calibri"/>
                        <w:b/>
                        <w:spacing w:val="-4"/>
                      </w:rPr>
                      <w:t xml:space="preserve"> </w:t>
                    </w:r>
                    <w:r>
                      <w:rPr>
                        <w:rFonts w:ascii="Calibri" w:hAnsi="Calibri"/>
                        <w:b/>
                      </w:rPr>
                      <w:t>DE</w:t>
                    </w:r>
                    <w:r>
                      <w:rPr>
                        <w:rFonts w:ascii="Calibri" w:hAnsi="Calibri"/>
                        <w:b/>
                        <w:spacing w:val="-4"/>
                      </w:rPr>
                      <w:t xml:space="preserve"> </w:t>
                    </w:r>
                    <w:r>
                      <w:rPr>
                        <w:rFonts w:ascii="Calibri" w:hAnsi="Calibri"/>
                        <w:b/>
                      </w:rPr>
                      <w:t>EDUCACIÓN</w:t>
                    </w:r>
                    <w:r>
                      <w:rPr>
                        <w:rFonts w:ascii="Calibri" w:hAnsi="Calibri"/>
                        <w:b/>
                        <w:spacing w:val="-1"/>
                      </w:rPr>
                      <w:t xml:space="preserve"> </w:t>
                    </w:r>
                    <w:r>
                      <w:rPr>
                        <w:rFonts w:ascii="Calibri" w:hAnsi="Calibri"/>
                        <w:b/>
                      </w:rPr>
                      <w:t>Y</w:t>
                    </w:r>
                  </w:p>
                  <w:p w:rsidR="002F7984" w:rsidRDefault="002F7984" w:rsidP="00AA3948">
                    <w:pPr>
                      <w:spacing w:line="266" w:lineRule="exact"/>
                      <w:ind w:left="20"/>
                      <w:rPr>
                        <w:rFonts w:ascii="Calibri"/>
                        <w:b/>
                      </w:rPr>
                    </w:pPr>
                    <w:r>
                      <w:rPr>
                        <w:rFonts w:ascii="Calibri"/>
                        <w:b/>
                      </w:rPr>
                      <w:t>DEPORTE</w:t>
                    </w:r>
                  </w:p>
                </w:txbxContent>
              </v:textbox>
              <w10:wrap anchorx="page" anchory="page"/>
            </v:shape>
          </w:pict>
        </mc:Fallback>
      </mc:AlternateContent>
    </w:r>
  </w:p>
  <w:p w:rsidR="002F7984" w:rsidRDefault="002F7984">
    <w:pPr>
      <w:pStyle w:val="Encabezado"/>
    </w:pPr>
  </w:p>
  <w:p w:rsidR="002F7984" w:rsidRDefault="002F7984">
    <w:pPr>
      <w:pStyle w:val="Textoindependiente"/>
      <w:spacing w:line="14" w:lineRule="auto"/>
      <w:rPr>
        <w:sz w:val="20"/>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F7984" w:rsidRPr="00AA3948" w:rsidRDefault="002F7984" w:rsidP="00F311CB">
    <w:pPr>
      <w:pStyle w:val="Textoindependiente"/>
      <w:spacing w:line="14" w:lineRule="auto"/>
      <w:rPr>
        <w:sz w:val="20"/>
      </w:rPr>
    </w:pPr>
    <w:r w:rsidRPr="00AA3948">
      <w:rPr>
        <w:noProof/>
        <w:lang w:eastAsia="es-ES"/>
      </w:rPr>
      <w:drawing>
        <wp:anchor distT="0" distB="0" distL="0" distR="0" simplePos="0" relativeHeight="251651584" behindDoc="1" locked="0" layoutInCell="1" allowOverlap="1" wp14:anchorId="7ACC041D" wp14:editId="7FC6BD13">
          <wp:simplePos x="0" y="0"/>
          <wp:positionH relativeFrom="page">
            <wp:posOffset>609600</wp:posOffset>
          </wp:positionH>
          <wp:positionV relativeFrom="page">
            <wp:posOffset>246379</wp:posOffset>
          </wp:positionV>
          <wp:extent cx="2011680" cy="359664"/>
          <wp:effectExtent l="0" t="0" r="0" b="0"/>
          <wp:wrapNone/>
          <wp:docPr id="1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1" cstate="print"/>
                  <a:stretch>
                    <a:fillRect/>
                  </a:stretch>
                </pic:blipFill>
                <pic:spPr>
                  <a:xfrm>
                    <a:off x="0" y="0"/>
                    <a:ext cx="2011680" cy="359664"/>
                  </a:xfrm>
                  <a:prstGeom prst="rect">
                    <a:avLst/>
                  </a:prstGeom>
                </pic:spPr>
              </pic:pic>
            </a:graphicData>
          </a:graphic>
        </wp:anchor>
      </w:drawing>
    </w:r>
    <w:r w:rsidRPr="00AA3948">
      <w:rPr>
        <w:noProof/>
        <w:lang w:eastAsia="es-ES"/>
      </w:rPr>
      <w:drawing>
        <wp:anchor distT="0" distB="0" distL="0" distR="0" simplePos="0" relativeHeight="251652608" behindDoc="1" locked="0" layoutInCell="1" allowOverlap="1" wp14:anchorId="06507B84" wp14:editId="589F22EF">
          <wp:simplePos x="0" y="0"/>
          <wp:positionH relativeFrom="page">
            <wp:posOffset>4876800</wp:posOffset>
          </wp:positionH>
          <wp:positionV relativeFrom="page">
            <wp:posOffset>246379</wp:posOffset>
          </wp:positionV>
          <wp:extent cx="2048255" cy="435864"/>
          <wp:effectExtent l="0" t="0" r="0" b="0"/>
          <wp:wrapNone/>
          <wp:docPr id="12" name="image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jpeg"/>
                  <pic:cNvPicPr/>
                </pic:nvPicPr>
                <pic:blipFill>
                  <a:blip r:embed="rId2" cstate="print"/>
                  <a:stretch>
                    <a:fillRect/>
                  </a:stretch>
                </pic:blipFill>
                <pic:spPr>
                  <a:xfrm>
                    <a:off x="0" y="0"/>
                    <a:ext cx="2048255" cy="435864"/>
                  </a:xfrm>
                  <a:prstGeom prst="rect">
                    <a:avLst/>
                  </a:prstGeom>
                </pic:spPr>
              </pic:pic>
            </a:graphicData>
          </a:graphic>
        </wp:anchor>
      </w:drawing>
    </w:r>
    <w:r>
      <w:rPr>
        <w:noProof/>
        <w:lang w:eastAsia="es-ES"/>
      </w:rPr>
      <mc:AlternateContent>
        <mc:Choice Requires="wps">
          <w:drawing>
            <wp:anchor distT="0" distB="0" distL="114300" distR="114300" simplePos="0" relativeHeight="251653632" behindDoc="1" locked="0" layoutInCell="1" allowOverlap="1" wp14:anchorId="6C0C1C90" wp14:editId="27B0B62D">
              <wp:simplePos x="0" y="0"/>
              <wp:positionH relativeFrom="page">
                <wp:posOffset>2936875</wp:posOffset>
              </wp:positionH>
              <wp:positionV relativeFrom="page">
                <wp:posOffset>331470</wp:posOffset>
              </wp:positionV>
              <wp:extent cx="1762760" cy="333375"/>
              <wp:effectExtent l="3175" t="0" r="0" b="1905"/>
              <wp:wrapNone/>
              <wp:docPr id="10" name="Cuadro de texto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62760" cy="333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F7984" w:rsidRDefault="002F7984" w:rsidP="00F311CB">
                          <w:pPr>
                            <w:spacing w:line="242" w:lineRule="exact"/>
                            <w:ind w:left="20"/>
                            <w:rPr>
                              <w:rFonts w:ascii="Calibri" w:hAnsi="Calibri"/>
                              <w:b/>
                            </w:rPr>
                          </w:pPr>
                          <w:r>
                            <w:rPr>
                              <w:rFonts w:ascii="Calibri" w:hAnsi="Calibri"/>
                              <w:b/>
                            </w:rPr>
                            <w:t>CONSEJERÍA</w:t>
                          </w:r>
                          <w:r>
                            <w:rPr>
                              <w:rFonts w:ascii="Calibri" w:hAnsi="Calibri"/>
                              <w:b/>
                              <w:spacing w:val="-4"/>
                            </w:rPr>
                            <w:t xml:space="preserve"> </w:t>
                          </w:r>
                          <w:r>
                            <w:rPr>
                              <w:rFonts w:ascii="Calibri" w:hAnsi="Calibri"/>
                              <w:b/>
                            </w:rPr>
                            <w:t>DE</w:t>
                          </w:r>
                          <w:r>
                            <w:rPr>
                              <w:rFonts w:ascii="Calibri" w:hAnsi="Calibri"/>
                              <w:b/>
                              <w:spacing w:val="-4"/>
                            </w:rPr>
                            <w:t xml:space="preserve"> </w:t>
                          </w:r>
                          <w:r>
                            <w:rPr>
                              <w:rFonts w:ascii="Calibri" w:hAnsi="Calibri"/>
                              <w:b/>
                            </w:rPr>
                            <w:t>EDUCACIÓN</w:t>
                          </w:r>
                          <w:r>
                            <w:rPr>
                              <w:rFonts w:ascii="Calibri" w:hAnsi="Calibri"/>
                              <w:b/>
                              <w:spacing w:val="-1"/>
                            </w:rPr>
                            <w:t xml:space="preserve"> </w:t>
                          </w:r>
                          <w:r>
                            <w:rPr>
                              <w:rFonts w:ascii="Calibri" w:hAnsi="Calibri"/>
                              <w:b/>
                            </w:rPr>
                            <w:t>Y</w:t>
                          </w:r>
                        </w:p>
                        <w:p w:rsidR="002F7984" w:rsidRDefault="002F7984" w:rsidP="00F311CB">
                          <w:pPr>
                            <w:spacing w:line="266" w:lineRule="exact"/>
                            <w:ind w:left="20"/>
                            <w:rPr>
                              <w:rFonts w:ascii="Calibri"/>
                              <w:b/>
                            </w:rPr>
                          </w:pPr>
                          <w:r>
                            <w:rPr>
                              <w:rFonts w:ascii="Calibri"/>
                              <w:b/>
                            </w:rPr>
                            <w:t>DEPORTE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C0C1C90" id="_x0000_t202" coordsize="21600,21600" o:spt="202" path="m,l,21600r21600,l21600,xe">
              <v:stroke joinstyle="miter"/>
              <v:path gradientshapeok="t" o:connecttype="rect"/>
            </v:shapetype>
            <v:shape id="_x0000_s1032" type="#_x0000_t202" style="position:absolute;margin-left:231.25pt;margin-top:26.1pt;width:138.8pt;height:26.25pt;z-index:-2516628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" filled="f" stroked="f">
              <v:textbox inset="0,0,0,0">
                <w:txbxContent>
                  <w:p w:rsidR="002F7984" w:rsidRDefault="002F7984" w:rsidP="00F311CB">
                    <w:pPr>
                      <w:spacing w:line="242" w:lineRule="exact"/>
                      <w:ind w:left="20"/>
                      <w:rPr>
                        <w:rFonts w:ascii="Calibri" w:hAnsi="Calibri"/>
                        <w:b/>
                      </w:rPr>
                    </w:pPr>
                    <w:r>
                      <w:rPr>
                        <w:rFonts w:ascii="Calibri" w:hAnsi="Calibri"/>
                        <w:b/>
                      </w:rPr>
                      <w:t>CONSEJERÍA</w:t>
                    </w:r>
                    <w:r>
                      <w:rPr>
                        <w:rFonts w:ascii="Calibri" w:hAnsi="Calibri"/>
                        <w:b/>
                        <w:spacing w:val="-4"/>
                      </w:rPr>
                      <w:t xml:space="preserve"> </w:t>
                    </w:r>
                    <w:r>
                      <w:rPr>
                        <w:rFonts w:ascii="Calibri" w:hAnsi="Calibri"/>
                        <w:b/>
                      </w:rPr>
                      <w:t>DE</w:t>
                    </w:r>
                    <w:r>
                      <w:rPr>
                        <w:rFonts w:ascii="Calibri" w:hAnsi="Calibri"/>
                        <w:b/>
                        <w:spacing w:val="-4"/>
                      </w:rPr>
                      <w:t xml:space="preserve"> </w:t>
                    </w:r>
                    <w:r>
                      <w:rPr>
                        <w:rFonts w:ascii="Calibri" w:hAnsi="Calibri"/>
                        <w:b/>
                      </w:rPr>
                      <w:t>EDUCACIÓN</w:t>
                    </w:r>
                    <w:r>
                      <w:rPr>
                        <w:rFonts w:ascii="Calibri" w:hAnsi="Calibri"/>
                        <w:b/>
                        <w:spacing w:val="-1"/>
                      </w:rPr>
                      <w:t xml:space="preserve"> </w:t>
                    </w:r>
                    <w:r>
                      <w:rPr>
                        <w:rFonts w:ascii="Calibri" w:hAnsi="Calibri"/>
                        <w:b/>
                      </w:rPr>
                      <w:t>Y</w:t>
                    </w:r>
                  </w:p>
                  <w:p w:rsidR="002F7984" w:rsidRDefault="002F7984" w:rsidP="00F311CB">
                    <w:pPr>
                      <w:spacing w:line="266" w:lineRule="exact"/>
                      <w:ind w:left="20"/>
                      <w:rPr>
                        <w:rFonts w:ascii="Calibri"/>
                        <w:b/>
                      </w:rPr>
                    </w:pPr>
                    <w:r>
                      <w:rPr>
                        <w:rFonts w:ascii="Calibri"/>
                        <w:b/>
                      </w:rPr>
                      <w:t>DEPORTE</w:t>
                    </w:r>
                  </w:p>
                </w:txbxContent>
              </v:textbox>
              <w10:wrap anchorx="page" anchory="page"/>
            </v:shape>
          </w:pict>
        </mc:Fallback>
      </mc:AlternateContent>
    </w:r>
  </w:p>
  <w:p w:rsidR="002F7984" w:rsidRPr="00F311CB" w:rsidRDefault="002F7984" w:rsidP="00F311CB">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F7984" w:rsidRPr="00AA3948" w:rsidRDefault="002F7984" w:rsidP="00F311CB">
    <w:pPr>
      <w:pStyle w:val="Textoindependiente"/>
      <w:spacing w:line="14" w:lineRule="auto"/>
      <w:rPr>
        <w:sz w:val="20"/>
      </w:rPr>
    </w:pPr>
    <w:r w:rsidRPr="00AA3948">
      <w:rPr>
        <w:noProof/>
        <w:lang w:eastAsia="es-ES"/>
      </w:rPr>
      <w:drawing>
        <wp:anchor distT="0" distB="0" distL="0" distR="0" simplePos="0" relativeHeight="251654656" behindDoc="1" locked="0" layoutInCell="1" allowOverlap="1" wp14:anchorId="7ACC041D" wp14:editId="7FC6BD13">
          <wp:simplePos x="0" y="0"/>
          <wp:positionH relativeFrom="page">
            <wp:posOffset>609600</wp:posOffset>
          </wp:positionH>
          <wp:positionV relativeFrom="page">
            <wp:posOffset>246379</wp:posOffset>
          </wp:positionV>
          <wp:extent cx="2011680" cy="359664"/>
          <wp:effectExtent l="0" t="0" r="0" b="0"/>
          <wp:wrapNone/>
          <wp:docPr id="14"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1" cstate="print"/>
                  <a:stretch>
                    <a:fillRect/>
                  </a:stretch>
                </pic:blipFill>
                <pic:spPr>
                  <a:xfrm>
                    <a:off x="0" y="0"/>
                    <a:ext cx="2011680" cy="359664"/>
                  </a:xfrm>
                  <a:prstGeom prst="rect">
                    <a:avLst/>
                  </a:prstGeom>
                </pic:spPr>
              </pic:pic>
            </a:graphicData>
          </a:graphic>
        </wp:anchor>
      </w:drawing>
    </w:r>
    <w:r w:rsidRPr="00AA3948">
      <w:rPr>
        <w:noProof/>
        <w:lang w:eastAsia="es-ES"/>
      </w:rPr>
      <w:drawing>
        <wp:anchor distT="0" distB="0" distL="0" distR="0" simplePos="0" relativeHeight="251655680" behindDoc="1" locked="0" layoutInCell="1" allowOverlap="1" wp14:anchorId="06507B84" wp14:editId="589F22EF">
          <wp:simplePos x="0" y="0"/>
          <wp:positionH relativeFrom="page">
            <wp:posOffset>4876800</wp:posOffset>
          </wp:positionH>
          <wp:positionV relativeFrom="page">
            <wp:posOffset>246379</wp:posOffset>
          </wp:positionV>
          <wp:extent cx="2048255" cy="435864"/>
          <wp:effectExtent l="0" t="0" r="0" b="0"/>
          <wp:wrapNone/>
          <wp:docPr id="15" name="image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jpeg"/>
                  <pic:cNvPicPr/>
                </pic:nvPicPr>
                <pic:blipFill>
                  <a:blip r:embed="rId2" cstate="print"/>
                  <a:stretch>
                    <a:fillRect/>
                  </a:stretch>
                </pic:blipFill>
                <pic:spPr>
                  <a:xfrm>
                    <a:off x="0" y="0"/>
                    <a:ext cx="2048255" cy="435864"/>
                  </a:xfrm>
                  <a:prstGeom prst="rect">
                    <a:avLst/>
                  </a:prstGeom>
                </pic:spPr>
              </pic:pic>
            </a:graphicData>
          </a:graphic>
        </wp:anchor>
      </w:drawing>
    </w:r>
    <w:r>
      <w:rPr>
        <w:noProof/>
        <w:lang w:eastAsia="es-ES"/>
      </w:rPr>
      <mc:AlternateContent>
        <mc:Choice Requires="wps">
          <w:drawing>
            <wp:anchor distT="0" distB="0" distL="114300" distR="114300" simplePos="0" relativeHeight="251656704" behindDoc="1" locked="0" layoutInCell="1" allowOverlap="1" wp14:anchorId="6C0C1C90" wp14:editId="27B0B62D">
              <wp:simplePos x="0" y="0"/>
              <wp:positionH relativeFrom="page">
                <wp:posOffset>2936875</wp:posOffset>
              </wp:positionH>
              <wp:positionV relativeFrom="page">
                <wp:posOffset>331470</wp:posOffset>
              </wp:positionV>
              <wp:extent cx="1762760" cy="333375"/>
              <wp:effectExtent l="3175" t="0" r="0" b="1905"/>
              <wp:wrapNone/>
              <wp:docPr id="13" name="Cuadro de texto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62760" cy="333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F7984" w:rsidRDefault="002F7984" w:rsidP="00F311CB">
                          <w:pPr>
                            <w:spacing w:line="242" w:lineRule="exact"/>
                            <w:ind w:left="20"/>
                            <w:rPr>
                              <w:rFonts w:ascii="Calibri" w:hAnsi="Calibri"/>
                              <w:b/>
                            </w:rPr>
                          </w:pPr>
                          <w:r>
                            <w:rPr>
                              <w:rFonts w:ascii="Calibri" w:hAnsi="Calibri"/>
                              <w:b/>
                            </w:rPr>
                            <w:t>CONSEJERÍA</w:t>
                          </w:r>
                          <w:r>
                            <w:rPr>
                              <w:rFonts w:ascii="Calibri" w:hAnsi="Calibri"/>
                              <w:b/>
                              <w:spacing w:val="-4"/>
                            </w:rPr>
                            <w:t xml:space="preserve"> </w:t>
                          </w:r>
                          <w:r>
                            <w:rPr>
                              <w:rFonts w:ascii="Calibri" w:hAnsi="Calibri"/>
                              <w:b/>
                            </w:rPr>
                            <w:t>DE</w:t>
                          </w:r>
                          <w:r>
                            <w:rPr>
                              <w:rFonts w:ascii="Calibri" w:hAnsi="Calibri"/>
                              <w:b/>
                              <w:spacing w:val="-4"/>
                            </w:rPr>
                            <w:t xml:space="preserve"> </w:t>
                          </w:r>
                          <w:r>
                            <w:rPr>
                              <w:rFonts w:ascii="Calibri" w:hAnsi="Calibri"/>
                              <w:b/>
                            </w:rPr>
                            <w:t>EDUCACIÓN</w:t>
                          </w:r>
                          <w:r>
                            <w:rPr>
                              <w:rFonts w:ascii="Calibri" w:hAnsi="Calibri"/>
                              <w:b/>
                              <w:spacing w:val="-1"/>
                            </w:rPr>
                            <w:t xml:space="preserve"> </w:t>
                          </w:r>
                          <w:r>
                            <w:rPr>
                              <w:rFonts w:ascii="Calibri" w:hAnsi="Calibri"/>
                              <w:b/>
                            </w:rPr>
                            <w:t>Y</w:t>
                          </w:r>
                        </w:p>
                        <w:p w:rsidR="002F7984" w:rsidRDefault="002F7984" w:rsidP="00F311CB">
                          <w:pPr>
                            <w:spacing w:line="266" w:lineRule="exact"/>
                            <w:ind w:left="20"/>
                            <w:rPr>
                              <w:rFonts w:ascii="Calibri"/>
                              <w:b/>
                            </w:rPr>
                          </w:pPr>
                          <w:r>
                            <w:rPr>
                              <w:rFonts w:ascii="Calibri"/>
                              <w:b/>
                            </w:rPr>
                            <w:t>DEPORTE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C0C1C90" id="_x0000_t202" coordsize="21600,21600" o:spt="202" path="m,l,21600r21600,l21600,xe">
              <v:stroke joinstyle="miter"/>
              <v:path gradientshapeok="t" o:connecttype="rect"/>
            </v:shapetype>
            <v:shape id="_x0000_s1037" type="#_x0000_t202" style="position:absolute;margin-left:231.25pt;margin-top:26.1pt;width:138.8pt;height:26.25pt;z-index:-2516597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" filled="f" stroked="f">
              <v:textbox inset="0,0,0,0">
                <w:txbxContent>
                  <w:p w:rsidR="002F7984" w:rsidRDefault="002F7984" w:rsidP="00F311CB">
                    <w:pPr>
                      <w:spacing w:line="242" w:lineRule="exact"/>
                      <w:ind w:left="20"/>
                      <w:rPr>
                        <w:rFonts w:ascii="Calibri" w:hAnsi="Calibri"/>
                        <w:b/>
                      </w:rPr>
                    </w:pPr>
                    <w:r>
                      <w:rPr>
                        <w:rFonts w:ascii="Calibri" w:hAnsi="Calibri"/>
                        <w:b/>
                      </w:rPr>
                      <w:t>CONSEJERÍA</w:t>
                    </w:r>
                    <w:r>
                      <w:rPr>
                        <w:rFonts w:ascii="Calibri" w:hAnsi="Calibri"/>
                        <w:b/>
                        <w:spacing w:val="-4"/>
                      </w:rPr>
                      <w:t xml:space="preserve"> </w:t>
                    </w:r>
                    <w:r>
                      <w:rPr>
                        <w:rFonts w:ascii="Calibri" w:hAnsi="Calibri"/>
                        <w:b/>
                      </w:rPr>
                      <w:t>DE</w:t>
                    </w:r>
                    <w:r>
                      <w:rPr>
                        <w:rFonts w:ascii="Calibri" w:hAnsi="Calibri"/>
                        <w:b/>
                        <w:spacing w:val="-4"/>
                      </w:rPr>
                      <w:t xml:space="preserve"> </w:t>
                    </w:r>
                    <w:r>
                      <w:rPr>
                        <w:rFonts w:ascii="Calibri" w:hAnsi="Calibri"/>
                        <w:b/>
                      </w:rPr>
                      <w:t>EDUCACIÓN</w:t>
                    </w:r>
                    <w:r>
                      <w:rPr>
                        <w:rFonts w:ascii="Calibri" w:hAnsi="Calibri"/>
                        <w:b/>
                        <w:spacing w:val="-1"/>
                      </w:rPr>
                      <w:t xml:space="preserve"> </w:t>
                    </w:r>
                    <w:r>
                      <w:rPr>
                        <w:rFonts w:ascii="Calibri" w:hAnsi="Calibri"/>
                        <w:b/>
                      </w:rPr>
                      <w:t>Y</w:t>
                    </w:r>
                  </w:p>
                  <w:p w:rsidR="002F7984" w:rsidRDefault="002F7984" w:rsidP="00F311CB">
                    <w:pPr>
                      <w:spacing w:line="266" w:lineRule="exact"/>
                      <w:ind w:left="20"/>
                      <w:rPr>
                        <w:rFonts w:ascii="Calibri"/>
                        <w:b/>
                      </w:rPr>
                    </w:pPr>
                    <w:r>
                      <w:rPr>
                        <w:rFonts w:ascii="Calibri"/>
                        <w:b/>
                      </w:rPr>
                      <w:t>DEPORTE</w:t>
                    </w:r>
                  </w:p>
                </w:txbxContent>
              </v:textbox>
              <w10:wrap anchorx="page" anchory="page"/>
            </v:shape>
          </w:pict>
        </mc:Fallback>
      </mc:AlternateContent>
    </w:r>
  </w:p>
  <w:p w:rsidR="002F7984" w:rsidRDefault="002F7984">
    <w:pPr>
      <w:pStyle w:val="Textoindependiente"/>
      <w:spacing w:line="14" w:lineRule="auto"/>
      <w:rPr>
        <w:sz w:val="20"/>
      </w:rPr>
    </w:pPr>
    <w:r>
      <w:rPr>
        <w:noProof/>
        <w:lang w:eastAsia="es-ES"/>
      </w:rPr>
      <mc:AlternateContent>
        <mc:Choice Requires="wps">
          <w:drawing>
            <wp:anchor distT="0" distB="0" distL="114300" distR="114300" simplePos="0" relativeHeight="251647488" behindDoc="1" locked="0" layoutInCell="1" allowOverlap="1">
              <wp:simplePos x="0" y="0"/>
              <wp:positionH relativeFrom="page">
                <wp:posOffset>3532505</wp:posOffset>
              </wp:positionH>
              <wp:positionV relativeFrom="page">
                <wp:posOffset>474980</wp:posOffset>
              </wp:positionV>
              <wp:extent cx="2962910" cy="165735"/>
              <wp:effectExtent l="0" t="0" r="0" b="0"/>
              <wp:wrapNone/>
              <wp:docPr id="43" name="Text Box 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6291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F7984" w:rsidRDefault="002F7984">
                          <w:pPr>
                            <w:spacing w:line="245" w:lineRule="exact"/>
                            <w:ind w:left="20"/>
                            <w:rPr>
                              <w:rFonts w:ascii="Calibri" w:hAnsi="Calibri"/>
                              <w:i/>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71" o:spid="_x0000_s1038" type="#_x0000_t202" style="position:absolute;margin-left:278.15pt;margin-top:37.4pt;width:233.3pt;height:13.05pt;z-index:-2516689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" filled="f" stroked="f">
              <v:textbox inset="0,0,0,0">
                <w:txbxContent>
                  <w:p w:rsidR="002F7984" w:rsidRDefault="002F7984">
                    <w:pPr>
                      <w:spacing w:line="245" w:lineRule="exact"/>
                      <w:ind w:left="20"/>
                      <w:rPr>
                        <w:rFonts w:ascii="Calibri" w:hAnsi="Calibri"/>
                        <w:i/>
                      </w:rPr>
                    </w:pPr>
                  </w:p>
                </w:txbxContent>
              </v:textbox>
              <w10:wrap anchorx="page" anchory="page"/>
            </v:shape>
          </w:pict>
        </mc:Fallback>
      </mc:AlternateContent>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F7984" w:rsidRPr="00AA3948" w:rsidRDefault="002F7984" w:rsidP="000C50EB">
    <w:pPr>
      <w:pStyle w:val="Textoindependiente"/>
      <w:spacing w:line="14" w:lineRule="auto"/>
      <w:rPr>
        <w:sz w:val="20"/>
      </w:rPr>
    </w:pPr>
    <w:r w:rsidRPr="00AA3948">
      <w:rPr>
        <w:noProof/>
        <w:lang w:eastAsia="es-ES"/>
      </w:rPr>
      <w:drawing>
        <wp:anchor distT="0" distB="0" distL="0" distR="0" simplePos="0" relativeHeight="251634688" behindDoc="1" locked="0" layoutInCell="1" allowOverlap="1" wp14:anchorId="7ACC041D" wp14:editId="7FC6BD13">
          <wp:simplePos x="0" y="0"/>
          <wp:positionH relativeFrom="page">
            <wp:posOffset>609600</wp:posOffset>
          </wp:positionH>
          <wp:positionV relativeFrom="page">
            <wp:posOffset>246379</wp:posOffset>
          </wp:positionV>
          <wp:extent cx="2011680" cy="359664"/>
          <wp:effectExtent l="0" t="0" r="0" b="0"/>
          <wp:wrapNone/>
          <wp:docPr id="59"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1" cstate="print"/>
                  <a:stretch>
                    <a:fillRect/>
                  </a:stretch>
                </pic:blipFill>
                <pic:spPr>
                  <a:xfrm>
                    <a:off x="0" y="0"/>
                    <a:ext cx="2011680" cy="359664"/>
                  </a:xfrm>
                  <a:prstGeom prst="rect">
                    <a:avLst/>
                  </a:prstGeom>
                </pic:spPr>
              </pic:pic>
            </a:graphicData>
          </a:graphic>
        </wp:anchor>
      </w:drawing>
    </w:r>
    <w:r w:rsidRPr="00AA3948">
      <w:rPr>
        <w:noProof/>
        <w:lang w:eastAsia="es-ES"/>
      </w:rPr>
      <w:drawing>
        <wp:anchor distT="0" distB="0" distL="0" distR="0" simplePos="0" relativeHeight="251649024" behindDoc="1" locked="0" layoutInCell="1" allowOverlap="1" wp14:anchorId="06507B84" wp14:editId="589F22EF">
          <wp:simplePos x="0" y="0"/>
          <wp:positionH relativeFrom="page">
            <wp:posOffset>4876800</wp:posOffset>
          </wp:positionH>
          <wp:positionV relativeFrom="page">
            <wp:posOffset>246379</wp:posOffset>
          </wp:positionV>
          <wp:extent cx="2048255" cy="435864"/>
          <wp:effectExtent l="0" t="0" r="0" b="0"/>
          <wp:wrapNone/>
          <wp:docPr id="60" name="image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jpeg"/>
                  <pic:cNvPicPr/>
                </pic:nvPicPr>
                <pic:blipFill>
                  <a:blip r:embed="rId2" cstate="print"/>
                  <a:stretch>
                    <a:fillRect/>
                  </a:stretch>
                </pic:blipFill>
                <pic:spPr>
                  <a:xfrm>
                    <a:off x="0" y="0"/>
                    <a:ext cx="2048255" cy="435864"/>
                  </a:xfrm>
                  <a:prstGeom prst="rect">
                    <a:avLst/>
                  </a:prstGeom>
                </pic:spPr>
              </pic:pic>
            </a:graphicData>
          </a:graphic>
        </wp:anchor>
      </w:drawing>
    </w:r>
    <w:r>
      <w:rPr>
        <w:noProof/>
        <w:lang w:eastAsia="es-ES"/>
      </w:rPr>
      <mc:AlternateContent>
        <mc:Choice Requires="wps">
          <w:drawing>
            <wp:anchor distT="0" distB="0" distL="114300" distR="114300" simplePos="0" relativeHeight="251663360" behindDoc="1" locked="0" layoutInCell="1" allowOverlap="1" wp14:anchorId="6C0C1C90" wp14:editId="27B0B62D">
              <wp:simplePos x="0" y="0"/>
              <wp:positionH relativeFrom="page">
                <wp:posOffset>2936875</wp:posOffset>
              </wp:positionH>
              <wp:positionV relativeFrom="page">
                <wp:posOffset>331470</wp:posOffset>
              </wp:positionV>
              <wp:extent cx="1762760" cy="333375"/>
              <wp:effectExtent l="3175" t="0" r="0" b="1905"/>
              <wp:wrapNone/>
              <wp:docPr id="16" name="Cuadro de texto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62760" cy="333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F7984" w:rsidRDefault="002F7984" w:rsidP="000C50EB">
                          <w:pPr>
                            <w:spacing w:line="242" w:lineRule="exact"/>
                            <w:ind w:left="20"/>
                            <w:rPr>
                              <w:rFonts w:ascii="Calibri" w:hAnsi="Calibri"/>
                              <w:b/>
                            </w:rPr>
                          </w:pPr>
                          <w:r>
                            <w:rPr>
                              <w:rFonts w:ascii="Calibri" w:hAnsi="Calibri"/>
                              <w:b/>
                            </w:rPr>
                            <w:t>CONSEJERÍA</w:t>
                          </w:r>
                          <w:r>
                            <w:rPr>
                              <w:rFonts w:ascii="Calibri" w:hAnsi="Calibri"/>
                              <w:b/>
                              <w:spacing w:val="-4"/>
                            </w:rPr>
                            <w:t xml:space="preserve"> </w:t>
                          </w:r>
                          <w:r>
                            <w:rPr>
                              <w:rFonts w:ascii="Calibri" w:hAnsi="Calibri"/>
                              <w:b/>
                            </w:rPr>
                            <w:t>DE</w:t>
                          </w:r>
                          <w:r>
                            <w:rPr>
                              <w:rFonts w:ascii="Calibri" w:hAnsi="Calibri"/>
                              <w:b/>
                              <w:spacing w:val="-4"/>
                            </w:rPr>
                            <w:t xml:space="preserve"> </w:t>
                          </w:r>
                          <w:r>
                            <w:rPr>
                              <w:rFonts w:ascii="Calibri" w:hAnsi="Calibri"/>
                              <w:b/>
                            </w:rPr>
                            <w:t>EDUCACIÓN</w:t>
                          </w:r>
                          <w:r>
                            <w:rPr>
                              <w:rFonts w:ascii="Calibri" w:hAnsi="Calibri"/>
                              <w:b/>
                              <w:spacing w:val="-1"/>
                            </w:rPr>
                            <w:t xml:space="preserve"> </w:t>
                          </w:r>
                          <w:r>
                            <w:rPr>
                              <w:rFonts w:ascii="Calibri" w:hAnsi="Calibri"/>
                              <w:b/>
                            </w:rPr>
                            <w:t>Y</w:t>
                          </w:r>
                        </w:p>
                        <w:p w:rsidR="002F7984" w:rsidRDefault="002F7984" w:rsidP="000C50EB">
                          <w:pPr>
                            <w:spacing w:line="266" w:lineRule="exact"/>
                            <w:ind w:left="20"/>
                            <w:rPr>
                              <w:rFonts w:ascii="Calibri"/>
                              <w:b/>
                            </w:rPr>
                          </w:pPr>
                          <w:r>
                            <w:rPr>
                              <w:rFonts w:ascii="Calibri"/>
                              <w:b/>
                            </w:rPr>
                            <w:t>DEPORTE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C0C1C90" id="_x0000_t202" coordsize="21600,21600" o:spt="202" path="m,l,21600r21600,l21600,xe">
              <v:stroke joinstyle="miter"/>
              <v:path gradientshapeok="t" o:connecttype="rect"/>
            </v:shapetype>
            <v:shape id="_x0000_s1043" type="#_x0000_t202" style="position:absolute;margin-left:231.25pt;margin-top:26.1pt;width:138.8pt;height:26.25pt;z-index:-2516531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" filled="f" stroked="f">
              <v:textbox inset="0,0,0,0">
                <w:txbxContent>
                  <w:p w:rsidR="002F7984" w:rsidRDefault="002F7984" w:rsidP="000C50EB">
                    <w:pPr>
                      <w:spacing w:line="242" w:lineRule="exact"/>
                      <w:ind w:left="20"/>
                      <w:rPr>
                        <w:rFonts w:ascii="Calibri" w:hAnsi="Calibri"/>
                        <w:b/>
                      </w:rPr>
                    </w:pPr>
                    <w:r>
                      <w:rPr>
                        <w:rFonts w:ascii="Calibri" w:hAnsi="Calibri"/>
                        <w:b/>
                      </w:rPr>
                      <w:t>CONSEJERÍA</w:t>
                    </w:r>
                    <w:r>
                      <w:rPr>
                        <w:rFonts w:ascii="Calibri" w:hAnsi="Calibri"/>
                        <w:b/>
                        <w:spacing w:val="-4"/>
                      </w:rPr>
                      <w:t xml:space="preserve"> </w:t>
                    </w:r>
                    <w:r>
                      <w:rPr>
                        <w:rFonts w:ascii="Calibri" w:hAnsi="Calibri"/>
                        <w:b/>
                      </w:rPr>
                      <w:t>DE</w:t>
                    </w:r>
                    <w:r>
                      <w:rPr>
                        <w:rFonts w:ascii="Calibri" w:hAnsi="Calibri"/>
                        <w:b/>
                        <w:spacing w:val="-4"/>
                      </w:rPr>
                      <w:t xml:space="preserve"> </w:t>
                    </w:r>
                    <w:r>
                      <w:rPr>
                        <w:rFonts w:ascii="Calibri" w:hAnsi="Calibri"/>
                        <w:b/>
                      </w:rPr>
                      <w:t>EDUCACIÓN</w:t>
                    </w:r>
                    <w:r>
                      <w:rPr>
                        <w:rFonts w:ascii="Calibri" w:hAnsi="Calibri"/>
                        <w:b/>
                        <w:spacing w:val="-1"/>
                      </w:rPr>
                      <w:t xml:space="preserve"> </w:t>
                    </w:r>
                    <w:r>
                      <w:rPr>
                        <w:rFonts w:ascii="Calibri" w:hAnsi="Calibri"/>
                        <w:b/>
                      </w:rPr>
                      <w:t>Y</w:t>
                    </w:r>
                  </w:p>
                  <w:p w:rsidR="002F7984" w:rsidRDefault="002F7984" w:rsidP="000C50EB">
                    <w:pPr>
                      <w:spacing w:line="266" w:lineRule="exact"/>
                      <w:ind w:left="20"/>
                      <w:rPr>
                        <w:rFonts w:ascii="Calibri"/>
                        <w:b/>
                      </w:rPr>
                    </w:pPr>
                    <w:r>
                      <w:rPr>
                        <w:rFonts w:ascii="Calibri"/>
                        <w:b/>
                      </w:rPr>
                      <w:t>DEPORTE</w:t>
                    </w:r>
                  </w:p>
                </w:txbxContent>
              </v:textbox>
              <w10:wrap anchorx="page" anchory="page"/>
            </v:shape>
          </w:pict>
        </mc:Fallback>
      </mc:AlternateContent>
    </w:r>
  </w:p>
  <w:p w:rsidR="002F7984" w:rsidRDefault="002F7984">
    <w:pPr>
      <w:pStyle w:val="Textoindependiente"/>
      <w:spacing w:line="14" w:lineRule="auto"/>
      <w:rPr>
        <w:sz w:val="2"/>
      </w:rPr>
    </w:pP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F7984" w:rsidRPr="00AA3948" w:rsidRDefault="002F7984" w:rsidP="000C50EB">
    <w:pPr>
      <w:pStyle w:val="Textoindependiente"/>
      <w:spacing w:line="14" w:lineRule="auto"/>
      <w:rPr>
        <w:sz w:val="20"/>
      </w:rPr>
    </w:pPr>
    <w:r w:rsidRPr="00AA3948">
      <w:rPr>
        <w:noProof/>
        <w:lang w:eastAsia="es-ES"/>
      </w:rPr>
      <w:drawing>
        <wp:anchor distT="0" distB="0" distL="0" distR="0" simplePos="0" relativeHeight="251657728" behindDoc="1" locked="0" layoutInCell="1" allowOverlap="1" wp14:anchorId="7ACC041D" wp14:editId="7FC6BD13">
          <wp:simplePos x="0" y="0"/>
          <wp:positionH relativeFrom="page">
            <wp:posOffset>609600</wp:posOffset>
          </wp:positionH>
          <wp:positionV relativeFrom="page">
            <wp:posOffset>246379</wp:posOffset>
          </wp:positionV>
          <wp:extent cx="2011680" cy="359664"/>
          <wp:effectExtent l="0" t="0" r="0" b="0"/>
          <wp:wrapNone/>
          <wp:docPr id="20"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1" cstate="print"/>
                  <a:stretch>
                    <a:fillRect/>
                  </a:stretch>
                </pic:blipFill>
                <pic:spPr>
                  <a:xfrm>
                    <a:off x="0" y="0"/>
                    <a:ext cx="2011680" cy="359664"/>
                  </a:xfrm>
                  <a:prstGeom prst="rect">
                    <a:avLst/>
                  </a:prstGeom>
                </pic:spPr>
              </pic:pic>
            </a:graphicData>
          </a:graphic>
        </wp:anchor>
      </w:drawing>
    </w:r>
    <w:r w:rsidRPr="00AA3948">
      <w:rPr>
        <w:noProof/>
        <w:lang w:eastAsia="es-ES"/>
      </w:rPr>
      <w:drawing>
        <wp:anchor distT="0" distB="0" distL="0" distR="0" simplePos="0" relativeHeight="251658752" behindDoc="1" locked="0" layoutInCell="1" allowOverlap="1" wp14:anchorId="06507B84" wp14:editId="589F22EF">
          <wp:simplePos x="0" y="0"/>
          <wp:positionH relativeFrom="page">
            <wp:posOffset>4876800</wp:posOffset>
          </wp:positionH>
          <wp:positionV relativeFrom="page">
            <wp:posOffset>246379</wp:posOffset>
          </wp:positionV>
          <wp:extent cx="2048255" cy="435864"/>
          <wp:effectExtent l="0" t="0" r="0" b="0"/>
          <wp:wrapNone/>
          <wp:docPr id="21" name="image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jpeg"/>
                  <pic:cNvPicPr/>
                </pic:nvPicPr>
                <pic:blipFill>
                  <a:blip r:embed="rId2" cstate="print"/>
                  <a:stretch>
                    <a:fillRect/>
                  </a:stretch>
                </pic:blipFill>
                <pic:spPr>
                  <a:xfrm>
                    <a:off x="0" y="0"/>
                    <a:ext cx="2048255" cy="435864"/>
                  </a:xfrm>
                  <a:prstGeom prst="rect">
                    <a:avLst/>
                  </a:prstGeom>
                </pic:spPr>
              </pic:pic>
            </a:graphicData>
          </a:graphic>
        </wp:anchor>
      </w:drawing>
    </w:r>
    <w:r>
      <w:rPr>
        <w:noProof/>
        <w:lang w:eastAsia="es-ES"/>
      </w:rPr>
      <mc:AlternateContent>
        <mc:Choice Requires="wps">
          <w:drawing>
            <wp:anchor distT="0" distB="0" distL="114300" distR="114300" simplePos="0" relativeHeight="251659776" behindDoc="1" locked="0" layoutInCell="1" allowOverlap="1" wp14:anchorId="6C0C1C90" wp14:editId="27B0B62D">
              <wp:simplePos x="0" y="0"/>
              <wp:positionH relativeFrom="page">
                <wp:posOffset>2936875</wp:posOffset>
              </wp:positionH>
              <wp:positionV relativeFrom="page">
                <wp:posOffset>331470</wp:posOffset>
              </wp:positionV>
              <wp:extent cx="1762760" cy="333375"/>
              <wp:effectExtent l="3175" t="0" r="0" b="1905"/>
              <wp:wrapNone/>
              <wp:docPr id="19" name="Cuadro de texto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62760" cy="333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F7984" w:rsidRDefault="002F7984" w:rsidP="000C50EB">
                          <w:pPr>
                            <w:spacing w:line="242" w:lineRule="exact"/>
                            <w:ind w:left="20"/>
                            <w:rPr>
                              <w:rFonts w:ascii="Calibri" w:hAnsi="Calibri"/>
                              <w:b/>
                            </w:rPr>
                          </w:pPr>
                          <w:r>
                            <w:rPr>
                              <w:rFonts w:ascii="Calibri" w:hAnsi="Calibri"/>
                              <w:b/>
                            </w:rPr>
                            <w:t>CONSEJERÍA</w:t>
                          </w:r>
                          <w:r>
                            <w:rPr>
                              <w:rFonts w:ascii="Calibri" w:hAnsi="Calibri"/>
                              <w:b/>
                              <w:spacing w:val="-4"/>
                            </w:rPr>
                            <w:t xml:space="preserve"> </w:t>
                          </w:r>
                          <w:r>
                            <w:rPr>
                              <w:rFonts w:ascii="Calibri" w:hAnsi="Calibri"/>
                              <w:b/>
                            </w:rPr>
                            <w:t>DE</w:t>
                          </w:r>
                          <w:r>
                            <w:rPr>
                              <w:rFonts w:ascii="Calibri" w:hAnsi="Calibri"/>
                              <w:b/>
                              <w:spacing w:val="-4"/>
                            </w:rPr>
                            <w:t xml:space="preserve"> </w:t>
                          </w:r>
                          <w:r>
                            <w:rPr>
                              <w:rFonts w:ascii="Calibri" w:hAnsi="Calibri"/>
                              <w:b/>
                            </w:rPr>
                            <w:t>EDUCACIÓN</w:t>
                          </w:r>
                          <w:r>
                            <w:rPr>
                              <w:rFonts w:ascii="Calibri" w:hAnsi="Calibri"/>
                              <w:b/>
                              <w:spacing w:val="-1"/>
                            </w:rPr>
                            <w:t xml:space="preserve"> </w:t>
                          </w:r>
                          <w:r>
                            <w:rPr>
                              <w:rFonts w:ascii="Calibri" w:hAnsi="Calibri"/>
                              <w:b/>
                            </w:rPr>
                            <w:t>Y</w:t>
                          </w:r>
                        </w:p>
                        <w:p w:rsidR="002F7984" w:rsidRDefault="002F7984" w:rsidP="000C50EB">
                          <w:pPr>
                            <w:spacing w:line="266" w:lineRule="exact"/>
                            <w:ind w:left="20"/>
                            <w:rPr>
                              <w:rFonts w:ascii="Calibri"/>
                              <w:b/>
                            </w:rPr>
                          </w:pPr>
                          <w:r>
                            <w:rPr>
                              <w:rFonts w:ascii="Calibri"/>
                              <w:b/>
                            </w:rPr>
                            <w:t>DEPORTE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C0C1C90" id="_x0000_t202" coordsize="21600,21600" o:spt="202" path="m,l,21600r21600,l21600,xe">
              <v:stroke joinstyle="miter"/>
              <v:path gradientshapeok="t" o:connecttype="rect"/>
            </v:shapetype>
            <v:shape id="_x0000_s1048" type="#_x0000_t202" style="position:absolute;margin-left:231.25pt;margin-top:26.1pt;width:138.8pt;height:26.25pt;z-index:-2516567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" filled="f" stroked="f">
              <v:textbox inset="0,0,0,0">
                <w:txbxContent>
                  <w:p w:rsidR="002F7984" w:rsidRDefault="002F7984" w:rsidP="000C50EB">
                    <w:pPr>
                      <w:spacing w:line="242" w:lineRule="exact"/>
                      <w:ind w:left="20"/>
                      <w:rPr>
                        <w:rFonts w:ascii="Calibri" w:hAnsi="Calibri"/>
                        <w:b/>
                      </w:rPr>
                    </w:pPr>
                    <w:r>
                      <w:rPr>
                        <w:rFonts w:ascii="Calibri" w:hAnsi="Calibri"/>
                        <w:b/>
                      </w:rPr>
                      <w:t>CONSEJERÍA</w:t>
                    </w:r>
                    <w:r>
                      <w:rPr>
                        <w:rFonts w:ascii="Calibri" w:hAnsi="Calibri"/>
                        <w:b/>
                        <w:spacing w:val="-4"/>
                      </w:rPr>
                      <w:t xml:space="preserve"> </w:t>
                    </w:r>
                    <w:r>
                      <w:rPr>
                        <w:rFonts w:ascii="Calibri" w:hAnsi="Calibri"/>
                        <w:b/>
                      </w:rPr>
                      <w:t>DE</w:t>
                    </w:r>
                    <w:r>
                      <w:rPr>
                        <w:rFonts w:ascii="Calibri" w:hAnsi="Calibri"/>
                        <w:b/>
                        <w:spacing w:val="-4"/>
                      </w:rPr>
                      <w:t xml:space="preserve"> </w:t>
                    </w:r>
                    <w:r>
                      <w:rPr>
                        <w:rFonts w:ascii="Calibri" w:hAnsi="Calibri"/>
                        <w:b/>
                      </w:rPr>
                      <w:t>EDUCACIÓN</w:t>
                    </w:r>
                    <w:r>
                      <w:rPr>
                        <w:rFonts w:ascii="Calibri" w:hAnsi="Calibri"/>
                        <w:b/>
                        <w:spacing w:val="-1"/>
                      </w:rPr>
                      <w:t xml:space="preserve"> </w:t>
                    </w:r>
                    <w:r>
                      <w:rPr>
                        <w:rFonts w:ascii="Calibri" w:hAnsi="Calibri"/>
                        <w:b/>
                      </w:rPr>
                      <w:t>Y</w:t>
                    </w:r>
                  </w:p>
                  <w:p w:rsidR="002F7984" w:rsidRDefault="002F7984" w:rsidP="000C50EB">
                    <w:pPr>
                      <w:spacing w:line="266" w:lineRule="exact"/>
                      <w:ind w:left="20"/>
                      <w:rPr>
                        <w:rFonts w:ascii="Calibri"/>
                        <w:b/>
                      </w:rPr>
                    </w:pPr>
                    <w:r>
                      <w:rPr>
                        <w:rFonts w:ascii="Calibri"/>
                        <w:b/>
                      </w:rPr>
                      <w:t>DEPORTE</w:t>
                    </w:r>
                  </w:p>
                </w:txbxContent>
              </v:textbox>
              <w10:wrap anchorx="page" anchory="page"/>
            </v:shape>
          </w:pict>
        </mc:Fallback>
      </mc:AlternateContent>
    </w:r>
  </w:p>
  <w:p w:rsidR="002F7984" w:rsidRDefault="002F7984">
    <w:pPr>
      <w:pStyle w:val="Textoindependiente"/>
      <w:spacing w:line="14" w:lineRule="auto"/>
      <w:rPr>
        <w:sz w:val="20"/>
      </w:rPr>
    </w:pP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F7984" w:rsidRPr="00AA3948" w:rsidRDefault="002F7984" w:rsidP="00CD434E">
    <w:pPr>
      <w:pStyle w:val="Textoindependiente"/>
      <w:spacing w:line="14" w:lineRule="auto"/>
      <w:rPr>
        <w:sz w:val="20"/>
      </w:rPr>
    </w:pPr>
    <w:r w:rsidRPr="00AA3948">
      <w:rPr>
        <w:noProof/>
        <w:lang w:eastAsia="es-ES"/>
      </w:rPr>
      <w:drawing>
        <wp:anchor distT="0" distB="0" distL="0" distR="0" simplePos="0" relativeHeight="251635200" behindDoc="1" locked="0" layoutInCell="1" allowOverlap="1" wp14:anchorId="7ACC041D" wp14:editId="7FC6BD13">
          <wp:simplePos x="0" y="0"/>
          <wp:positionH relativeFrom="page">
            <wp:posOffset>609600</wp:posOffset>
          </wp:positionH>
          <wp:positionV relativeFrom="page">
            <wp:posOffset>246379</wp:posOffset>
          </wp:positionV>
          <wp:extent cx="2011680" cy="359664"/>
          <wp:effectExtent l="0" t="0" r="0" b="0"/>
          <wp:wrapNone/>
          <wp:docPr id="26"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1" cstate="print"/>
                  <a:stretch>
                    <a:fillRect/>
                  </a:stretch>
                </pic:blipFill>
                <pic:spPr>
                  <a:xfrm>
                    <a:off x="0" y="0"/>
                    <a:ext cx="2011680" cy="359664"/>
                  </a:xfrm>
                  <a:prstGeom prst="rect">
                    <a:avLst/>
                  </a:prstGeom>
                </pic:spPr>
              </pic:pic>
            </a:graphicData>
          </a:graphic>
        </wp:anchor>
      </w:drawing>
    </w:r>
    <w:r w:rsidRPr="00AA3948">
      <w:rPr>
        <w:noProof/>
        <w:lang w:eastAsia="es-ES"/>
      </w:rPr>
      <w:drawing>
        <wp:anchor distT="0" distB="0" distL="0" distR="0" simplePos="0" relativeHeight="251636224" behindDoc="1" locked="0" layoutInCell="1" allowOverlap="1" wp14:anchorId="06507B84" wp14:editId="589F22EF">
          <wp:simplePos x="0" y="0"/>
          <wp:positionH relativeFrom="page">
            <wp:posOffset>4876800</wp:posOffset>
          </wp:positionH>
          <wp:positionV relativeFrom="page">
            <wp:posOffset>246379</wp:posOffset>
          </wp:positionV>
          <wp:extent cx="2048255" cy="435864"/>
          <wp:effectExtent l="0" t="0" r="0" b="0"/>
          <wp:wrapNone/>
          <wp:docPr id="27" name="image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jpeg"/>
                  <pic:cNvPicPr/>
                </pic:nvPicPr>
                <pic:blipFill>
                  <a:blip r:embed="rId2" cstate="print"/>
                  <a:stretch>
                    <a:fillRect/>
                  </a:stretch>
                </pic:blipFill>
                <pic:spPr>
                  <a:xfrm>
                    <a:off x="0" y="0"/>
                    <a:ext cx="2048255" cy="435864"/>
                  </a:xfrm>
                  <a:prstGeom prst="rect">
                    <a:avLst/>
                  </a:prstGeom>
                </pic:spPr>
              </pic:pic>
            </a:graphicData>
          </a:graphic>
        </wp:anchor>
      </w:drawing>
    </w:r>
    <w:r>
      <w:rPr>
        <w:noProof/>
        <w:lang w:eastAsia="es-ES"/>
      </w:rPr>
      <mc:AlternateContent>
        <mc:Choice Requires="wps">
          <w:drawing>
            <wp:anchor distT="0" distB="0" distL="114300" distR="114300" simplePos="0" relativeHeight="251637248" behindDoc="1" locked="0" layoutInCell="1" allowOverlap="1" wp14:anchorId="6C0C1C90" wp14:editId="27B0B62D">
              <wp:simplePos x="0" y="0"/>
              <wp:positionH relativeFrom="page">
                <wp:posOffset>2936875</wp:posOffset>
              </wp:positionH>
              <wp:positionV relativeFrom="page">
                <wp:posOffset>331470</wp:posOffset>
              </wp:positionV>
              <wp:extent cx="1762760" cy="333375"/>
              <wp:effectExtent l="3175" t="0" r="0" b="1905"/>
              <wp:wrapNone/>
              <wp:docPr id="25" name="Cuadro de texto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62760" cy="333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F7984" w:rsidRDefault="002F7984" w:rsidP="00CD434E">
                          <w:pPr>
                            <w:spacing w:line="242" w:lineRule="exact"/>
                            <w:ind w:left="20"/>
                            <w:rPr>
                              <w:rFonts w:ascii="Calibri" w:hAnsi="Calibri"/>
                              <w:b/>
                            </w:rPr>
                          </w:pPr>
                          <w:r>
                            <w:rPr>
                              <w:rFonts w:ascii="Calibri" w:hAnsi="Calibri"/>
                              <w:b/>
                            </w:rPr>
                            <w:t>CONSEJERÍA</w:t>
                          </w:r>
                          <w:r>
                            <w:rPr>
                              <w:rFonts w:ascii="Calibri" w:hAnsi="Calibri"/>
                              <w:b/>
                              <w:spacing w:val="-4"/>
                            </w:rPr>
                            <w:t xml:space="preserve"> </w:t>
                          </w:r>
                          <w:r>
                            <w:rPr>
                              <w:rFonts w:ascii="Calibri" w:hAnsi="Calibri"/>
                              <w:b/>
                            </w:rPr>
                            <w:t>DE</w:t>
                          </w:r>
                          <w:r>
                            <w:rPr>
                              <w:rFonts w:ascii="Calibri" w:hAnsi="Calibri"/>
                              <w:b/>
                              <w:spacing w:val="-4"/>
                            </w:rPr>
                            <w:t xml:space="preserve"> </w:t>
                          </w:r>
                          <w:r>
                            <w:rPr>
                              <w:rFonts w:ascii="Calibri" w:hAnsi="Calibri"/>
                              <w:b/>
                            </w:rPr>
                            <w:t>EDUCACIÓN</w:t>
                          </w:r>
                          <w:r>
                            <w:rPr>
                              <w:rFonts w:ascii="Calibri" w:hAnsi="Calibri"/>
                              <w:b/>
                              <w:spacing w:val="-1"/>
                            </w:rPr>
                            <w:t xml:space="preserve"> </w:t>
                          </w:r>
                          <w:r>
                            <w:rPr>
                              <w:rFonts w:ascii="Calibri" w:hAnsi="Calibri"/>
                              <w:b/>
                            </w:rPr>
                            <w:t>Y</w:t>
                          </w:r>
                        </w:p>
                        <w:p w:rsidR="002F7984" w:rsidRDefault="002F7984" w:rsidP="00CD434E">
                          <w:pPr>
                            <w:spacing w:line="266" w:lineRule="exact"/>
                            <w:ind w:left="20"/>
                            <w:rPr>
                              <w:rFonts w:ascii="Calibri"/>
                              <w:b/>
                            </w:rPr>
                          </w:pPr>
                          <w:r>
                            <w:rPr>
                              <w:rFonts w:ascii="Calibri"/>
                              <w:b/>
                            </w:rPr>
                            <w:t>DEPORTE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C0C1C90" id="_x0000_t202" coordsize="21600,21600" o:spt="202" path="m,l,21600r21600,l21600,xe">
              <v:stroke joinstyle="miter"/>
              <v:path gradientshapeok="t" o:connecttype="rect"/>
            </v:shapetype>
            <v:shape id="_x0000_s1053" type="#_x0000_t202" style="position:absolute;margin-left:231.25pt;margin-top:26.1pt;width:138.8pt;height:26.25pt;z-index:-2516792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" filled="f" stroked="f">
              <v:textbox inset="0,0,0,0">
                <w:txbxContent>
                  <w:p w:rsidR="002F7984" w:rsidRDefault="002F7984" w:rsidP="00CD434E">
                    <w:pPr>
                      <w:spacing w:line="242" w:lineRule="exact"/>
                      <w:ind w:left="20"/>
                      <w:rPr>
                        <w:rFonts w:ascii="Calibri" w:hAnsi="Calibri"/>
                        <w:b/>
                      </w:rPr>
                    </w:pPr>
                    <w:r>
                      <w:rPr>
                        <w:rFonts w:ascii="Calibri" w:hAnsi="Calibri"/>
                        <w:b/>
                      </w:rPr>
                      <w:t>CONSEJERÍA</w:t>
                    </w:r>
                    <w:r>
                      <w:rPr>
                        <w:rFonts w:ascii="Calibri" w:hAnsi="Calibri"/>
                        <w:b/>
                        <w:spacing w:val="-4"/>
                      </w:rPr>
                      <w:t xml:space="preserve"> </w:t>
                    </w:r>
                    <w:r>
                      <w:rPr>
                        <w:rFonts w:ascii="Calibri" w:hAnsi="Calibri"/>
                        <w:b/>
                      </w:rPr>
                      <w:t>DE</w:t>
                    </w:r>
                    <w:r>
                      <w:rPr>
                        <w:rFonts w:ascii="Calibri" w:hAnsi="Calibri"/>
                        <w:b/>
                        <w:spacing w:val="-4"/>
                      </w:rPr>
                      <w:t xml:space="preserve"> </w:t>
                    </w:r>
                    <w:r>
                      <w:rPr>
                        <w:rFonts w:ascii="Calibri" w:hAnsi="Calibri"/>
                        <w:b/>
                      </w:rPr>
                      <w:t>EDUCACIÓN</w:t>
                    </w:r>
                    <w:r>
                      <w:rPr>
                        <w:rFonts w:ascii="Calibri" w:hAnsi="Calibri"/>
                        <w:b/>
                        <w:spacing w:val="-1"/>
                      </w:rPr>
                      <w:t xml:space="preserve"> </w:t>
                    </w:r>
                    <w:r>
                      <w:rPr>
                        <w:rFonts w:ascii="Calibri" w:hAnsi="Calibri"/>
                        <w:b/>
                      </w:rPr>
                      <w:t>Y</w:t>
                    </w:r>
                  </w:p>
                  <w:p w:rsidR="002F7984" w:rsidRDefault="002F7984" w:rsidP="00CD434E">
                    <w:pPr>
                      <w:spacing w:line="266" w:lineRule="exact"/>
                      <w:ind w:left="20"/>
                      <w:rPr>
                        <w:rFonts w:ascii="Calibri"/>
                        <w:b/>
                      </w:rPr>
                    </w:pPr>
                    <w:r>
                      <w:rPr>
                        <w:rFonts w:ascii="Calibri"/>
                        <w:b/>
                      </w:rPr>
                      <w:t>DEPORTE</w:t>
                    </w:r>
                  </w:p>
                </w:txbxContent>
              </v:textbox>
              <w10:wrap anchorx="page" anchory="page"/>
            </v:shape>
          </w:pict>
        </mc:Fallback>
      </mc:AlternateContent>
    </w:r>
  </w:p>
  <w:p w:rsidR="002F7984" w:rsidRDefault="002F7984">
    <w:pPr>
      <w:pStyle w:val="Textoindependiente"/>
      <w:spacing w:line="14" w:lineRule="auto"/>
      <w:rPr>
        <w:sz w:val="20"/>
      </w:rPr>
    </w:pPr>
  </w:p>
</w:hdr>
</file>

<file path=word/header7.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F7984" w:rsidRPr="00AA3948" w:rsidRDefault="002F7984" w:rsidP="00C750D3">
    <w:pPr>
      <w:pStyle w:val="Textoindependiente"/>
      <w:spacing w:line="14" w:lineRule="auto"/>
      <w:rPr>
        <w:sz w:val="20"/>
      </w:rPr>
    </w:pPr>
    <w:r w:rsidRPr="00AA3948">
      <w:rPr>
        <w:noProof/>
        <w:lang w:eastAsia="es-ES"/>
      </w:rPr>
      <w:drawing>
        <wp:anchor distT="0" distB="0" distL="0" distR="0" simplePos="0" relativeHeight="251663872" behindDoc="1" locked="0" layoutInCell="1" allowOverlap="1" wp14:anchorId="7ACC041D" wp14:editId="7FC6BD13">
          <wp:simplePos x="0" y="0"/>
          <wp:positionH relativeFrom="page">
            <wp:posOffset>609600</wp:posOffset>
          </wp:positionH>
          <wp:positionV relativeFrom="page">
            <wp:posOffset>246379</wp:posOffset>
          </wp:positionV>
          <wp:extent cx="2011680" cy="359664"/>
          <wp:effectExtent l="0" t="0" r="0" b="0"/>
          <wp:wrapNone/>
          <wp:docPr id="18"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1" cstate="print"/>
                  <a:stretch>
                    <a:fillRect/>
                  </a:stretch>
                </pic:blipFill>
                <pic:spPr>
                  <a:xfrm>
                    <a:off x="0" y="0"/>
                    <a:ext cx="2011680" cy="359664"/>
                  </a:xfrm>
                  <a:prstGeom prst="rect">
                    <a:avLst/>
                  </a:prstGeom>
                </pic:spPr>
              </pic:pic>
            </a:graphicData>
          </a:graphic>
        </wp:anchor>
      </w:drawing>
    </w:r>
    <w:r w:rsidRPr="00AA3948">
      <w:rPr>
        <w:noProof/>
        <w:lang w:eastAsia="es-ES"/>
      </w:rPr>
      <w:drawing>
        <wp:anchor distT="0" distB="0" distL="0" distR="0" simplePos="0" relativeHeight="251664896" behindDoc="1" locked="0" layoutInCell="1" allowOverlap="1" wp14:anchorId="06507B84" wp14:editId="589F22EF">
          <wp:simplePos x="0" y="0"/>
          <wp:positionH relativeFrom="page">
            <wp:posOffset>4876800</wp:posOffset>
          </wp:positionH>
          <wp:positionV relativeFrom="page">
            <wp:posOffset>246379</wp:posOffset>
          </wp:positionV>
          <wp:extent cx="2048255" cy="435864"/>
          <wp:effectExtent l="0" t="0" r="0" b="0"/>
          <wp:wrapNone/>
          <wp:docPr id="23" name="image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jpeg"/>
                  <pic:cNvPicPr/>
                </pic:nvPicPr>
                <pic:blipFill>
                  <a:blip r:embed="rId2" cstate="print"/>
                  <a:stretch>
                    <a:fillRect/>
                  </a:stretch>
                </pic:blipFill>
                <pic:spPr>
                  <a:xfrm>
                    <a:off x="0" y="0"/>
                    <a:ext cx="2048255" cy="435864"/>
                  </a:xfrm>
                  <a:prstGeom prst="rect">
                    <a:avLst/>
                  </a:prstGeom>
                </pic:spPr>
              </pic:pic>
            </a:graphicData>
          </a:graphic>
        </wp:anchor>
      </w:drawing>
    </w:r>
    <w:r>
      <w:rPr>
        <w:noProof/>
        <w:lang w:eastAsia="es-ES"/>
      </w:rPr>
      <mc:AlternateContent>
        <mc:Choice Requires="wps">
          <w:drawing>
            <wp:anchor distT="0" distB="0" distL="114300" distR="114300" simplePos="0" relativeHeight="251665920" behindDoc="1" locked="0" layoutInCell="1" allowOverlap="1" wp14:anchorId="6C0C1C90" wp14:editId="27B0B62D">
              <wp:simplePos x="0" y="0"/>
              <wp:positionH relativeFrom="page">
                <wp:posOffset>2936875</wp:posOffset>
              </wp:positionH>
              <wp:positionV relativeFrom="page">
                <wp:posOffset>331470</wp:posOffset>
              </wp:positionV>
              <wp:extent cx="1762760" cy="333375"/>
              <wp:effectExtent l="3175" t="0" r="0" b="1905"/>
              <wp:wrapNone/>
              <wp:docPr id="28" name="Cuadro de texto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62760" cy="333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F7984" w:rsidRDefault="002F7984" w:rsidP="00C750D3">
                          <w:pPr>
                            <w:spacing w:line="242" w:lineRule="exact"/>
                            <w:ind w:left="20"/>
                            <w:rPr>
                              <w:rFonts w:ascii="Calibri" w:hAnsi="Calibri"/>
                              <w:b/>
                            </w:rPr>
                          </w:pPr>
                          <w:r>
                            <w:rPr>
                              <w:rFonts w:ascii="Calibri" w:hAnsi="Calibri"/>
                              <w:b/>
                            </w:rPr>
                            <w:t>CONSEJERÍA</w:t>
                          </w:r>
                          <w:r>
                            <w:rPr>
                              <w:rFonts w:ascii="Calibri" w:hAnsi="Calibri"/>
                              <w:b/>
                              <w:spacing w:val="-4"/>
                            </w:rPr>
                            <w:t xml:space="preserve"> </w:t>
                          </w:r>
                          <w:r>
                            <w:rPr>
                              <w:rFonts w:ascii="Calibri" w:hAnsi="Calibri"/>
                              <w:b/>
                            </w:rPr>
                            <w:t>DE</w:t>
                          </w:r>
                          <w:r>
                            <w:rPr>
                              <w:rFonts w:ascii="Calibri" w:hAnsi="Calibri"/>
                              <w:b/>
                              <w:spacing w:val="-4"/>
                            </w:rPr>
                            <w:t xml:space="preserve"> </w:t>
                          </w:r>
                          <w:r>
                            <w:rPr>
                              <w:rFonts w:ascii="Calibri" w:hAnsi="Calibri"/>
                              <w:b/>
                            </w:rPr>
                            <w:t>EDUCACIÓN</w:t>
                          </w:r>
                          <w:r>
                            <w:rPr>
                              <w:rFonts w:ascii="Calibri" w:hAnsi="Calibri"/>
                              <w:b/>
                              <w:spacing w:val="-1"/>
                            </w:rPr>
                            <w:t xml:space="preserve"> </w:t>
                          </w:r>
                          <w:r>
                            <w:rPr>
                              <w:rFonts w:ascii="Calibri" w:hAnsi="Calibri"/>
                              <w:b/>
                            </w:rPr>
                            <w:t>Y</w:t>
                          </w:r>
                        </w:p>
                        <w:p w:rsidR="002F7984" w:rsidRDefault="002F7984" w:rsidP="00C750D3">
                          <w:pPr>
                            <w:spacing w:line="266" w:lineRule="exact"/>
                            <w:ind w:left="20"/>
                            <w:rPr>
                              <w:rFonts w:ascii="Calibri"/>
                              <w:b/>
                            </w:rPr>
                          </w:pPr>
                          <w:r>
                            <w:rPr>
                              <w:rFonts w:ascii="Calibri"/>
                              <w:b/>
                            </w:rPr>
                            <w:t>DEPORTE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C0C1C90" id="_x0000_t202" coordsize="21600,21600" o:spt="202" path="m,l,21600r21600,l21600,xe">
              <v:stroke joinstyle="miter"/>
              <v:path gradientshapeok="t" o:connecttype="rect"/>
            </v:shapetype>
            <v:shape id="_x0000_s1054" type="#_x0000_t202" style="position:absolute;margin-left:231.25pt;margin-top:26.1pt;width:138.8pt;height:26.25pt;z-index:-2516505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" filled="f" stroked="f">
              <v:textbox inset="0,0,0,0">
                <w:txbxContent>
                  <w:p w:rsidR="002F7984" w:rsidRDefault="002F7984" w:rsidP="00C750D3">
                    <w:pPr>
                      <w:spacing w:line="242" w:lineRule="exact"/>
                      <w:ind w:left="20"/>
                      <w:rPr>
                        <w:rFonts w:ascii="Calibri" w:hAnsi="Calibri"/>
                        <w:b/>
                      </w:rPr>
                    </w:pPr>
                    <w:r>
                      <w:rPr>
                        <w:rFonts w:ascii="Calibri" w:hAnsi="Calibri"/>
                        <w:b/>
                      </w:rPr>
                      <w:t>CONSEJERÍA</w:t>
                    </w:r>
                    <w:r>
                      <w:rPr>
                        <w:rFonts w:ascii="Calibri" w:hAnsi="Calibri"/>
                        <w:b/>
                        <w:spacing w:val="-4"/>
                      </w:rPr>
                      <w:t xml:space="preserve"> </w:t>
                    </w:r>
                    <w:r>
                      <w:rPr>
                        <w:rFonts w:ascii="Calibri" w:hAnsi="Calibri"/>
                        <w:b/>
                      </w:rPr>
                      <w:t>DE</w:t>
                    </w:r>
                    <w:r>
                      <w:rPr>
                        <w:rFonts w:ascii="Calibri" w:hAnsi="Calibri"/>
                        <w:b/>
                        <w:spacing w:val="-4"/>
                      </w:rPr>
                      <w:t xml:space="preserve"> </w:t>
                    </w:r>
                    <w:r>
                      <w:rPr>
                        <w:rFonts w:ascii="Calibri" w:hAnsi="Calibri"/>
                        <w:b/>
                      </w:rPr>
                      <w:t>EDUCACIÓN</w:t>
                    </w:r>
                    <w:r>
                      <w:rPr>
                        <w:rFonts w:ascii="Calibri" w:hAnsi="Calibri"/>
                        <w:b/>
                        <w:spacing w:val="-1"/>
                      </w:rPr>
                      <w:t xml:space="preserve"> </w:t>
                    </w:r>
                    <w:r>
                      <w:rPr>
                        <w:rFonts w:ascii="Calibri" w:hAnsi="Calibri"/>
                        <w:b/>
                      </w:rPr>
                      <w:t>Y</w:t>
                    </w:r>
                  </w:p>
                  <w:p w:rsidR="002F7984" w:rsidRDefault="002F7984" w:rsidP="00C750D3">
                    <w:pPr>
                      <w:spacing w:line="266" w:lineRule="exact"/>
                      <w:ind w:left="20"/>
                      <w:rPr>
                        <w:rFonts w:ascii="Calibri"/>
                        <w:b/>
                      </w:rPr>
                    </w:pPr>
                    <w:r>
                      <w:rPr>
                        <w:rFonts w:ascii="Calibri"/>
                        <w:b/>
                      </w:rPr>
                      <w:t>DEPORTE</w:t>
                    </w:r>
                  </w:p>
                </w:txbxContent>
              </v:textbox>
              <w10:wrap anchorx="page" anchory="page"/>
            </v:shape>
          </w:pict>
        </mc:Fallback>
      </mc:AlternateContent>
    </w:r>
  </w:p>
  <w:p w:rsidR="002F7984" w:rsidRDefault="002F7984">
    <w:pPr>
      <w:pStyle w:val="Textoindependiente"/>
      <w:spacing w:line="14" w:lineRule="auto"/>
      <w:rPr>
        <w:sz w:val="20"/>
      </w:rPr>
    </w:pPr>
  </w:p>
</w:hdr>
</file>

<file path=word/header8.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F7984" w:rsidRPr="00AA3948" w:rsidRDefault="002F7984" w:rsidP="005E133A">
    <w:pPr>
      <w:pStyle w:val="Textoindependiente"/>
      <w:spacing w:line="14" w:lineRule="auto"/>
      <w:rPr>
        <w:sz w:val="20"/>
      </w:rPr>
    </w:pPr>
    <w:r w:rsidRPr="00AA3948">
      <w:rPr>
        <w:noProof/>
        <w:lang w:eastAsia="es-ES"/>
      </w:rPr>
      <w:drawing>
        <wp:anchor distT="0" distB="0" distL="0" distR="0" simplePos="0" relativeHeight="251666944" behindDoc="1" locked="0" layoutInCell="1" allowOverlap="1" wp14:anchorId="7ACC041D" wp14:editId="7FC6BD13">
          <wp:simplePos x="0" y="0"/>
          <wp:positionH relativeFrom="page">
            <wp:posOffset>609600</wp:posOffset>
          </wp:positionH>
          <wp:positionV relativeFrom="page">
            <wp:posOffset>246379</wp:posOffset>
          </wp:positionV>
          <wp:extent cx="2011680" cy="359664"/>
          <wp:effectExtent l="0" t="0" r="0" b="0"/>
          <wp:wrapNone/>
          <wp:docPr id="35"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1" cstate="print"/>
                  <a:stretch>
                    <a:fillRect/>
                  </a:stretch>
                </pic:blipFill>
                <pic:spPr>
                  <a:xfrm>
                    <a:off x="0" y="0"/>
                    <a:ext cx="2011680" cy="359664"/>
                  </a:xfrm>
                  <a:prstGeom prst="rect">
                    <a:avLst/>
                  </a:prstGeom>
                </pic:spPr>
              </pic:pic>
            </a:graphicData>
          </a:graphic>
        </wp:anchor>
      </w:drawing>
    </w:r>
    <w:r w:rsidRPr="00AA3948">
      <w:rPr>
        <w:noProof/>
        <w:lang w:eastAsia="es-ES"/>
      </w:rPr>
      <w:drawing>
        <wp:anchor distT="0" distB="0" distL="0" distR="0" simplePos="0" relativeHeight="251667968" behindDoc="1" locked="0" layoutInCell="1" allowOverlap="1" wp14:anchorId="06507B84" wp14:editId="589F22EF">
          <wp:simplePos x="0" y="0"/>
          <wp:positionH relativeFrom="page">
            <wp:posOffset>4876800</wp:posOffset>
          </wp:positionH>
          <wp:positionV relativeFrom="page">
            <wp:posOffset>246379</wp:posOffset>
          </wp:positionV>
          <wp:extent cx="2048255" cy="435864"/>
          <wp:effectExtent l="0" t="0" r="0" b="0"/>
          <wp:wrapNone/>
          <wp:docPr id="36" name="image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jpeg"/>
                  <pic:cNvPicPr/>
                </pic:nvPicPr>
                <pic:blipFill>
                  <a:blip r:embed="rId2" cstate="print"/>
                  <a:stretch>
                    <a:fillRect/>
                  </a:stretch>
                </pic:blipFill>
                <pic:spPr>
                  <a:xfrm>
                    <a:off x="0" y="0"/>
                    <a:ext cx="2048255" cy="435864"/>
                  </a:xfrm>
                  <a:prstGeom prst="rect">
                    <a:avLst/>
                  </a:prstGeom>
                </pic:spPr>
              </pic:pic>
            </a:graphicData>
          </a:graphic>
        </wp:anchor>
      </w:drawing>
    </w:r>
    <w:r>
      <w:rPr>
        <w:noProof/>
        <w:lang w:eastAsia="es-ES"/>
      </w:rPr>
      <mc:AlternateContent>
        <mc:Choice Requires="wps">
          <w:drawing>
            <wp:anchor distT="0" distB="0" distL="114300" distR="114300" simplePos="0" relativeHeight="251668992" behindDoc="1" locked="0" layoutInCell="1" allowOverlap="1" wp14:anchorId="6C0C1C90" wp14:editId="27B0B62D">
              <wp:simplePos x="0" y="0"/>
              <wp:positionH relativeFrom="page">
                <wp:posOffset>2936875</wp:posOffset>
              </wp:positionH>
              <wp:positionV relativeFrom="page">
                <wp:posOffset>331470</wp:posOffset>
              </wp:positionV>
              <wp:extent cx="1762760" cy="333375"/>
              <wp:effectExtent l="3175" t="0" r="0" b="1905"/>
              <wp:wrapNone/>
              <wp:docPr id="34" name="Cuadro de texto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62760" cy="333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F7984" w:rsidRDefault="002F7984" w:rsidP="005E133A">
                          <w:pPr>
                            <w:spacing w:line="242" w:lineRule="exact"/>
                            <w:ind w:left="20"/>
                            <w:rPr>
                              <w:rFonts w:ascii="Calibri" w:hAnsi="Calibri"/>
                              <w:b/>
                            </w:rPr>
                          </w:pPr>
                          <w:r>
                            <w:rPr>
                              <w:rFonts w:ascii="Calibri" w:hAnsi="Calibri"/>
                              <w:b/>
                            </w:rPr>
                            <w:t>CONSEJERÍA</w:t>
                          </w:r>
                          <w:r>
                            <w:rPr>
                              <w:rFonts w:ascii="Calibri" w:hAnsi="Calibri"/>
                              <w:b/>
                              <w:spacing w:val="-4"/>
                            </w:rPr>
                            <w:t xml:space="preserve"> </w:t>
                          </w:r>
                          <w:r>
                            <w:rPr>
                              <w:rFonts w:ascii="Calibri" w:hAnsi="Calibri"/>
                              <w:b/>
                            </w:rPr>
                            <w:t>DE</w:t>
                          </w:r>
                          <w:r>
                            <w:rPr>
                              <w:rFonts w:ascii="Calibri" w:hAnsi="Calibri"/>
                              <w:b/>
                              <w:spacing w:val="-4"/>
                            </w:rPr>
                            <w:t xml:space="preserve"> </w:t>
                          </w:r>
                          <w:r>
                            <w:rPr>
                              <w:rFonts w:ascii="Calibri" w:hAnsi="Calibri"/>
                              <w:b/>
                            </w:rPr>
                            <w:t>EDUCACIÓN</w:t>
                          </w:r>
                          <w:r>
                            <w:rPr>
                              <w:rFonts w:ascii="Calibri" w:hAnsi="Calibri"/>
                              <w:b/>
                              <w:spacing w:val="-1"/>
                            </w:rPr>
                            <w:t xml:space="preserve"> </w:t>
                          </w:r>
                          <w:r>
                            <w:rPr>
                              <w:rFonts w:ascii="Calibri" w:hAnsi="Calibri"/>
                              <w:b/>
                            </w:rPr>
                            <w:t>Y</w:t>
                          </w:r>
                        </w:p>
                        <w:p w:rsidR="002F7984" w:rsidRDefault="002F7984" w:rsidP="005E133A">
                          <w:pPr>
                            <w:spacing w:line="266" w:lineRule="exact"/>
                            <w:ind w:left="20"/>
                            <w:rPr>
                              <w:rFonts w:ascii="Calibri"/>
                              <w:b/>
                            </w:rPr>
                          </w:pPr>
                          <w:r>
                            <w:rPr>
                              <w:rFonts w:ascii="Calibri"/>
                              <w:b/>
                            </w:rPr>
                            <w:t>DEPORTE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C0C1C90" id="_x0000_t202" coordsize="21600,21600" o:spt="202" path="m,l,21600r21600,l21600,xe">
              <v:stroke joinstyle="miter"/>
              <v:path gradientshapeok="t" o:connecttype="rect"/>
            </v:shapetype>
            <v:shape id="_x0000_s1055" type="#_x0000_t202" style="position:absolute;margin-left:231.25pt;margin-top:26.1pt;width:138.8pt;height:26.25pt;z-index:-2516474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" filled="f" stroked="f">
              <v:textbox inset="0,0,0,0">
                <w:txbxContent>
                  <w:p w:rsidR="002F7984" w:rsidRDefault="002F7984" w:rsidP="005E133A">
                    <w:pPr>
                      <w:spacing w:line="242" w:lineRule="exact"/>
                      <w:ind w:left="20"/>
                      <w:rPr>
                        <w:rFonts w:ascii="Calibri" w:hAnsi="Calibri"/>
                        <w:b/>
                      </w:rPr>
                    </w:pPr>
                    <w:r>
                      <w:rPr>
                        <w:rFonts w:ascii="Calibri" w:hAnsi="Calibri"/>
                        <w:b/>
                      </w:rPr>
                      <w:t>CONSEJERÍA</w:t>
                    </w:r>
                    <w:r>
                      <w:rPr>
                        <w:rFonts w:ascii="Calibri" w:hAnsi="Calibri"/>
                        <w:b/>
                        <w:spacing w:val="-4"/>
                      </w:rPr>
                      <w:t xml:space="preserve"> </w:t>
                    </w:r>
                    <w:r>
                      <w:rPr>
                        <w:rFonts w:ascii="Calibri" w:hAnsi="Calibri"/>
                        <w:b/>
                      </w:rPr>
                      <w:t>DE</w:t>
                    </w:r>
                    <w:r>
                      <w:rPr>
                        <w:rFonts w:ascii="Calibri" w:hAnsi="Calibri"/>
                        <w:b/>
                        <w:spacing w:val="-4"/>
                      </w:rPr>
                      <w:t xml:space="preserve"> </w:t>
                    </w:r>
                    <w:r>
                      <w:rPr>
                        <w:rFonts w:ascii="Calibri" w:hAnsi="Calibri"/>
                        <w:b/>
                      </w:rPr>
                      <w:t>EDUCACIÓN</w:t>
                    </w:r>
                    <w:r>
                      <w:rPr>
                        <w:rFonts w:ascii="Calibri" w:hAnsi="Calibri"/>
                        <w:b/>
                        <w:spacing w:val="-1"/>
                      </w:rPr>
                      <w:t xml:space="preserve"> </w:t>
                    </w:r>
                    <w:r>
                      <w:rPr>
                        <w:rFonts w:ascii="Calibri" w:hAnsi="Calibri"/>
                        <w:b/>
                      </w:rPr>
                      <w:t>Y</w:t>
                    </w:r>
                  </w:p>
                  <w:p w:rsidR="002F7984" w:rsidRDefault="002F7984" w:rsidP="005E133A">
                    <w:pPr>
                      <w:spacing w:line="266" w:lineRule="exact"/>
                      <w:ind w:left="20"/>
                      <w:rPr>
                        <w:rFonts w:ascii="Calibri"/>
                        <w:b/>
                      </w:rPr>
                    </w:pPr>
                    <w:r>
                      <w:rPr>
                        <w:rFonts w:ascii="Calibri"/>
                        <w:b/>
                      </w:rPr>
                      <w:t>DEPORTE</w:t>
                    </w:r>
                  </w:p>
                </w:txbxContent>
              </v:textbox>
              <w10:wrap anchorx="page" anchory="page"/>
            </v:shape>
          </w:pict>
        </mc:Fallback>
      </mc:AlternateContent>
    </w:r>
  </w:p>
  <w:p w:rsidR="002F7984" w:rsidRDefault="002F7984">
    <w:pPr>
      <w:pStyle w:val="Textoindependiente"/>
      <w:spacing w:line="14" w:lineRule="auto"/>
      <w:rPr>
        <w:sz w:val="2"/>
      </w:rPr>
    </w:pPr>
  </w:p>
</w:hdr>
</file>

<file path=word/header9.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F7984" w:rsidRPr="00AA3948" w:rsidRDefault="002F7984" w:rsidP="00CF383D">
    <w:pPr>
      <w:pStyle w:val="Textoindependiente"/>
      <w:spacing w:line="14" w:lineRule="auto"/>
      <w:rPr>
        <w:sz w:val="20"/>
      </w:rPr>
    </w:pPr>
    <w:r w:rsidRPr="00AA3948">
      <w:rPr>
        <w:noProof/>
        <w:lang w:eastAsia="es-ES"/>
      </w:rPr>
      <w:drawing>
        <wp:anchor distT="0" distB="0" distL="0" distR="0" simplePos="0" relativeHeight="251670016" behindDoc="1" locked="0" layoutInCell="1" allowOverlap="1" wp14:anchorId="7ACC041D" wp14:editId="7FC6BD13">
          <wp:simplePos x="0" y="0"/>
          <wp:positionH relativeFrom="page">
            <wp:posOffset>609600</wp:posOffset>
          </wp:positionH>
          <wp:positionV relativeFrom="page">
            <wp:posOffset>246379</wp:posOffset>
          </wp:positionV>
          <wp:extent cx="2011680" cy="359664"/>
          <wp:effectExtent l="0" t="0" r="0" b="0"/>
          <wp:wrapNone/>
          <wp:docPr id="4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1" cstate="print"/>
                  <a:stretch>
                    <a:fillRect/>
                  </a:stretch>
                </pic:blipFill>
                <pic:spPr>
                  <a:xfrm>
                    <a:off x="0" y="0"/>
                    <a:ext cx="2011680" cy="359664"/>
                  </a:xfrm>
                  <a:prstGeom prst="rect">
                    <a:avLst/>
                  </a:prstGeom>
                </pic:spPr>
              </pic:pic>
            </a:graphicData>
          </a:graphic>
        </wp:anchor>
      </w:drawing>
    </w:r>
    <w:r w:rsidRPr="00AA3948">
      <w:rPr>
        <w:noProof/>
        <w:lang w:eastAsia="es-ES"/>
      </w:rPr>
      <w:drawing>
        <wp:anchor distT="0" distB="0" distL="0" distR="0" simplePos="0" relativeHeight="251671040" behindDoc="1" locked="0" layoutInCell="1" allowOverlap="1" wp14:anchorId="06507B84" wp14:editId="589F22EF">
          <wp:simplePos x="0" y="0"/>
          <wp:positionH relativeFrom="page">
            <wp:posOffset>4876800</wp:posOffset>
          </wp:positionH>
          <wp:positionV relativeFrom="page">
            <wp:posOffset>246379</wp:posOffset>
          </wp:positionV>
          <wp:extent cx="2048255" cy="435864"/>
          <wp:effectExtent l="0" t="0" r="0" b="0"/>
          <wp:wrapNone/>
          <wp:docPr id="42" name="image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jpeg"/>
                  <pic:cNvPicPr/>
                </pic:nvPicPr>
                <pic:blipFill>
                  <a:blip r:embed="rId2" cstate="print"/>
                  <a:stretch>
                    <a:fillRect/>
                  </a:stretch>
                </pic:blipFill>
                <pic:spPr>
                  <a:xfrm>
                    <a:off x="0" y="0"/>
                    <a:ext cx="2048255" cy="435864"/>
                  </a:xfrm>
                  <a:prstGeom prst="rect">
                    <a:avLst/>
                  </a:prstGeom>
                </pic:spPr>
              </pic:pic>
            </a:graphicData>
          </a:graphic>
        </wp:anchor>
      </w:drawing>
    </w:r>
    <w:r>
      <w:rPr>
        <w:noProof/>
        <w:lang w:eastAsia="es-ES"/>
      </w:rPr>
      <mc:AlternateContent>
        <mc:Choice Requires="wps">
          <w:drawing>
            <wp:anchor distT="0" distB="0" distL="114300" distR="114300" simplePos="0" relativeHeight="251672064" behindDoc="1" locked="0" layoutInCell="1" allowOverlap="1" wp14:anchorId="6C0C1C90" wp14:editId="27B0B62D">
              <wp:simplePos x="0" y="0"/>
              <wp:positionH relativeFrom="page">
                <wp:posOffset>2936875</wp:posOffset>
              </wp:positionH>
              <wp:positionV relativeFrom="page">
                <wp:posOffset>331470</wp:posOffset>
              </wp:positionV>
              <wp:extent cx="1762760" cy="333375"/>
              <wp:effectExtent l="3175" t="0" r="0" b="1905"/>
              <wp:wrapNone/>
              <wp:docPr id="40" name="Cuadro de texto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62760" cy="333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F7984" w:rsidRDefault="002F7984" w:rsidP="00CF383D">
                          <w:pPr>
                            <w:spacing w:line="242" w:lineRule="exact"/>
                            <w:ind w:left="20"/>
                            <w:rPr>
                              <w:rFonts w:ascii="Calibri" w:hAnsi="Calibri"/>
                              <w:b/>
                            </w:rPr>
                          </w:pPr>
                          <w:r>
                            <w:rPr>
                              <w:rFonts w:ascii="Calibri" w:hAnsi="Calibri"/>
                              <w:b/>
                            </w:rPr>
                            <w:t>CONSEJERÍA</w:t>
                          </w:r>
                          <w:r>
                            <w:rPr>
                              <w:rFonts w:ascii="Calibri" w:hAnsi="Calibri"/>
                              <w:b/>
                              <w:spacing w:val="-4"/>
                            </w:rPr>
                            <w:t xml:space="preserve"> </w:t>
                          </w:r>
                          <w:r>
                            <w:rPr>
                              <w:rFonts w:ascii="Calibri" w:hAnsi="Calibri"/>
                              <w:b/>
                            </w:rPr>
                            <w:t>DE</w:t>
                          </w:r>
                          <w:r>
                            <w:rPr>
                              <w:rFonts w:ascii="Calibri" w:hAnsi="Calibri"/>
                              <w:b/>
                              <w:spacing w:val="-4"/>
                            </w:rPr>
                            <w:t xml:space="preserve"> </w:t>
                          </w:r>
                          <w:r>
                            <w:rPr>
                              <w:rFonts w:ascii="Calibri" w:hAnsi="Calibri"/>
                              <w:b/>
                            </w:rPr>
                            <w:t>EDUCACIÓN</w:t>
                          </w:r>
                          <w:r>
                            <w:rPr>
                              <w:rFonts w:ascii="Calibri" w:hAnsi="Calibri"/>
                              <w:b/>
                              <w:spacing w:val="-1"/>
                            </w:rPr>
                            <w:t xml:space="preserve"> </w:t>
                          </w:r>
                          <w:r>
                            <w:rPr>
                              <w:rFonts w:ascii="Calibri" w:hAnsi="Calibri"/>
                              <w:b/>
                            </w:rPr>
                            <w:t>Y</w:t>
                          </w:r>
                        </w:p>
                        <w:p w:rsidR="002F7984" w:rsidRDefault="002F7984" w:rsidP="00CF383D">
                          <w:pPr>
                            <w:spacing w:line="266" w:lineRule="exact"/>
                            <w:ind w:left="20"/>
                            <w:rPr>
                              <w:rFonts w:ascii="Calibri"/>
                              <w:b/>
                            </w:rPr>
                          </w:pPr>
                          <w:r>
                            <w:rPr>
                              <w:rFonts w:ascii="Calibri"/>
                              <w:b/>
                            </w:rPr>
                            <w:t>DEPORTE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C0C1C90" id="_x0000_t202" coordsize="21600,21600" o:spt="202" path="m,l,21600r21600,l21600,xe">
              <v:stroke joinstyle="miter"/>
              <v:path gradientshapeok="t" o:connecttype="rect"/>
            </v:shapetype>
            <v:shape id="_x0000_s1057" type="#_x0000_t202" style="position:absolute;margin-left:231.25pt;margin-top:26.1pt;width:138.8pt;height:26.25pt;z-index:-2516444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" filled="f" stroked="f">
              <v:textbox inset="0,0,0,0">
                <w:txbxContent>
                  <w:p w:rsidR="002F7984" w:rsidRDefault="002F7984" w:rsidP="00CF383D">
                    <w:pPr>
                      <w:spacing w:line="242" w:lineRule="exact"/>
                      <w:ind w:left="20"/>
                      <w:rPr>
                        <w:rFonts w:ascii="Calibri" w:hAnsi="Calibri"/>
                        <w:b/>
                      </w:rPr>
                    </w:pPr>
                    <w:r>
                      <w:rPr>
                        <w:rFonts w:ascii="Calibri" w:hAnsi="Calibri"/>
                        <w:b/>
                      </w:rPr>
                      <w:t>CONSEJERÍA</w:t>
                    </w:r>
                    <w:r>
                      <w:rPr>
                        <w:rFonts w:ascii="Calibri" w:hAnsi="Calibri"/>
                        <w:b/>
                        <w:spacing w:val="-4"/>
                      </w:rPr>
                      <w:t xml:space="preserve"> </w:t>
                    </w:r>
                    <w:r>
                      <w:rPr>
                        <w:rFonts w:ascii="Calibri" w:hAnsi="Calibri"/>
                        <w:b/>
                      </w:rPr>
                      <w:t>DE</w:t>
                    </w:r>
                    <w:r>
                      <w:rPr>
                        <w:rFonts w:ascii="Calibri" w:hAnsi="Calibri"/>
                        <w:b/>
                        <w:spacing w:val="-4"/>
                      </w:rPr>
                      <w:t xml:space="preserve"> </w:t>
                    </w:r>
                    <w:r>
                      <w:rPr>
                        <w:rFonts w:ascii="Calibri" w:hAnsi="Calibri"/>
                        <w:b/>
                      </w:rPr>
                      <w:t>EDUCACIÓN</w:t>
                    </w:r>
                    <w:r>
                      <w:rPr>
                        <w:rFonts w:ascii="Calibri" w:hAnsi="Calibri"/>
                        <w:b/>
                        <w:spacing w:val="-1"/>
                      </w:rPr>
                      <w:t xml:space="preserve"> </w:t>
                    </w:r>
                    <w:r>
                      <w:rPr>
                        <w:rFonts w:ascii="Calibri" w:hAnsi="Calibri"/>
                        <w:b/>
                      </w:rPr>
                      <w:t>Y</w:t>
                    </w:r>
                  </w:p>
                  <w:p w:rsidR="002F7984" w:rsidRDefault="002F7984" w:rsidP="00CF383D">
                    <w:pPr>
                      <w:spacing w:line="266" w:lineRule="exact"/>
                      <w:ind w:left="20"/>
                      <w:rPr>
                        <w:rFonts w:ascii="Calibri"/>
                        <w:b/>
                      </w:rPr>
                    </w:pPr>
                    <w:r>
                      <w:rPr>
                        <w:rFonts w:ascii="Calibri"/>
                        <w:b/>
                      </w:rPr>
                      <w:t>DEPORTE</w:t>
                    </w:r>
                  </w:p>
                </w:txbxContent>
              </v:textbox>
              <w10:wrap anchorx="page" anchory="page"/>
            </v:shape>
          </w:pict>
        </mc:Fallback>
      </mc:AlternateContent>
    </w:r>
  </w:p>
  <w:p w:rsidR="002F7984" w:rsidRDefault="002F7984">
    <w:pPr>
      <w:pStyle w:val="Textoindependiente"/>
      <w:spacing w:line="14" w:lineRule="auto"/>
      <w:rPr>
        <w:sz w:val="20"/>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471A7"/>
    <w:multiLevelType w:val="hybridMultilevel"/>
    <w:tmpl w:val="C2642A2A"/>
    <w:lvl w:ilvl="0" w:tplc="D7F09390">
      <w:numFmt w:val="bullet"/>
      <w:lvlText w:val=""/>
      <w:lvlJc w:val="left"/>
      <w:pPr>
        <w:ind w:left="361" w:hanging="428"/>
      </w:pPr>
      <w:rPr>
        <w:rFonts w:ascii="Symbol" w:eastAsia="Symbol" w:hAnsi="Symbol" w:cs="Symbol" w:hint="default"/>
        <w:w w:val="97"/>
        <w:sz w:val="16"/>
        <w:szCs w:val="16"/>
        <w:lang w:val="es-ES" w:eastAsia="en-US" w:bidi="ar-SA"/>
      </w:rPr>
    </w:lvl>
    <w:lvl w:ilvl="1" w:tplc="930E1262">
      <w:numFmt w:val="bullet"/>
      <w:lvlText w:val="•"/>
      <w:lvlJc w:val="left"/>
      <w:pPr>
        <w:ind w:left="772" w:hanging="428"/>
      </w:pPr>
      <w:rPr>
        <w:rFonts w:hint="default"/>
        <w:lang w:val="es-ES" w:eastAsia="en-US" w:bidi="ar-SA"/>
      </w:rPr>
    </w:lvl>
    <w:lvl w:ilvl="2" w:tplc="86AAD0F8">
      <w:numFmt w:val="bullet"/>
      <w:lvlText w:val="•"/>
      <w:lvlJc w:val="left"/>
      <w:pPr>
        <w:ind w:left="1185" w:hanging="428"/>
      </w:pPr>
      <w:rPr>
        <w:rFonts w:hint="default"/>
        <w:lang w:val="es-ES" w:eastAsia="en-US" w:bidi="ar-SA"/>
      </w:rPr>
    </w:lvl>
    <w:lvl w:ilvl="3" w:tplc="55B21B30">
      <w:numFmt w:val="bullet"/>
      <w:lvlText w:val="•"/>
      <w:lvlJc w:val="left"/>
      <w:pPr>
        <w:ind w:left="1598" w:hanging="428"/>
      </w:pPr>
      <w:rPr>
        <w:rFonts w:hint="default"/>
        <w:lang w:val="es-ES" w:eastAsia="en-US" w:bidi="ar-SA"/>
      </w:rPr>
    </w:lvl>
    <w:lvl w:ilvl="4" w:tplc="4AE0DAC8">
      <w:numFmt w:val="bullet"/>
      <w:lvlText w:val="•"/>
      <w:lvlJc w:val="left"/>
      <w:pPr>
        <w:ind w:left="2010" w:hanging="428"/>
      </w:pPr>
      <w:rPr>
        <w:rFonts w:hint="default"/>
        <w:lang w:val="es-ES" w:eastAsia="en-US" w:bidi="ar-SA"/>
      </w:rPr>
    </w:lvl>
    <w:lvl w:ilvl="5" w:tplc="BFB86CC8">
      <w:numFmt w:val="bullet"/>
      <w:lvlText w:val="•"/>
      <w:lvlJc w:val="left"/>
      <w:pPr>
        <w:ind w:left="2423" w:hanging="428"/>
      </w:pPr>
      <w:rPr>
        <w:rFonts w:hint="default"/>
        <w:lang w:val="es-ES" w:eastAsia="en-US" w:bidi="ar-SA"/>
      </w:rPr>
    </w:lvl>
    <w:lvl w:ilvl="6" w:tplc="B2387BB0">
      <w:numFmt w:val="bullet"/>
      <w:lvlText w:val="•"/>
      <w:lvlJc w:val="left"/>
      <w:pPr>
        <w:ind w:left="2836" w:hanging="428"/>
      </w:pPr>
      <w:rPr>
        <w:rFonts w:hint="default"/>
        <w:lang w:val="es-ES" w:eastAsia="en-US" w:bidi="ar-SA"/>
      </w:rPr>
    </w:lvl>
    <w:lvl w:ilvl="7" w:tplc="96D01A00">
      <w:numFmt w:val="bullet"/>
      <w:lvlText w:val="•"/>
      <w:lvlJc w:val="left"/>
      <w:pPr>
        <w:ind w:left="3248" w:hanging="428"/>
      </w:pPr>
      <w:rPr>
        <w:rFonts w:hint="default"/>
        <w:lang w:val="es-ES" w:eastAsia="en-US" w:bidi="ar-SA"/>
      </w:rPr>
    </w:lvl>
    <w:lvl w:ilvl="8" w:tplc="C9485A5C">
      <w:numFmt w:val="bullet"/>
      <w:lvlText w:val="•"/>
      <w:lvlJc w:val="left"/>
      <w:pPr>
        <w:ind w:left="3661" w:hanging="428"/>
      </w:pPr>
      <w:rPr>
        <w:rFonts w:hint="default"/>
        <w:lang w:val="es-ES" w:eastAsia="en-US" w:bidi="ar-SA"/>
      </w:rPr>
    </w:lvl>
  </w:abstractNum>
  <w:abstractNum w:abstractNumId="1" w15:restartNumberingAfterBreak="0">
    <w:nsid w:val="028E1FF2"/>
    <w:multiLevelType w:val="hybridMultilevel"/>
    <w:tmpl w:val="9C62E48C"/>
    <w:lvl w:ilvl="0" w:tplc="813EB2FC">
      <w:start w:val="1"/>
      <w:numFmt w:val="decimal"/>
      <w:lvlText w:val="%1)"/>
      <w:lvlJc w:val="left"/>
      <w:pPr>
        <w:ind w:left="472" w:hanging="360"/>
      </w:pPr>
      <w:rPr>
        <w:rFonts w:ascii="Arial" w:eastAsia="Arial" w:hAnsi="Arial" w:cs="Arial" w:hint="default"/>
        <w:i/>
        <w:iCs/>
        <w:spacing w:val="-1"/>
        <w:w w:val="100"/>
        <w:sz w:val="22"/>
        <w:szCs w:val="22"/>
        <w:lang w:val="es-ES" w:eastAsia="en-US" w:bidi="ar-SA"/>
      </w:rPr>
    </w:lvl>
    <w:lvl w:ilvl="1" w:tplc="EB4EA754">
      <w:numFmt w:val="bullet"/>
      <w:lvlText w:val="•"/>
      <w:lvlJc w:val="left"/>
      <w:pPr>
        <w:ind w:left="1406" w:hanging="360"/>
      </w:pPr>
      <w:rPr>
        <w:rFonts w:hint="default"/>
        <w:lang w:val="es-ES" w:eastAsia="en-US" w:bidi="ar-SA"/>
      </w:rPr>
    </w:lvl>
    <w:lvl w:ilvl="2" w:tplc="ADD41ADE">
      <w:numFmt w:val="bullet"/>
      <w:lvlText w:val="•"/>
      <w:lvlJc w:val="left"/>
      <w:pPr>
        <w:ind w:left="2333" w:hanging="360"/>
      </w:pPr>
      <w:rPr>
        <w:rFonts w:hint="default"/>
        <w:lang w:val="es-ES" w:eastAsia="en-US" w:bidi="ar-SA"/>
      </w:rPr>
    </w:lvl>
    <w:lvl w:ilvl="3" w:tplc="405A18AA">
      <w:numFmt w:val="bullet"/>
      <w:lvlText w:val="•"/>
      <w:lvlJc w:val="left"/>
      <w:pPr>
        <w:ind w:left="3260" w:hanging="360"/>
      </w:pPr>
      <w:rPr>
        <w:rFonts w:hint="default"/>
        <w:lang w:val="es-ES" w:eastAsia="en-US" w:bidi="ar-SA"/>
      </w:rPr>
    </w:lvl>
    <w:lvl w:ilvl="4" w:tplc="85662A38">
      <w:numFmt w:val="bullet"/>
      <w:lvlText w:val="•"/>
      <w:lvlJc w:val="left"/>
      <w:pPr>
        <w:ind w:left="4186" w:hanging="360"/>
      </w:pPr>
      <w:rPr>
        <w:rFonts w:hint="default"/>
        <w:lang w:val="es-ES" w:eastAsia="en-US" w:bidi="ar-SA"/>
      </w:rPr>
    </w:lvl>
    <w:lvl w:ilvl="5" w:tplc="1D8AA6BA">
      <w:numFmt w:val="bullet"/>
      <w:lvlText w:val="•"/>
      <w:lvlJc w:val="left"/>
      <w:pPr>
        <w:ind w:left="5113" w:hanging="360"/>
      </w:pPr>
      <w:rPr>
        <w:rFonts w:hint="default"/>
        <w:lang w:val="es-ES" w:eastAsia="en-US" w:bidi="ar-SA"/>
      </w:rPr>
    </w:lvl>
    <w:lvl w:ilvl="6" w:tplc="C96E1E90">
      <w:numFmt w:val="bullet"/>
      <w:lvlText w:val="•"/>
      <w:lvlJc w:val="left"/>
      <w:pPr>
        <w:ind w:left="6040" w:hanging="360"/>
      </w:pPr>
      <w:rPr>
        <w:rFonts w:hint="default"/>
        <w:lang w:val="es-ES" w:eastAsia="en-US" w:bidi="ar-SA"/>
      </w:rPr>
    </w:lvl>
    <w:lvl w:ilvl="7" w:tplc="F8F2FB20">
      <w:numFmt w:val="bullet"/>
      <w:lvlText w:val="•"/>
      <w:lvlJc w:val="left"/>
      <w:pPr>
        <w:ind w:left="6966" w:hanging="360"/>
      </w:pPr>
      <w:rPr>
        <w:rFonts w:hint="default"/>
        <w:lang w:val="es-ES" w:eastAsia="en-US" w:bidi="ar-SA"/>
      </w:rPr>
    </w:lvl>
    <w:lvl w:ilvl="8" w:tplc="AC108512">
      <w:numFmt w:val="bullet"/>
      <w:lvlText w:val="•"/>
      <w:lvlJc w:val="left"/>
      <w:pPr>
        <w:ind w:left="7893" w:hanging="360"/>
      </w:pPr>
      <w:rPr>
        <w:rFonts w:hint="default"/>
        <w:lang w:val="es-ES" w:eastAsia="en-US" w:bidi="ar-SA"/>
      </w:rPr>
    </w:lvl>
  </w:abstractNum>
  <w:abstractNum w:abstractNumId="2" w15:restartNumberingAfterBreak="0">
    <w:nsid w:val="02C607F1"/>
    <w:multiLevelType w:val="multilevel"/>
    <w:tmpl w:val="B5A864E4"/>
    <w:lvl w:ilvl="0">
      <w:numFmt w:val="bullet"/>
      <w:lvlText w:val="✔"/>
      <w:lvlJc w:val="left"/>
      <w:pPr>
        <w:ind w:left="256" w:hanging="236"/>
      </w:pPr>
      <w:rPr>
        <w:rFonts w:ascii="Noto Sans Symbols" w:eastAsia="Noto Sans Symbols" w:hAnsi="Noto Sans Symbols" w:cs="Noto Sans Symbols"/>
        <w:sz w:val="20"/>
        <w:szCs w:val="20"/>
      </w:rPr>
    </w:lvl>
    <w:lvl w:ilvl="1">
      <w:numFmt w:val="bullet"/>
      <w:lvlText w:val="•"/>
      <w:lvlJc w:val="left"/>
      <w:pPr>
        <w:ind w:left="513" w:hanging="236"/>
      </w:pPr>
    </w:lvl>
    <w:lvl w:ilvl="2">
      <w:numFmt w:val="bullet"/>
      <w:lvlText w:val="•"/>
      <w:lvlJc w:val="left"/>
      <w:pPr>
        <w:ind w:left="767" w:hanging="236"/>
      </w:pPr>
    </w:lvl>
    <w:lvl w:ilvl="3">
      <w:numFmt w:val="bullet"/>
      <w:lvlText w:val="•"/>
      <w:lvlJc w:val="left"/>
      <w:pPr>
        <w:ind w:left="1021" w:hanging="236"/>
      </w:pPr>
    </w:lvl>
    <w:lvl w:ilvl="4">
      <w:numFmt w:val="bullet"/>
      <w:lvlText w:val="•"/>
      <w:lvlJc w:val="left"/>
      <w:pPr>
        <w:ind w:left="1274" w:hanging="236"/>
      </w:pPr>
    </w:lvl>
    <w:lvl w:ilvl="5">
      <w:numFmt w:val="bullet"/>
      <w:lvlText w:val="•"/>
      <w:lvlJc w:val="left"/>
      <w:pPr>
        <w:ind w:left="1528" w:hanging="235"/>
      </w:pPr>
    </w:lvl>
    <w:lvl w:ilvl="6">
      <w:numFmt w:val="bullet"/>
      <w:lvlText w:val="•"/>
      <w:lvlJc w:val="left"/>
      <w:pPr>
        <w:ind w:left="1782" w:hanging="236"/>
      </w:pPr>
    </w:lvl>
    <w:lvl w:ilvl="7">
      <w:numFmt w:val="bullet"/>
      <w:lvlText w:val="•"/>
      <w:lvlJc w:val="left"/>
      <w:pPr>
        <w:ind w:left="2035" w:hanging="236"/>
      </w:pPr>
    </w:lvl>
    <w:lvl w:ilvl="8">
      <w:numFmt w:val="bullet"/>
      <w:lvlText w:val="•"/>
      <w:lvlJc w:val="left"/>
      <w:pPr>
        <w:ind w:left="2289" w:hanging="236"/>
      </w:pPr>
    </w:lvl>
  </w:abstractNum>
  <w:abstractNum w:abstractNumId="3" w15:restartNumberingAfterBreak="0">
    <w:nsid w:val="06872B93"/>
    <w:multiLevelType w:val="hybridMultilevel"/>
    <w:tmpl w:val="E68E9A7C"/>
    <w:lvl w:ilvl="0" w:tplc="3660851A">
      <w:numFmt w:val="bullet"/>
      <w:lvlText w:val=""/>
      <w:lvlJc w:val="left"/>
      <w:pPr>
        <w:ind w:left="1526" w:hanging="492"/>
      </w:pPr>
      <w:rPr>
        <w:rFonts w:ascii="Symbol" w:eastAsia="Symbol" w:hAnsi="Symbol" w:cs="Symbol" w:hint="default"/>
        <w:w w:val="100"/>
        <w:sz w:val="24"/>
        <w:szCs w:val="24"/>
        <w:lang w:val="es-ES" w:eastAsia="en-US" w:bidi="ar-SA"/>
      </w:rPr>
    </w:lvl>
    <w:lvl w:ilvl="1" w:tplc="99805B4A">
      <w:numFmt w:val="bullet"/>
      <w:lvlText w:val="•"/>
      <w:lvlJc w:val="left"/>
      <w:pPr>
        <w:ind w:left="2459" w:hanging="492"/>
      </w:pPr>
      <w:rPr>
        <w:rFonts w:hint="default"/>
        <w:lang w:val="es-ES" w:eastAsia="en-US" w:bidi="ar-SA"/>
      </w:rPr>
    </w:lvl>
    <w:lvl w:ilvl="2" w:tplc="98740C3E">
      <w:numFmt w:val="bullet"/>
      <w:lvlText w:val="•"/>
      <w:lvlJc w:val="left"/>
      <w:pPr>
        <w:ind w:left="3398" w:hanging="492"/>
      </w:pPr>
      <w:rPr>
        <w:rFonts w:hint="default"/>
        <w:lang w:val="es-ES" w:eastAsia="en-US" w:bidi="ar-SA"/>
      </w:rPr>
    </w:lvl>
    <w:lvl w:ilvl="3" w:tplc="078A7916">
      <w:numFmt w:val="bullet"/>
      <w:lvlText w:val="•"/>
      <w:lvlJc w:val="left"/>
      <w:pPr>
        <w:ind w:left="4337" w:hanging="492"/>
      </w:pPr>
      <w:rPr>
        <w:rFonts w:hint="default"/>
        <w:lang w:val="es-ES" w:eastAsia="en-US" w:bidi="ar-SA"/>
      </w:rPr>
    </w:lvl>
    <w:lvl w:ilvl="4" w:tplc="B08C57D6">
      <w:numFmt w:val="bullet"/>
      <w:lvlText w:val="•"/>
      <w:lvlJc w:val="left"/>
      <w:pPr>
        <w:ind w:left="5276" w:hanging="492"/>
      </w:pPr>
      <w:rPr>
        <w:rFonts w:hint="default"/>
        <w:lang w:val="es-ES" w:eastAsia="en-US" w:bidi="ar-SA"/>
      </w:rPr>
    </w:lvl>
    <w:lvl w:ilvl="5" w:tplc="0236128C">
      <w:numFmt w:val="bullet"/>
      <w:lvlText w:val="•"/>
      <w:lvlJc w:val="left"/>
      <w:pPr>
        <w:ind w:left="6215" w:hanging="492"/>
      </w:pPr>
      <w:rPr>
        <w:rFonts w:hint="default"/>
        <w:lang w:val="es-ES" w:eastAsia="en-US" w:bidi="ar-SA"/>
      </w:rPr>
    </w:lvl>
    <w:lvl w:ilvl="6" w:tplc="CDFCD8B4">
      <w:numFmt w:val="bullet"/>
      <w:lvlText w:val="•"/>
      <w:lvlJc w:val="left"/>
      <w:pPr>
        <w:ind w:left="7154" w:hanging="492"/>
      </w:pPr>
      <w:rPr>
        <w:rFonts w:hint="default"/>
        <w:lang w:val="es-ES" w:eastAsia="en-US" w:bidi="ar-SA"/>
      </w:rPr>
    </w:lvl>
    <w:lvl w:ilvl="7" w:tplc="F91086EE">
      <w:numFmt w:val="bullet"/>
      <w:lvlText w:val="•"/>
      <w:lvlJc w:val="left"/>
      <w:pPr>
        <w:ind w:left="8093" w:hanging="492"/>
      </w:pPr>
      <w:rPr>
        <w:rFonts w:hint="default"/>
        <w:lang w:val="es-ES" w:eastAsia="en-US" w:bidi="ar-SA"/>
      </w:rPr>
    </w:lvl>
    <w:lvl w:ilvl="8" w:tplc="C57A81EC">
      <w:numFmt w:val="bullet"/>
      <w:lvlText w:val="•"/>
      <w:lvlJc w:val="left"/>
      <w:pPr>
        <w:ind w:left="9032" w:hanging="492"/>
      </w:pPr>
      <w:rPr>
        <w:rFonts w:hint="default"/>
        <w:lang w:val="es-ES" w:eastAsia="en-US" w:bidi="ar-SA"/>
      </w:rPr>
    </w:lvl>
  </w:abstractNum>
  <w:abstractNum w:abstractNumId="4" w15:restartNumberingAfterBreak="0">
    <w:nsid w:val="080969BC"/>
    <w:multiLevelType w:val="hybridMultilevel"/>
    <w:tmpl w:val="39AE53B6"/>
    <w:lvl w:ilvl="0" w:tplc="CE3EB998">
      <w:start w:val="1"/>
      <w:numFmt w:val="lowerLetter"/>
      <w:lvlText w:val="%1)"/>
      <w:lvlJc w:val="left"/>
      <w:pPr>
        <w:ind w:left="112" w:hanging="300"/>
      </w:pPr>
      <w:rPr>
        <w:rFonts w:ascii="Arial" w:eastAsia="Arial" w:hAnsi="Arial" w:cs="Arial" w:hint="default"/>
        <w:i/>
        <w:iCs/>
        <w:spacing w:val="-1"/>
        <w:w w:val="100"/>
        <w:sz w:val="22"/>
        <w:szCs w:val="22"/>
        <w:lang w:val="es-ES" w:eastAsia="en-US" w:bidi="ar-SA"/>
      </w:rPr>
    </w:lvl>
    <w:lvl w:ilvl="1" w:tplc="A1F4B26E">
      <w:numFmt w:val="bullet"/>
      <w:lvlText w:val="•"/>
      <w:lvlJc w:val="left"/>
      <w:pPr>
        <w:ind w:left="691" w:hanging="300"/>
      </w:pPr>
      <w:rPr>
        <w:rFonts w:hint="default"/>
        <w:lang w:val="es-ES" w:eastAsia="en-US" w:bidi="ar-SA"/>
      </w:rPr>
    </w:lvl>
    <w:lvl w:ilvl="2" w:tplc="BC0245F4">
      <w:numFmt w:val="bullet"/>
      <w:lvlText w:val="•"/>
      <w:lvlJc w:val="left"/>
      <w:pPr>
        <w:ind w:left="1262" w:hanging="300"/>
      </w:pPr>
      <w:rPr>
        <w:rFonts w:hint="default"/>
        <w:lang w:val="es-ES" w:eastAsia="en-US" w:bidi="ar-SA"/>
      </w:rPr>
    </w:lvl>
    <w:lvl w:ilvl="3" w:tplc="0682F8F6">
      <w:numFmt w:val="bullet"/>
      <w:lvlText w:val="•"/>
      <w:lvlJc w:val="left"/>
      <w:pPr>
        <w:ind w:left="1833" w:hanging="300"/>
      </w:pPr>
      <w:rPr>
        <w:rFonts w:hint="default"/>
        <w:lang w:val="es-ES" w:eastAsia="en-US" w:bidi="ar-SA"/>
      </w:rPr>
    </w:lvl>
    <w:lvl w:ilvl="4" w:tplc="A6744E3C">
      <w:numFmt w:val="bullet"/>
      <w:lvlText w:val="•"/>
      <w:lvlJc w:val="left"/>
      <w:pPr>
        <w:ind w:left="2404" w:hanging="300"/>
      </w:pPr>
      <w:rPr>
        <w:rFonts w:hint="default"/>
        <w:lang w:val="es-ES" w:eastAsia="en-US" w:bidi="ar-SA"/>
      </w:rPr>
    </w:lvl>
    <w:lvl w:ilvl="5" w:tplc="CCAA231A">
      <w:numFmt w:val="bullet"/>
      <w:lvlText w:val="•"/>
      <w:lvlJc w:val="left"/>
      <w:pPr>
        <w:ind w:left="2975" w:hanging="300"/>
      </w:pPr>
      <w:rPr>
        <w:rFonts w:hint="default"/>
        <w:lang w:val="es-ES" w:eastAsia="en-US" w:bidi="ar-SA"/>
      </w:rPr>
    </w:lvl>
    <w:lvl w:ilvl="6" w:tplc="05E46CDA">
      <w:numFmt w:val="bullet"/>
      <w:lvlText w:val="•"/>
      <w:lvlJc w:val="left"/>
      <w:pPr>
        <w:ind w:left="3546" w:hanging="300"/>
      </w:pPr>
      <w:rPr>
        <w:rFonts w:hint="default"/>
        <w:lang w:val="es-ES" w:eastAsia="en-US" w:bidi="ar-SA"/>
      </w:rPr>
    </w:lvl>
    <w:lvl w:ilvl="7" w:tplc="7722F3B8">
      <w:numFmt w:val="bullet"/>
      <w:lvlText w:val="•"/>
      <w:lvlJc w:val="left"/>
      <w:pPr>
        <w:ind w:left="4117" w:hanging="300"/>
      </w:pPr>
      <w:rPr>
        <w:rFonts w:hint="default"/>
        <w:lang w:val="es-ES" w:eastAsia="en-US" w:bidi="ar-SA"/>
      </w:rPr>
    </w:lvl>
    <w:lvl w:ilvl="8" w:tplc="5A222D00">
      <w:numFmt w:val="bullet"/>
      <w:lvlText w:val="•"/>
      <w:lvlJc w:val="left"/>
      <w:pPr>
        <w:ind w:left="4688" w:hanging="300"/>
      </w:pPr>
      <w:rPr>
        <w:rFonts w:hint="default"/>
        <w:lang w:val="es-ES" w:eastAsia="en-US" w:bidi="ar-SA"/>
      </w:rPr>
    </w:lvl>
  </w:abstractNum>
  <w:abstractNum w:abstractNumId="5" w15:restartNumberingAfterBreak="0">
    <w:nsid w:val="08460890"/>
    <w:multiLevelType w:val="hybridMultilevel"/>
    <w:tmpl w:val="ADD68DE8"/>
    <w:lvl w:ilvl="0" w:tplc="0C0A0001">
      <w:start w:val="1"/>
      <w:numFmt w:val="bullet"/>
      <w:lvlText w:val=""/>
      <w:lvlJc w:val="left"/>
      <w:pPr>
        <w:ind w:left="832" w:hanging="360"/>
      </w:pPr>
      <w:rPr>
        <w:rFonts w:ascii="Symbol" w:hAnsi="Symbol" w:hint="default"/>
      </w:rPr>
    </w:lvl>
    <w:lvl w:ilvl="1" w:tplc="0C0A0003" w:tentative="1">
      <w:start w:val="1"/>
      <w:numFmt w:val="bullet"/>
      <w:lvlText w:val="o"/>
      <w:lvlJc w:val="left"/>
      <w:pPr>
        <w:ind w:left="1552" w:hanging="360"/>
      </w:pPr>
      <w:rPr>
        <w:rFonts w:ascii="Courier New" w:hAnsi="Courier New" w:cs="Courier New" w:hint="default"/>
      </w:rPr>
    </w:lvl>
    <w:lvl w:ilvl="2" w:tplc="0C0A0005" w:tentative="1">
      <w:start w:val="1"/>
      <w:numFmt w:val="bullet"/>
      <w:lvlText w:val=""/>
      <w:lvlJc w:val="left"/>
      <w:pPr>
        <w:ind w:left="2272" w:hanging="360"/>
      </w:pPr>
      <w:rPr>
        <w:rFonts w:ascii="Wingdings" w:hAnsi="Wingdings" w:hint="default"/>
      </w:rPr>
    </w:lvl>
    <w:lvl w:ilvl="3" w:tplc="0C0A0001" w:tentative="1">
      <w:start w:val="1"/>
      <w:numFmt w:val="bullet"/>
      <w:lvlText w:val=""/>
      <w:lvlJc w:val="left"/>
      <w:pPr>
        <w:ind w:left="2992" w:hanging="360"/>
      </w:pPr>
      <w:rPr>
        <w:rFonts w:ascii="Symbol" w:hAnsi="Symbol" w:hint="default"/>
      </w:rPr>
    </w:lvl>
    <w:lvl w:ilvl="4" w:tplc="0C0A0003" w:tentative="1">
      <w:start w:val="1"/>
      <w:numFmt w:val="bullet"/>
      <w:lvlText w:val="o"/>
      <w:lvlJc w:val="left"/>
      <w:pPr>
        <w:ind w:left="3712" w:hanging="360"/>
      </w:pPr>
      <w:rPr>
        <w:rFonts w:ascii="Courier New" w:hAnsi="Courier New" w:cs="Courier New" w:hint="default"/>
      </w:rPr>
    </w:lvl>
    <w:lvl w:ilvl="5" w:tplc="0C0A0005" w:tentative="1">
      <w:start w:val="1"/>
      <w:numFmt w:val="bullet"/>
      <w:lvlText w:val=""/>
      <w:lvlJc w:val="left"/>
      <w:pPr>
        <w:ind w:left="4432" w:hanging="360"/>
      </w:pPr>
      <w:rPr>
        <w:rFonts w:ascii="Wingdings" w:hAnsi="Wingdings" w:hint="default"/>
      </w:rPr>
    </w:lvl>
    <w:lvl w:ilvl="6" w:tplc="0C0A0001" w:tentative="1">
      <w:start w:val="1"/>
      <w:numFmt w:val="bullet"/>
      <w:lvlText w:val=""/>
      <w:lvlJc w:val="left"/>
      <w:pPr>
        <w:ind w:left="5152" w:hanging="360"/>
      </w:pPr>
      <w:rPr>
        <w:rFonts w:ascii="Symbol" w:hAnsi="Symbol" w:hint="default"/>
      </w:rPr>
    </w:lvl>
    <w:lvl w:ilvl="7" w:tplc="0C0A0003" w:tentative="1">
      <w:start w:val="1"/>
      <w:numFmt w:val="bullet"/>
      <w:lvlText w:val="o"/>
      <w:lvlJc w:val="left"/>
      <w:pPr>
        <w:ind w:left="5872" w:hanging="360"/>
      </w:pPr>
      <w:rPr>
        <w:rFonts w:ascii="Courier New" w:hAnsi="Courier New" w:cs="Courier New" w:hint="default"/>
      </w:rPr>
    </w:lvl>
    <w:lvl w:ilvl="8" w:tplc="0C0A0005" w:tentative="1">
      <w:start w:val="1"/>
      <w:numFmt w:val="bullet"/>
      <w:lvlText w:val=""/>
      <w:lvlJc w:val="left"/>
      <w:pPr>
        <w:ind w:left="6592" w:hanging="360"/>
      </w:pPr>
      <w:rPr>
        <w:rFonts w:ascii="Wingdings" w:hAnsi="Wingdings" w:hint="default"/>
      </w:rPr>
    </w:lvl>
  </w:abstractNum>
  <w:abstractNum w:abstractNumId="6" w15:restartNumberingAfterBreak="0">
    <w:nsid w:val="098720EB"/>
    <w:multiLevelType w:val="hybridMultilevel"/>
    <w:tmpl w:val="16BA4FA2"/>
    <w:lvl w:ilvl="0" w:tplc="88DA9D9A">
      <w:numFmt w:val="bullet"/>
      <w:lvlText w:val=""/>
      <w:lvlJc w:val="left"/>
      <w:pPr>
        <w:ind w:left="79" w:hanging="114"/>
      </w:pPr>
      <w:rPr>
        <w:rFonts w:ascii="Symbol" w:eastAsia="Symbol" w:hAnsi="Symbol" w:cs="Symbol" w:hint="default"/>
        <w:w w:val="97"/>
        <w:sz w:val="16"/>
        <w:szCs w:val="16"/>
        <w:lang w:val="es-ES" w:eastAsia="en-US" w:bidi="ar-SA"/>
      </w:rPr>
    </w:lvl>
    <w:lvl w:ilvl="1" w:tplc="8BDC1612">
      <w:numFmt w:val="bullet"/>
      <w:lvlText w:val="•"/>
      <w:lvlJc w:val="left"/>
      <w:pPr>
        <w:ind w:left="355" w:hanging="114"/>
      </w:pPr>
      <w:rPr>
        <w:rFonts w:hint="default"/>
        <w:lang w:val="es-ES" w:eastAsia="en-US" w:bidi="ar-SA"/>
      </w:rPr>
    </w:lvl>
    <w:lvl w:ilvl="2" w:tplc="1B54D0E6">
      <w:numFmt w:val="bullet"/>
      <w:lvlText w:val="•"/>
      <w:lvlJc w:val="left"/>
      <w:pPr>
        <w:ind w:left="631" w:hanging="114"/>
      </w:pPr>
      <w:rPr>
        <w:rFonts w:hint="default"/>
        <w:lang w:val="es-ES" w:eastAsia="en-US" w:bidi="ar-SA"/>
      </w:rPr>
    </w:lvl>
    <w:lvl w:ilvl="3" w:tplc="84C0610A">
      <w:numFmt w:val="bullet"/>
      <w:lvlText w:val="•"/>
      <w:lvlJc w:val="left"/>
      <w:pPr>
        <w:ind w:left="907" w:hanging="114"/>
      </w:pPr>
      <w:rPr>
        <w:rFonts w:hint="default"/>
        <w:lang w:val="es-ES" w:eastAsia="en-US" w:bidi="ar-SA"/>
      </w:rPr>
    </w:lvl>
    <w:lvl w:ilvl="4" w:tplc="3692D144">
      <w:numFmt w:val="bullet"/>
      <w:lvlText w:val="•"/>
      <w:lvlJc w:val="left"/>
      <w:pPr>
        <w:ind w:left="1183" w:hanging="114"/>
      </w:pPr>
      <w:rPr>
        <w:rFonts w:hint="default"/>
        <w:lang w:val="es-ES" w:eastAsia="en-US" w:bidi="ar-SA"/>
      </w:rPr>
    </w:lvl>
    <w:lvl w:ilvl="5" w:tplc="B6986C70">
      <w:numFmt w:val="bullet"/>
      <w:lvlText w:val="•"/>
      <w:lvlJc w:val="left"/>
      <w:pPr>
        <w:ind w:left="1459" w:hanging="114"/>
      </w:pPr>
      <w:rPr>
        <w:rFonts w:hint="default"/>
        <w:lang w:val="es-ES" w:eastAsia="en-US" w:bidi="ar-SA"/>
      </w:rPr>
    </w:lvl>
    <w:lvl w:ilvl="6" w:tplc="5D7CD346">
      <w:numFmt w:val="bullet"/>
      <w:lvlText w:val="•"/>
      <w:lvlJc w:val="left"/>
      <w:pPr>
        <w:ind w:left="1735" w:hanging="114"/>
      </w:pPr>
      <w:rPr>
        <w:rFonts w:hint="default"/>
        <w:lang w:val="es-ES" w:eastAsia="en-US" w:bidi="ar-SA"/>
      </w:rPr>
    </w:lvl>
    <w:lvl w:ilvl="7" w:tplc="DAD6E7E0">
      <w:numFmt w:val="bullet"/>
      <w:lvlText w:val="•"/>
      <w:lvlJc w:val="left"/>
      <w:pPr>
        <w:ind w:left="2011" w:hanging="114"/>
      </w:pPr>
      <w:rPr>
        <w:rFonts w:hint="default"/>
        <w:lang w:val="es-ES" w:eastAsia="en-US" w:bidi="ar-SA"/>
      </w:rPr>
    </w:lvl>
    <w:lvl w:ilvl="8" w:tplc="24E6F14C">
      <w:numFmt w:val="bullet"/>
      <w:lvlText w:val="•"/>
      <w:lvlJc w:val="left"/>
      <w:pPr>
        <w:ind w:left="2287" w:hanging="114"/>
      </w:pPr>
      <w:rPr>
        <w:rFonts w:hint="default"/>
        <w:lang w:val="es-ES" w:eastAsia="en-US" w:bidi="ar-SA"/>
      </w:rPr>
    </w:lvl>
  </w:abstractNum>
  <w:abstractNum w:abstractNumId="7" w15:restartNumberingAfterBreak="0">
    <w:nsid w:val="0BC114EE"/>
    <w:multiLevelType w:val="hybridMultilevel"/>
    <w:tmpl w:val="3B2EB5B4"/>
    <w:lvl w:ilvl="0" w:tplc="511E5598">
      <w:numFmt w:val="bullet"/>
      <w:lvlText w:val=""/>
      <w:lvlJc w:val="left"/>
      <w:pPr>
        <w:ind w:left="1314" w:hanging="490"/>
      </w:pPr>
      <w:rPr>
        <w:rFonts w:ascii="Symbol" w:eastAsia="Symbol" w:hAnsi="Symbol" w:cs="Symbol" w:hint="default"/>
        <w:w w:val="100"/>
        <w:sz w:val="24"/>
        <w:szCs w:val="24"/>
        <w:lang w:val="es-ES" w:eastAsia="en-US" w:bidi="ar-SA"/>
      </w:rPr>
    </w:lvl>
    <w:lvl w:ilvl="1" w:tplc="F8903C82">
      <w:numFmt w:val="bullet"/>
      <w:lvlText w:val="•"/>
      <w:lvlJc w:val="left"/>
      <w:pPr>
        <w:ind w:left="2279" w:hanging="490"/>
      </w:pPr>
      <w:rPr>
        <w:rFonts w:hint="default"/>
        <w:lang w:val="es-ES" w:eastAsia="en-US" w:bidi="ar-SA"/>
      </w:rPr>
    </w:lvl>
    <w:lvl w:ilvl="2" w:tplc="B4640EF6">
      <w:numFmt w:val="bullet"/>
      <w:lvlText w:val="•"/>
      <w:lvlJc w:val="left"/>
      <w:pPr>
        <w:ind w:left="3238" w:hanging="490"/>
      </w:pPr>
      <w:rPr>
        <w:rFonts w:hint="default"/>
        <w:lang w:val="es-ES" w:eastAsia="en-US" w:bidi="ar-SA"/>
      </w:rPr>
    </w:lvl>
    <w:lvl w:ilvl="3" w:tplc="56742856">
      <w:numFmt w:val="bullet"/>
      <w:lvlText w:val="•"/>
      <w:lvlJc w:val="left"/>
      <w:pPr>
        <w:ind w:left="4197" w:hanging="490"/>
      </w:pPr>
      <w:rPr>
        <w:rFonts w:hint="default"/>
        <w:lang w:val="es-ES" w:eastAsia="en-US" w:bidi="ar-SA"/>
      </w:rPr>
    </w:lvl>
    <w:lvl w:ilvl="4" w:tplc="D9BA5ABA">
      <w:numFmt w:val="bullet"/>
      <w:lvlText w:val="•"/>
      <w:lvlJc w:val="left"/>
      <w:pPr>
        <w:ind w:left="5156" w:hanging="490"/>
      </w:pPr>
      <w:rPr>
        <w:rFonts w:hint="default"/>
        <w:lang w:val="es-ES" w:eastAsia="en-US" w:bidi="ar-SA"/>
      </w:rPr>
    </w:lvl>
    <w:lvl w:ilvl="5" w:tplc="F476EB28">
      <w:numFmt w:val="bullet"/>
      <w:lvlText w:val="•"/>
      <w:lvlJc w:val="left"/>
      <w:pPr>
        <w:ind w:left="6115" w:hanging="490"/>
      </w:pPr>
      <w:rPr>
        <w:rFonts w:hint="default"/>
        <w:lang w:val="es-ES" w:eastAsia="en-US" w:bidi="ar-SA"/>
      </w:rPr>
    </w:lvl>
    <w:lvl w:ilvl="6" w:tplc="1BA4B50A">
      <w:numFmt w:val="bullet"/>
      <w:lvlText w:val="•"/>
      <w:lvlJc w:val="left"/>
      <w:pPr>
        <w:ind w:left="7074" w:hanging="490"/>
      </w:pPr>
      <w:rPr>
        <w:rFonts w:hint="default"/>
        <w:lang w:val="es-ES" w:eastAsia="en-US" w:bidi="ar-SA"/>
      </w:rPr>
    </w:lvl>
    <w:lvl w:ilvl="7" w:tplc="CCDC8858">
      <w:numFmt w:val="bullet"/>
      <w:lvlText w:val="•"/>
      <w:lvlJc w:val="left"/>
      <w:pPr>
        <w:ind w:left="8033" w:hanging="490"/>
      </w:pPr>
      <w:rPr>
        <w:rFonts w:hint="default"/>
        <w:lang w:val="es-ES" w:eastAsia="en-US" w:bidi="ar-SA"/>
      </w:rPr>
    </w:lvl>
    <w:lvl w:ilvl="8" w:tplc="17FC9C68">
      <w:numFmt w:val="bullet"/>
      <w:lvlText w:val="•"/>
      <w:lvlJc w:val="left"/>
      <w:pPr>
        <w:ind w:left="8992" w:hanging="490"/>
      </w:pPr>
      <w:rPr>
        <w:rFonts w:hint="default"/>
        <w:lang w:val="es-ES" w:eastAsia="en-US" w:bidi="ar-SA"/>
      </w:rPr>
    </w:lvl>
  </w:abstractNum>
  <w:abstractNum w:abstractNumId="8" w15:restartNumberingAfterBreak="0">
    <w:nsid w:val="0D4F4CE5"/>
    <w:multiLevelType w:val="hybridMultilevel"/>
    <w:tmpl w:val="6A2C8D16"/>
    <w:lvl w:ilvl="0" w:tplc="0CC05DF4">
      <w:start w:val="1"/>
      <w:numFmt w:val="lowerLetter"/>
      <w:lvlText w:val="%1)"/>
      <w:lvlJc w:val="left"/>
      <w:pPr>
        <w:ind w:left="112" w:hanging="296"/>
      </w:pPr>
      <w:rPr>
        <w:rFonts w:ascii="Arial" w:eastAsia="Arial" w:hAnsi="Arial" w:cs="Arial" w:hint="default"/>
        <w:i/>
        <w:iCs/>
        <w:spacing w:val="-1"/>
        <w:w w:val="100"/>
        <w:sz w:val="22"/>
        <w:szCs w:val="22"/>
        <w:lang w:val="es-ES" w:eastAsia="en-US" w:bidi="ar-SA"/>
      </w:rPr>
    </w:lvl>
    <w:lvl w:ilvl="1" w:tplc="AC50295A">
      <w:numFmt w:val="bullet"/>
      <w:lvlText w:val="•"/>
      <w:lvlJc w:val="left"/>
      <w:pPr>
        <w:ind w:left="691" w:hanging="296"/>
      </w:pPr>
      <w:rPr>
        <w:rFonts w:hint="default"/>
        <w:lang w:val="es-ES" w:eastAsia="en-US" w:bidi="ar-SA"/>
      </w:rPr>
    </w:lvl>
    <w:lvl w:ilvl="2" w:tplc="C99AB2D2">
      <w:numFmt w:val="bullet"/>
      <w:lvlText w:val="•"/>
      <w:lvlJc w:val="left"/>
      <w:pPr>
        <w:ind w:left="1262" w:hanging="296"/>
      </w:pPr>
      <w:rPr>
        <w:rFonts w:hint="default"/>
        <w:lang w:val="es-ES" w:eastAsia="en-US" w:bidi="ar-SA"/>
      </w:rPr>
    </w:lvl>
    <w:lvl w:ilvl="3" w:tplc="D6D415BE">
      <w:numFmt w:val="bullet"/>
      <w:lvlText w:val="•"/>
      <w:lvlJc w:val="left"/>
      <w:pPr>
        <w:ind w:left="1833" w:hanging="296"/>
      </w:pPr>
      <w:rPr>
        <w:rFonts w:hint="default"/>
        <w:lang w:val="es-ES" w:eastAsia="en-US" w:bidi="ar-SA"/>
      </w:rPr>
    </w:lvl>
    <w:lvl w:ilvl="4" w:tplc="64EACAA4">
      <w:numFmt w:val="bullet"/>
      <w:lvlText w:val="•"/>
      <w:lvlJc w:val="left"/>
      <w:pPr>
        <w:ind w:left="2404" w:hanging="296"/>
      </w:pPr>
      <w:rPr>
        <w:rFonts w:hint="default"/>
        <w:lang w:val="es-ES" w:eastAsia="en-US" w:bidi="ar-SA"/>
      </w:rPr>
    </w:lvl>
    <w:lvl w:ilvl="5" w:tplc="ABCA05EC">
      <w:numFmt w:val="bullet"/>
      <w:lvlText w:val="•"/>
      <w:lvlJc w:val="left"/>
      <w:pPr>
        <w:ind w:left="2975" w:hanging="296"/>
      </w:pPr>
      <w:rPr>
        <w:rFonts w:hint="default"/>
        <w:lang w:val="es-ES" w:eastAsia="en-US" w:bidi="ar-SA"/>
      </w:rPr>
    </w:lvl>
    <w:lvl w:ilvl="6" w:tplc="6A92E3A4">
      <w:numFmt w:val="bullet"/>
      <w:lvlText w:val="•"/>
      <w:lvlJc w:val="left"/>
      <w:pPr>
        <w:ind w:left="3546" w:hanging="296"/>
      </w:pPr>
      <w:rPr>
        <w:rFonts w:hint="default"/>
        <w:lang w:val="es-ES" w:eastAsia="en-US" w:bidi="ar-SA"/>
      </w:rPr>
    </w:lvl>
    <w:lvl w:ilvl="7" w:tplc="B812113C">
      <w:numFmt w:val="bullet"/>
      <w:lvlText w:val="•"/>
      <w:lvlJc w:val="left"/>
      <w:pPr>
        <w:ind w:left="4117" w:hanging="296"/>
      </w:pPr>
      <w:rPr>
        <w:rFonts w:hint="default"/>
        <w:lang w:val="es-ES" w:eastAsia="en-US" w:bidi="ar-SA"/>
      </w:rPr>
    </w:lvl>
    <w:lvl w:ilvl="8" w:tplc="AEB624E2">
      <w:numFmt w:val="bullet"/>
      <w:lvlText w:val="•"/>
      <w:lvlJc w:val="left"/>
      <w:pPr>
        <w:ind w:left="4688" w:hanging="296"/>
      </w:pPr>
      <w:rPr>
        <w:rFonts w:hint="default"/>
        <w:lang w:val="es-ES" w:eastAsia="en-US" w:bidi="ar-SA"/>
      </w:rPr>
    </w:lvl>
  </w:abstractNum>
  <w:abstractNum w:abstractNumId="9" w15:restartNumberingAfterBreak="0">
    <w:nsid w:val="0EED5082"/>
    <w:multiLevelType w:val="hybridMultilevel"/>
    <w:tmpl w:val="A4E42ECE"/>
    <w:lvl w:ilvl="0" w:tplc="1FDA39BA">
      <w:start w:val="1"/>
      <w:numFmt w:val="lowerLetter"/>
      <w:lvlText w:val="%1)"/>
      <w:lvlJc w:val="left"/>
      <w:pPr>
        <w:ind w:left="112" w:hanging="363"/>
      </w:pPr>
      <w:rPr>
        <w:rFonts w:ascii="Arial" w:eastAsia="Arial" w:hAnsi="Arial" w:cs="Arial" w:hint="default"/>
        <w:i/>
        <w:iCs/>
        <w:spacing w:val="-1"/>
        <w:w w:val="100"/>
        <w:sz w:val="22"/>
        <w:szCs w:val="22"/>
        <w:lang w:val="es-ES" w:eastAsia="en-US" w:bidi="ar-SA"/>
      </w:rPr>
    </w:lvl>
    <w:lvl w:ilvl="1" w:tplc="FD80C598">
      <w:numFmt w:val="bullet"/>
      <w:lvlText w:val="•"/>
      <w:lvlJc w:val="left"/>
      <w:pPr>
        <w:ind w:left="691" w:hanging="363"/>
      </w:pPr>
      <w:rPr>
        <w:rFonts w:hint="default"/>
        <w:lang w:val="es-ES" w:eastAsia="en-US" w:bidi="ar-SA"/>
      </w:rPr>
    </w:lvl>
    <w:lvl w:ilvl="2" w:tplc="11BCA9DA">
      <w:numFmt w:val="bullet"/>
      <w:lvlText w:val="•"/>
      <w:lvlJc w:val="left"/>
      <w:pPr>
        <w:ind w:left="1262" w:hanging="363"/>
      </w:pPr>
      <w:rPr>
        <w:rFonts w:hint="default"/>
        <w:lang w:val="es-ES" w:eastAsia="en-US" w:bidi="ar-SA"/>
      </w:rPr>
    </w:lvl>
    <w:lvl w:ilvl="3" w:tplc="83B430D8">
      <w:numFmt w:val="bullet"/>
      <w:lvlText w:val="•"/>
      <w:lvlJc w:val="left"/>
      <w:pPr>
        <w:ind w:left="1833" w:hanging="363"/>
      </w:pPr>
      <w:rPr>
        <w:rFonts w:hint="default"/>
        <w:lang w:val="es-ES" w:eastAsia="en-US" w:bidi="ar-SA"/>
      </w:rPr>
    </w:lvl>
    <w:lvl w:ilvl="4" w:tplc="230ABF70">
      <w:numFmt w:val="bullet"/>
      <w:lvlText w:val="•"/>
      <w:lvlJc w:val="left"/>
      <w:pPr>
        <w:ind w:left="2404" w:hanging="363"/>
      </w:pPr>
      <w:rPr>
        <w:rFonts w:hint="default"/>
        <w:lang w:val="es-ES" w:eastAsia="en-US" w:bidi="ar-SA"/>
      </w:rPr>
    </w:lvl>
    <w:lvl w:ilvl="5" w:tplc="DE1C725E">
      <w:numFmt w:val="bullet"/>
      <w:lvlText w:val="•"/>
      <w:lvlJc w:val="left"/>
      <w:pPr>
        <w:ind w:left="2975" w:hanging="363"/>
      </w:pPr>
      <w:rPr>
        <w:rFonts w:hint="default"/>
        <w:lang w:val="es-ES" w:eastAsia="en-US" w:bidi="ar-SA"/>
      </w:rPr>
    </w:lvl>
    <w:lvl w:ilvl="6" w:tplc="E4182976">
      <w:numFmt w:val="bullet"/>
      <w:lvlText w:val="•"/>
      <w:lvlJc w:val="left"/>
      <w:pPr>
        <w:ind w:left="3546" w:hanging="363"/>
      </w:pPr>
      <w:rPr>
        <w:rFonts w:hint="default"/>
        <w:lang w:val="es-ES" w:eastAsia="en-US" w:bidi="ar-SA"/>
      </w:rPr>
    </w:lvl>
    <w:lvl w:ilvl="7" w:tplc="125A5456">
      <w:numFmt w:val="bullet"/>
      <w:lvlText w:val="•"/>
      <w:lvlJc w:val="left"/>
      <w:pPr>
        <w:ind w:left="4117" w:hanging="363"/>
      </w:pPr>
      <w:rPr>
        <w:rFonts w:hint="default"/>
        <w:lang w:val="es-ES" w:eastAsia="en-US" w:bidi="ar-SA"/>
      </w:rPr>
    </w:lvl>
    <w:lvl w:ilvl="8" w:tplc="D5DAB8A4">
      <w:numFmt w:val="bullet"/>
      <w:lvlText w:val="•"/>
      <w:lvlJc w:val="left"/>
      <w:pPr>
        <w:ind w:left="4688" w:hanging="363"/>
      </w:pPr>
      <w:rPr>
        <w:rFonts w:hint="default"/>
        <w:lang w:val="es-ES" w:eastAsia="en-US" w:bidi="ar-SA"/>
      </w:rPr>
    </w:lvl>
  </w:abstractNum>
  <w:abstractNum w:abstractNumId="10" w15:restartNumberingAfterBreak="0">
    <w:nsid w:val="0FBE1927"/>
    <w:multiLevelType w:val="multilevel"/>
    <w:tmpl w:val="6BB440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07B63DD"/>
    <w:multiLevelType w:val="multilevel"/>
    <w:tmpl w:val="B958F9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1482D64"/>
    <w:multiLevelType w:val="hybridMultilevel"/>
    <w:tmpl w:val="3990D8AE"/>
    <w:lvl w:ilvl="0" w:tplc="3B5CC658">
      <w:numFmt w:val="bullet"/>
      <w:lvlText w:val="-"/>
      <w:lvlJc w:val="left"/>
      <w:pPr>
        <w:ind w:left="959" w:hanging="428"/>
      </w:pPr>
      <w:rPr>
        <w:rFonts w:ascii="Times New Roman" w:eastAsia="Times New Roman" w:hAnsi="Times New Roman" w:cs="Times New Roman" w:hint="default"/>
        <w:w w:val="97"/>
        <w:sz w:val="24"/>
        <w:szCs w:val="24"/>
        <w:lang w:val="es-ES" w:eastAsia="en-US" w:bidi="ar-SA"/>
      </w:rPr>
    </w:lvl>
    <w:lvl w:ilvl="1" w:tplc="B5089E7A">
      <w:numFmt w:val="bullet"/>
      <w:lvlText w:val="•"/>
      <w:lvlJc w:val="left"/>
      <w:pPr>
        <w:ind w:left="1955" w:hanging="428"/>
      </w:pPr>
      <w:rPr>
        <w:rFonts w:hint="default"/>
        <w:lang w:val="es-ES" w:eastAsia="en-US" w:bidi="ar-SA"/>
      </w:rPr>
    </w:lvl>
    <w:lvl w:ilvl="2" w:tplc="4760B096">
      <w:numFmt w:val="bullet"/>
      <w:lvlText w:val="•"/>
      <w:lvlJc w:val="left"/>
      <w:pPr>
        <w:ind w:left="2950" w:hanging="428"/>
      </w:pPr>
      <w:rPr>
        <w:rFonts w:hint="default"/>
        <w:lang w:val="es-ES" w:eastAsia="en-US" w:bidi="ar-SA"/>
      </w:rPr>
    </w:lvl>
    <w:lvl w:ilvl="3" w:tplc="DE8E9F1C">
      <w:numFmt w:val="bullet"/>
      <w:lvlText w:val="•"/>
      <w:lvlJc w:val="left"/>
      <w:pPr>
        <w:ind w:left="3945" w:hanging="428"/>
      </w:pPr>
      <w:rPr>
        <w:rFonts w:hint="default"/>
        <w:lang w:val="es-ES" w:eastAsia="en-US" w:bidi="ar-SA"/>
      </w:rPr>
    </w:lvl>
    <w:lvl w:ilvl="4" w:tplc="7F16DB12">
      <w:numFmt w:val="bullet"/>
      <w:lvlText w:val="•"/>
      <w:lvlJc w:val="left"/>
      <w:pPr>
        <w:ind w:left="4940" w:hanging="428"/>
      </w:pPr>
      <w:rPr>
        <w:rFonts w:hint="default"/>
        <w:lang w:val="es-ES" w:eastAsia="en-US" w:bidi="ar-SA"/>
      </w:rPr>
    </w:lvl>
    <w:lvl w:ilvl="5" w:tplc="F7D078F0">
      <w:numFmt w:val="bullet"/>
      <w:lvlText w:val="•"/>
      <w:lvlJc w:val="left"/>
      <w:pPr>
        <w:ind w:left="5935" w:hanging="428"/>
      </w:pPr>
      <w:rPr>
        <w:rFonts w:hint="default"/>
        <w:lang w:val="es-ES" w:eastAsia="en-US" w:bidi="ar-SA"/>
      </w:rPr>
    </w:lvl>
    <w:lvl w:ilvl="6" w:tplc="2D7C4D76">
      <w:numFmt w:val="bullet"/>
      <w:lvlText w:val="•"/>
      <w:lvlJc w:val="left"/>
      <w:pPr>
        <w:ind w:left="6930" w:hanging="428"/>
      </w:pPr>
      <w:rPr>
        <w:rFonts w:hint="default"/>
        <w:lang w:val="es-ES" w:eastAsia="en-US" w:bidi="ar-SA"/>
      </w:rPr>
    </w:lvl>
    <w:lvl w:ilvl="7" w:tplc="0AC46A76">
      <w:numFmt w:val="bullet"/>
      <w:lvlText w:val="•"/>
      <w:lvlJc w:val="left"/>
      <w:pPr>
        <w:ind w:left="7925" w:hanging="428"/>
      </w:pPr>
      <w:rPr>
        <w:rFonts w:hint="default"/>
        <w:lang w:val="es-ES" w:eastAsia="en-US" w:bidi="ar-SA"/>
      </w:rPr>
    </w:lvl>
    <w:lvl w:ilvl="8" w:tplc="A88C94A6">
      <w:numFmt w:val="bullet"/>
      <w:lvlText w:val="•"/>
      <w:lvlJc w:val="left"/>
      <w:pPr>
        <w:ind w:left="8920" w:hanging="428"/>
      </w:pPr>
      <w:rPr>
        <w:rFonts w:hint="default"/>
        <w:lang w:val="es-ES" w:eastAsia="en-US" w:bidi="ar-SA"/>
      </w:rPr>
    </w:lvl>
  </w:abstractNum>
  <w:abstractNum w:abstractNumId="13" w15:restartNumberingAfterBreak="0">
    <w:nsid w:val="115B07C2"/>
    <w:multiLevelType w:val="multilevel"/>
    <w:tmpl w:val="B970A988"/>
    <w:lvl w:ilvl="0">
      <w:start w:val="3"/>
      <w:numFmt w:val="decimal"/>
      <w:lvlText w:val="%1"/>
      <w:lvlJc w:val="left"/>
      <w:pPr>
        <w:ind w:left="451" w:hanging="432"/>
      </w:pPr>
    </w:lvl>
    <w:lvl w:ilvl="1">
      <w:numFmt w:val="decimal"/>
      <w:lvlText w:val=""/>
      <w:lvlJc w:val="left"/>
      <w:pPr>
        <w:ind w:left="0" w:firstLine="0"/>
      </w:pPr>
    </w:lvl>
    <w:lvl w:ilvl="2">
      <w:numFmt w:val="decimal"/>
      <w:lvlText w:val=""/>
      <w:lvlJc w:val="left"/>
      <w:pPr>
        <w:ind w:left="0" w:firstLine="0"/>
      </w:pPr>
    </w:lvl>
    <w:lvl w:ilvl="3">
      <w:numFmt w:val="bullet"/>
      <w:lvlText w:val="•"/>
      <w:lvlJc w:val="left"/>
      <w:pPr>
        <w:ind w:left="1150" w:hanging="452"/>
      </w:pPr>
    </w:lvl>
    <w:lvl w:ilvl="4">
      <w:numFmt w:val="bullet"/>
      <w:lvlText w:val="•"/>
      <w:lvlJc w:val="left"/>
      <w:pPr>
        <w:ind w:left="1495" w:hanging="452"/>
      </w:pPr>
    </w:lvl>
    <w:lvl w:ilvl="5">
      <w:numFmt w:val="bullet"/>
      <w:lvlText w:val="•"/>
      <w:lvlJc w:val="left"/>
      <w:pPr>
        <w:ind w:left="1840" w:hanging="452"/>
      </w:pPr>
    </w:lvl>
    <w:lvl w:ilvl="6">
      <w:numFmt w:val="bullet"/>
      <w:lvlText w:val="•"/>
      <w:lvlJc w:val="left"/>
      <w:pPr>
        <w:ind w:left="2185" w:hanging="452"/>
      </w:pPr>
    </w:lvl>
    <w:lvl w:ilvl="7">
      <w:numFmt w:val="bullet"/>
      <w:lvlText w:val="•"/>
      <w:lvlJc w:val="left"/>
      <w:pPr>
        <w:ind w:left="2530" w:hanging="452"/>
      </w:pPr>
    </w:lvl>
    <w:lvl w:ilvl="8">
      <w:numFmt w:val="bullet"/>
      <w:lvlText w:val="•"/>
      <w:lvlJc w:val="left"/>
      <w:pPr>
        <w:ind w:left="2875" w:hanging="452"/>
      </w:pPr>
    </w:lvl>
  </w:abstractNum>
  <w:abstractNum w:abstractNumId="14" w15:restartNumberingAfterBreak="0">
    <w:nsid w:val="127D0AAD"/>
    <w:multiLevelType w:val="multilevel"/>
    <w:tmpl w:val="8B746636"/>
    <w:lvl w:ilvl="0">
      <w:start w:val="10"/>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15" w15:restartNumberingAfterBreak="0">
    <w:nsid w:val="180E0C3B"/>
    <w:multiLevelType w:val="hybridMultilevel"/>
    <w:tmpl w:val="559EE28E"/>
    <w:lvl w:ilvl="0" w:tplc="0C0A0001">
      <w:start w:val="1"/>
      <w:numFmt w:val="bullet"/>
      <w:lvlText w:val=""/>
      <w:lvlJc w:val="left"/>
      <w:pPr>
        <w:ind w:left="2138" w:hanging="360"/>
      </w:pPr>
      <w:rPr>
        <w:rFonts w:ascii="Symbol" w:hAnsi="Symbol" w:hint="default"/>
      </w:rPr>
    </w:lvl>
    <w:lvl w:ilvl="1" w:tplc="0C0A0003" w:tentative="1">
      <w:start w:val="1"/>
      <w:numFmt w:val="bullet"/>
      <w:lvlText w:val="o"/>
      <w:lvlJc w:val="left"/>
      <w:pPr>
        <w:ind w:left="2858" w:hanging="360"/>
      </w:pPr>
      <w:rPr>
        <w:rFonts w:ascii="Courier New" w:hAnsi="Courier New" w:cs="Courier New" w:hint="default"/>
      </w:rPr>
    </w:lvl>
    <w:lvl w:ilvl="2" w:tplc="0C0A0005" w:tentative="1">
      <w:start w:val="1"/>
      <w:numFmt w:val="bullet"/>
      <w:lvlText w:val=""/>
      <w:lvlJc w:val="left"/>
      <w:pPr>
        <w:ind w:left="3578" w:hanging="360"/>
      </w:pPr>
      <w:rPr>
        <w:rFonts w:ascii="Wingdings" w:hAnsi="Wingdings" w:hint="default"/>
      </w:rPr>
    </w:lvl>
    <w:lvl w:ilvl="3" w:tplc="0C0A0001" w:tentative="1">
      <w:start w:val="1"/>
      <w:numFmt w:val="bullet"/>
      <w:lvlText w:val=""/>
      <w:lvlJc w:val="left"/>
      <w:pPr>
        <w:ind w:left="4298" w:hanging="360"/>
      </w:pPr>
      <w:rPr>
        <w:rFonts w:ascii="Symbol" w:hAnsi="Symbol" w:hint="default"/>
      </w:rPr>
    </w:lvl>
    <w:lvl w:ilvl="4" w:tplc="0C0A0003" w:tentative="1">
      <w:start w:val="1"/>
      <w:numFmt w:val="bullet"/>
      <w:lvlText w:val="o"/>
      <w:lvlJc w:val="left"/>
      <w:pPr>
        <w:ind w:left="5018" w:hanging="360"/>
      </w:pPr>
      <w:rPr>
        <w:rFonts w:ascii="Courier New" w:hAnsi="Courier New" w:cs="Courier New" w:hint="default"/>
      </w:rPr>
    </w:lvl>
    <w:lvl w:ilvl="5" w:tplc="0C0A0005" w:tentative="1">
      <w:start w:val="1"/>
      <w:numFmt w:val="bullet"/>
      <w:lvlText w:val=""/>
      <w:lvlJc w:val="left"/>
      <w:pPr>
        <w:ind w:left="5738" w:hanging="360"/>
      </w:pPr>
      <w:rPr>
        <w:rFonts w:ascii="Wingdings" w:hAnsi="Wingdings" w:hint="default"/>
      </w:rPr>
    </w:lvl>
    <w:lvl w:ilvl="6" w:tplc="0C0A0001" w:tentative="1">
      <w:start w:val="1"/>
      <w:numFmt w:val="bullet"/>
      <w:lvlText w:val=""/>
      <w:lvlJc w:val="left"/>
      <w:pPr>
        <w:ind w:left="6458" w:hanging="360"/>
      </w:pPr>
      <w:rPr>
        <w:rFonts w:ascii="Symbol" w:hAnsi="Symbol" w:hint="default"/>
      </w:rPr>
    </w:lvl>
    <w:lvl w:ilvl="7" w:tplc="0C0A0003" w:tentative="1">
      <w:start w:val="1"/>
      <w:numFmt w:val="bullet"/>
      <w:lvlText w:val="o"/>
      <w:lvlJc w:val="left"/>
      <w:pPr>
        <w:ind w:left="7178" w:hanging="360"/>
      </w:pPr>
      <w:rPr>
        <w:rFonts w:ascii="Courier New" w:hAnsi="Courier New" w:cs="Courier New" w:hint="default"/>
      </w:rPr>
    </w:lvl>
    <w:lvl w:ilvl="8" w:tplc="0C0A0005" w:tentative="1">
      <w:start w:val="1"/>
      <w:numFmt w:val="bullet"/>
      <w:lvlText w:val=""/>
      <w:lvlJc w:val="left"/>
      <w:pPr>
        <w:ind w:left="7898" w:hanging="360"/>
      </w:pPr>
      <w:rPr>
        <w:rFonts w:ascii="Wingdings" w:hAnsi="Wingdings" w:hint="default"/>
      </w:rPr>
    </w:lvl>
  </w:abstractNum>
  <w:abstractNum w:abstractNumId="16" w15:restartNumberingAfterBreak="0">
    <w:nsid w:val="18762AD8"/>
    <w:multiLevelType w:val="multilevel"/>
    <w:tmpl w:val="49FA8376"/>
    <w:styleLink w:val="Listaactual22"/>
    <w:lvl w:ilvl="0">
      <w:start w:val="1"/>
      <w:numFmt w:val="decimal"/>
      <w:pStyle w:val="RDOAPRENDIZAJE"/>
      <w:lvlText w:val="%1."/>
      <w:lvlJc w:val="left"/>
      <w:pPr>
        <w:tabs>
          <w:tab w:val="num" w:pos="1004"/>
        </w:tabs>
        <w:ind w:left="1004" w:hanging="437"/>
      </w:pPr>
      <w:rPr>
        <w:rFonts w:ascii="NewsGotT" w:hAnsi="NewsGotT" w:hint="default"/>
        <w:sz w:val="24"/>
      </w:rPr>
    </w:lvl>
    <w:lvl w:ilvl="1">
      <w:start w:val="1"/>
      <w:numFmt w:val="lowerLetter"/>
      <w:lvlText w:val="%2)"/>
      <w:lvlJc w:val="left"/>
      <w:pPr>
        <w:tabs>
          <w:tab w:val="num" w:pos="3006"/>
        </w:tabs>
        <w:ind w:left="2495" w:firstLine="0"/>
      </w:pPr>
      <w:rPr>
        <w:rFonts w:ascii="NewsGotT" w:hAnsi="NewsGotT" w:hint="default"/>
        <w:sz w:val="24"/>
      </w:rPr>
    </w:lvl>
    <w:lvl w:ilvl="2">
      <w:start w:val="1"/>
      <w:numFmt w:val="lowerRoman"/>
      <w:lvlText w:val="%3)"/>
      <w:lvlJc w:val="left"/>
      <w:pPr>
        <w:tabs>
          <w:tab w:val="num" w:pos="2858"/>
        </w:tabs>
        <w:ind w:left="2858" w:hanging="360"/>
      </w:pPr>
      <w:rPr>
        <w:rFonts w:hint="default"/>
      </w:rPr>
    </w:lvl>
    <w:lvl w:ilvl="3">
      <w:start w:val="1"/>
      <w:numFmt w:val="decimal"/>
      <w:lvlText w:val="(%4)"/>
      <w:lvlJc w:val="left"/>
      <w:pPr>
        <w:tabs>
          <w:tab w:val="num" w:pos="3218"/>
        </w:tabs>
        <w:ind w:left="3218" w:hanging="360"/>
      </w:pPr>
      <w:rPr>
        <w:rFonts w:hint="default"/>
      </w:rPr>
    </w:lvl>
    <w:lvl w:ilvl="4">
      <w:start w:val="1"/>
      <w:numFmt w:val="lowerLetter"/>
      <w:lvlText w:val="(%5)"/>
      <w:lvlJc w:val="left"/>
      <w:pPr>
        <w:tabs>
          <w:tab w:val="num" w:pos="3578"/>
        </w:tabs>
        <w:ind w:left="3578" w:hanging="360"/>
      </w:pPr>
      <w:rPr>
        <w:rFonts w:hint="default"/>
      </w:rPr>
    </w:lvl>
    <w:lvl w:ilvl="5">
      <w:start w:val="1"/>
      <w:numFmt w:val="lowerRoman"/>
      <w:lvlText w:val="(%6)"/>
      <w:lvlJc w:val="left"/>
      <w:pPr>
        <w:tabs>
          <w:tab w:val="num" w:pos="3938"/>
        </w:tabs>
        <w:ind w:left="3938" w:hanging="360"/>
      </w:pPr>
      <w:rPr>
        <w:rFonts w:hint="default"/>
      </w:rPr>
    </w:lvl>
    <w:lvl w:ilvl="6">
      <w:start w:val="1"/>
      <w:numFmt w:val="decimal"/>
      <w:lvlText w:val="%7."/>
      <w:lvlJc w:val="left"/>
      <w:pPr>
        <w:tabs>
          <w:tab w:val="num" w:pos="4298"/>
        </w:tabs>
        <w:ind w:left="4298" w:hanging="360"/>
      </w:pPr>
      <w:rPr>
        <w:rFonts w:hint="default"/>
      </w:rPr>
    </w:lvl>
    <w:lvl w:ilvl="7">
      <w:start w:val="1"/>
      <w:numFmt w:val="lowerLetter"/>
      <w:lvlText w:val="%8."/>
      <w:lvlJc w:val="left"/>
      <w:pPr>
        <w:tabs>
          <w:tab w:val="num" w:pos="4658"/>
        </w:tabs>
        <w:ind w:left="4658" w:hanging="360"/>
      </w:pPr>
      <w:rPr>
        <w:rFonts w:hint="default"/>
      </w:rPr>
    </w:lvl>
    <w:lvl w:ilvl="8">
      <w:start w:val="1"/>
      <w:numFmt w:val="lowerRoman"/>
      <w:lvlText w:val="%9."/>
      <w:lvlJc w:val="left"/>
      <w:pPr>
        <w:tabs>
          <w:tab w:val="num" w:pos="5018"/>
        </w:tabs>
        <w:ind w:left="5018" w:hanging="360"/>
      </w:pPr>
      <w:rPr>
        <w:rFonts w:hint="default"/>
      </w:rPr>
    </w:lvl>
  </w:abstractNum>
  <w:abstractNum w:abstractNumId="17" w15:restartNumberingAfterBreak="0">
    <w:nsid w:val="19365D7C"/>
    <w:multiLevelType w:val="hybridMultilevel"/>
    <w:tmpl w:val="397CB5DE"/>
    <w:lvl w:ilvl="0" w:tplc="9796C372">
      <w:start w:val="6"/>
      <w:numFmt w:val="lowerLetter"/>
      <w:lvlText w:val="%1)"/>
      <w:lvlJc w:val="left"/>
      <w:pPr>
        <w:ind w:left="472" w:hanging="360"/>
      </w:pPr>
      <w:rPr>
        <w:rFonts w:ascii="Arial" w:eastAsia="Arial" w:hAnsi="Arial" w:cs="Arial" w:hint="default"/>
        <w:i/>
        <w:iCs/>
        <w:spacing w:val="0"/>
        <w:w w:val="100"/>
        <w:sz w:val="22"/>
        <w:szCs w:val="22"/>
        <w:lang w:val="es-ES" w:eastAsia="en-US" w:bidi="ar-SA"/>
      </w:rPr>
    </w:lvl>
    <w:lvl w:ilvl="1" w:tplc="9800A424">
      <w:numFmt w:val="bullet"/>
      <w:lvlText w:val="•"/>
      <w:lvlJc w:val="left"/>
      <w:pPr>
        <w:ind w:left="1406" w:hanging="360"/>
      </w:pPr>
      <w:rPr>
        <w:rFonts w:hint="default"/>
        <w:lang w:val="es-ES" w:eastAsia="en-US" w:bidi="ar-SA"/>
      </w:rPr>
    </w:lvl>
    <w:lvl w:ilvl="2" w:tplc="72A81AA4">
      <w:numFmt w:val="bullet"/>
      <w:lvlText w:val="•"/>
      <w:lvlJc w:val="left"/>
      <w:pPr>
        <w:ind w:left="2333" w:hanging="360"/>
      </w:pPr>
      <w:rPr>
        <w:rFonts w:hint="default"/>
        <w:lang w:val="es-ES" w:eastAsia="en-US" w:bidi="ar-SA"/>
      </w:rPr>
    </w:lvl>
    <w:lvl w:ilvl="3" w:tplc="4AD8C6E6">
      <w:numFmt w:val="bullet"/>
      <w:lvlText w:val="•"/>
      <w:lvlJc w:val="left"/>
      <w:pPr>
        <w:ind w:left="3260" w:hanging="360"/>
      </w:pPr>
      <w:rPr>
        <w:rFonts w:hint="default"/>
        <w:lang w:val="es-ES" w:eastAsia="en-US" w:bidi="ar-SA"/>
      </w:rPr>
    </w:lvl>
    <w:lvl w:ilvl="4" w:tplc="F3CA14AC">
      <w:numFmt w:val="bullet"/>
      <w:lvlText w:val="•"/>
      <w:lvlJc w:val="left"/>
      <w:pPr>
        <w:ind w:left="4186" w:hanging="360"/>
      </w:pPr>
      <w:rPr>
        <w:rFonts w:hint="default"/>
        <w:lang w:val="es-ES" w:eastAsia="en-US" w:bidi="ar-SA"/>
      </w:rPr>
    </w:lvl>
    <w:lvl w:ilvl="5" w:tplc="91F61B7E">
      <w:numFmt w:val="bullet"/>
      <w:lvlText w:val="•"/>
      <w:lvlJc w:val="left"/>
      <w:pPr>
        <w:ind w:left="5113" w:hanging="360"/>
      </w:pPr>
      <w:rPr>
        <w:rFonts w:hint="default"/>
        <w:lang w:val="es-ES" w:eastAsia="en-US" w:bidi="ar-SA"/>
      </w:rPr>
    </w:lvl>
    <w:lvl w:ilvl="6" w:tplc="14C07084">
      <w:numFmt w:val="bullet"/>
      <w:lvlText w:val="•"/>
      <w:lvlJc w:val="left"/>
      <w:pPr>
        <w:ind w:left="6040" w:hanging="360"/>
      </w:pPr>
      <w:rPr>
        <w:rFonts w:hint="default"/>
        <w:lang w:val="es-ES" w:eastAsia="en-US" w:bidi="ar-SA"/>
      </w:rPr>
    </w:lvl>
    <w:lvl w:ilvl="7" w:tplc="0BECC4CE">
      <w:numFmt w:val="bullet"/>
      <w:lvlText w:val="•"/>
      <w:lvlJc w:val="left"/>
      <w:pPr>
        <w:ind w:left="6966" w:hanging="360"/>
      </w:pPr>
      <w:rPr>
        <w:rFonts w:hint="default"/>
        <w:lang w:val="es-ES" w:eastAsia="en-US" w:bidi="ar-SA"/>
      </w:rPr>
    </w:lvl>
    <w:lvl w:ilvl="8" w:tplc="A18AC352">
      <w:numFmt w:val="bullet"/>
      <w:lvlText w:val="•"/>
      <w:lvlJc w:val="left"/>
      <w:pPr>
        <w:ind w:left="7893" w:hanging="360"/>
      </w:pPr>
      <w:rPr>
        <w:rFonts w:hint="default"/>
        <w:lang w:val="es-ES" w:eastAsia="en-US" w:bidi="ar-SA"/>
      </w:rPr>
    </w:lvl>
  </w:abstractNum>
  <w:abstractNum w:abstractNumId="18" w15:restartNumberingAfterBreak="0">
    <w:nsid w:val="19447B16"/>
    <w:multiLevelType w:val="hybridMultilevel"/>
    <w:tmpl w:val="8DDA5920"/>
    <w:lvl w:ilvl="0" w:tplc="8452CACA">
      <w:numFmt w:val="bullet"/>
      <w:lvlText w:val=""/>
      <w:lvlJc w:val="left"/>
      <w:pPr>
        <w:ind w:left="658" w:hanging="360"/>
      </w:pPr>
      <w:rPr>
        <w:rFonts w:ascii="Symbol" w:eastAsia="Symbol" w:hAnsi="Symbol" w:cs="Symbol" w:hint="default"/>
        <w:w w:val="100"/>
        <w:sz w:val="18"/>
        <w:szCs w:val="18"/>
        <w:lang w:val="es-ES" w:eastAsia="en-US" w:bidi="ar-SA"/>
      </w:rPr>
    </w:lvl>
    <w:lvl w:ilvl="1" w:tplc="46EAEE46">
      <w:numFmt w:val="bullet"/>
      <w:lvlText w:val="•"/>
      <w:lvlJc w:val="left"/>
      <w:pPr>
        <w:ind w:left="1042" w:hanging="360"/>
      </w:pPr>
      <w:rPr>
        <w:rFonts w:hint="default"/>
        <w:lang w:val="es-ES" w:eastAsia="en-US" w:bidi="ar-SA"/>
      </w:rPr>
    </w:lvl>
    <w:lvl w:ilvl="2" w:tplc="948E6F86">
      <w:numFmt w:val="bullet"/>
      <w:lvlText w:val="•"/>
      <w:lvlJc w:val="left"/>
      <w:pPr>
        <w:ind w:left="1425" w:hanging="360"/>
      </w:pPr>
      <w:rPr>
        <w:rFonts w:hint="default"/>
        <w:lang w:val="es-ES" w:eastAsia="en-US" w:bidi="ar-SA"/>
      </w:rPr>
    </w:lvl>
    <w:lvl w:ilvl="3" w:tplc="0150D9C0">
      <w:numFmt w:val="bullet"/>
      <w:lvlText w:val="•"/>
      <w:lvlJc w:val="left"/>
      <w:pPr>
        <w:ind w:left="1808" w:hanging="360"/>
      </w:pPr>
      <w:rPr>
        <w:rFonts w:hint="default"/>
        <w:lang w:val="es-ES" w:eastAsia="en-US" w:bidi="ar-SA"/>
      </w:rPr>
    </w:lvl>
    <w:lvl w:ilvl="4" w:tplc="3C6A2178">
      <w:numFmt w:val="bullet"/>
      <w:lvlText w:val="•"/>
      <w:lvlJc w:val="left"/>
      <w:pPr>
        <w:ind w:left="2190" w:hanging="360"/>
      </w:pPr>
      <w:rPr>
        <w:rFonts w:hint="default"/>
        <w:lang w:val="es-ES" w:eastAsia="en-US" w:bidi="ar-SA"/>
      </w:rPr>
    </w:lvl>
    <w:lvl w:ilvl="5" w:tplc="3AFEAB6E">
      <w:numFmt w:val="bullet"/>
      <w:lvlText w:val="•"/>
      <w:lvlJc w:val="left"/>
      <w:pPr>
        <w:ind w:left="2573" w:hanging="360"/>
      </w:pPr>
      <w:rPr>
        <w:rFonts w:hint="default"/>
        <w:lang w:val="es-ES" w:eastAsia="en-US" w:bidi="ar-SA"/>
      </w:rPr>
    </w:lvl>
    <w:lvl w:ilvl="6" w:tplc="1652CA7E">
      <w:numFmt w:val="bullet"/>
      <w:lvlText w:val="•"/>
      <w:lvlJc w:val="left"/>
      <w:pPr>
        <w:ind w:left="2956" w:hanging="360"/>
      </w:pPr>
      <w:rPr>
        <w:rFonts w:hint="default"/>
        <w:lang w:val="es-ES" w:eastAsia="en-US" w:bidi="ar-SA"/>
      </w:rPr>
    </w:lvl>
    <w:lvl w:ilvl="7" w:tplc="F2041B74">
      <w:numFmt w:val="bullet"/>
      <w:lvlText w:val="•"/>
      <w:lvlJc w:val="left"/>
      <w:pPr>
        <w:ind w:left="3338" w:hanging="360"/>
      </w:pPr>
      <w:rPr>
        <w:rFonts w:hint="default"/>
        <w:lang w:val="es-ES" w:eastAsia="en-US" w:bidi="ar-SA"/>
      </w:rPr>
    </w:lvl>
    <w:lvl w:ilvl="8" w:tplc="88326330">
      <w:numFmt w:val="bullet"/>
      <w:lvlText w:val="•"/>
      <w:lvlJc w:val="left"/>
      <w:pPr>
        <w:ind w:left="3721" w:hanging="360"/>
      </w:pPr>
      <w:rPr>
        <w:rFonts w:hint="default"/>
        <w:lang w:val="es-ES" w:eastAsia="en-US" w:bidi="ar-SA"/>
      </w:rPr>
    </w:lvl>
  </w:abstractNum>
  <w:abstractNum w:abstractNumId="19" w15:restartNumberingAfterBreak="0">
    <w:nsid w:val="1D520B91"/>
    <w:multiLevelType w:val="hybridMultilevel"/>
    <w:tmpl w:val="F8A68D68"/>
    <w:lvl w:ilvl="0" w:tplc="0C0A0001">
      <w:start w:val="1"/>
      <w:numFmt w:val="bullet"/>
      <w:lvlText w:val=""/>
      <w:lvlJc w:val="left"/>
      <w:pPr>
        <w:ind w:left="832" w:hanging="360"/>
      </w:pPr>
      <w:rPr>
        <w:rFonts w:ascii="Symbol" w:hAnsi="Symbol" w:hint="default"/>
      </w:rPr>
    </w:lvl>
    <w:lvl w:ilvl="1" w:tplc="0C0A0003" w:tentative="1">
      <w:start w:val="1"/>
      <w:numFmt w:val="bullet"/>
      <w:lvlText w:val="o"/>
      <w:lvlJc w:val="left"/>
      <w:pPr>
        <w:ind w:left="1552" w:hanging="360"/>
      </w:pPr>
      <w:rPr>
        <w:rFonts w:ascii="Courier New" w:hAnsi="Courier New" w:cs="Courier New" w:hint="default"/>
      </w:rPr>
    </w:lvl>
    <w:lvl w:ilvl="2" w:tplc="0C0A0005" w:tentative="1">
      <w:start w:val="1"/>
      <w:numFmt w:val="bullet"/>
      <w:lvlText w:val=""/>
      <w:lvlJc w:val="left"/>
      <w:pPr>
        <w:ind w:left="2272" w:hanging="360"/>
      </w:pPr>
      <w:rPr>
        <w:rFonts w:ascii="Wingdings" w:hAnsi="Wingdings" w:hint="default"/>
      </w:rPr>
    </w:lvl>
    <w:lvl w:ilvl="3" w:tplc="0C0A0001" w:tentative="1">
      <w:start w:val="1"/>
      <w:numFmt w:val="bullet"/>
      <w:lvlText w:val=""/>
      <w:lvlJc w:val="left"/>
      <w:pPr>
        <w:ind w:left="2992" w:hanging="360"/>
      </w:pPr>
      <w:rPr>
        <w:rFonts w:ascii="Symbol" w:hAnsi="Symbol" w:hint="default"/>
      </w:rPr>
    </w:lvl>
    <w:lvl w:ilvl="4" w:tplc="0C0A0003" w:tentative="1">
      <w:start w:val="1"/>
      <w:numFmt w:val="bullet"/>
      <w:lvlText w:val="o"/>
      <w:lvlJc w:val="left"/>
      <w:pPr>
        <w:ind w:left="3712" w:hanging="360"/>
      </w:pPr>
      <w:rPr>
        <w:rFonts w:ascii="Courier New" w:hAnsi="Courier New" w:cs="Courier New" w:hint="default"/>
      </w:rPr>
    </w:lvl>
    <w:lvl w:ilvl="5" w:tplc="0C0A0005" w:tentative="1">
      <w:start w:val="1"/>
      <w:numFmt w:val="bullet"/>
      <w:lvlText w:val=""/>
      <w:lvlJc w:val="left"/>
      <w:pPr>
        <w:ind w:left="4432" w:hanging="360"/>
      </w:pPr>
      <w:rPr>
        <w:rFonts w:ascii="Wingdings" w:hAnsi="Wingdings" w:hint="default"/>
      </w:rPr>
    </w:lvl>
    <w:lvl w:ilvl="6" w:tplc="0C0A0001" w:tentative="1">
      <w:start w:val="1"/>
      <w:numFmt w:val="bullet"/>
      <w:lvlText w:val=""/>
      <w:lvlJc w:val="left"/>
      <w:pPr>
        <w:ind w:left="5152" w:hanging="360"/>
      </w:pPr>
      <w:rPr>
        <w:rFonts w:ascii="Symbol" w:hAnsi="Symbol" w:hint="default"/>
      </w:rPr>
    </w:lvl>
    <w:lvl w:ilvl="7" w:tplc="0C0A0003" w:tentative="1">
      <w:start w:val="1"/>
      <w:numFmt w:val="bullet"/>
      <w:lvlText w:val="o"/>
      <w:lvlJc w:val="left"/>
      <w:pPr>
        <w:ind w:left="5872" w:hanging="360"/>
      </w:pPr>
      <w:rPr>
        <w:rFonts w:ascii="Courier New" w:hAnsi="Courier New" w:cs="Courier New" w:hint="default"/>
      </w:rPr>
    </w:lvl>
    <w:lvl w:ilvl="8" w:tplc="0C0A0005" w:tentative="1">
      <w:start w:val="1"/>
      <w:numFmt w:val="bullet"/>
      <w:lvlText w:val=""/>
      <w:lvlJc w:val="left"/>
      <w:pPr>
        <w:ind w:left="6592" w:hanging="360"/>
      </w:pPr>
      <w:rPr>
        <w:rFonts w:ascii="Wingdings" w:hAnsi="Wingdings" w:hint="default"/>
      </w:rPr>
    </w:lvl>
  </w:abstractNum>
  <w:abstractNum w:abstractNumId="20" w15:restartNumberingAfterBreak="0">
    <w:nsid w:val="1F8E323F"/>
    <w:multiLevelType w:val="multilevel"/>
    <w:tmpl w:val="B4D28250"/>
    <w:lvl w:ilvl="0">
      <w:numFmt w:val="bullet"/>
      <w:lvlText w:val="✔"/>
      <w:lvlJc w:val="left"/>
      <w:pPr>
        <w:ind w:left="236" w:hanging="236"/>
      </w:pPr>
      <w:rPr>
        <w:rFonts w:ascii="Noto Sans Symbols" w:eastAsia="Noto Sans Symbols" w:hAnsi="Noto Sans Symbols" w:cs="Noto Sans Symbols"/>
        <w:sz w:val="20"/>
        <w:szCs w:val="20"/>
      </w:rPr>
    </w:lvl>
    <w:lvl w:ilvl="1">
      <w:numFmt w:val="bullet"/>
      <w:lvlText w:val="•"/>
      <w:lvlJc w:val="left"/>
      <w:pPr>
        <w:ind w:left="513" w:hanging="236"/>
      </w:pPr>
    </w:lvl>
    <w:lvl w:ilvl="2">
      <w:numFmt w:val="bullet"/>
      <w:lvlText w:val="•"/>
      <w:lvlJc w:val="left"/>
      <w:pPr>
        <w:ind w:left="767" w:hanging="236"/>
      </w:pPr>
    </w:lvl>
    <w:lvl w:ilvl="3">
      <w:numFmt w:val="bullet"/>
      <w:lvlText w:val="•"/>
      <w:lvlJc w:val="left"/>
      <w:pPr>
        <w:ind w:left="1021" w:hanging="236"/>
      </w:pPr>
    </w:lvl>
    <w:lvl w:ilvl="4">
      <w:numFmt w:val="bullet"/>
      <w:lvlText w:val="•"/>
      <w:lvlJc w:val="left"/>
      <w:pPr>
        <w:ind w:left="1274" w:hanging="236"/>
      </w:pPr>
    </w:lvl>
    <w:lvl w:ilvl="5">
      <w:numFmt w:val="bullet"/>
      <w:lvlText w:val="•"/>
      <w:lvlJc w:val="left"/>
      <w:pPr>
        <w:ind w:left="1528" w:hanging="235"/>
      </w:pPr>
    </w:lvl>
    <w:lvl w:ilvl="6">
      <w:numFmt w:val="bullet"/>
      <w:lvlText w:val="•"/>
      <w:lvlJc w:val="left"/>
      <w:pPr>
        <w:ind w:left="1782" w:hanging="236"/>
      </w:pPr>
    </w:lvl>
    <w:lvl w:ilvl="7">
      <w:numFmt w:val="bullet"/>
      <w:lvlText w:val="•"/>
      <w:lvlJc w:val="left"/>
      <w:pPr>
        <w:ind w:left="2035" w:hanging="236"/>
      </w:pPr>
    </w:lvl>
    <w:lvl w:ilvl="8">
      <w:numFmt w:val="bullet"/>
      <w:lvlText w:val="•"/>
      <w:lvlJc w:val="left"/>
      <w:pPr>
        <w:ind w:left="2289" w:hanging="236"/>
      </w:pPr>
    </w:lvl>
  </w:abstractNum>
  <w:abstractNum w:abstractNumId="21" w15:restartNumberingAfterBreak="0">
    <w:nsid w:val="20813C0F"/>
    <w:multiLevelType w:val="hybridMultilevel"/>
    <w:tmpl w:val="8368C5E8"/>
    <w:lvl w:ilvl="0" w:tplc="DC3A1A68">
      <w:start w:val="11"/>
      <w:numFmt w:val="lowerLetter"/>
      <w:lvlText w:val="%1)"/>
      <w:lvlJc w:val="left"/>
      <w:pPr>
        <w:ind w:left="472" w:hanging="360"/>
      </w:pPr>
      <w:rPr>
        <w:rFonts w:ascii="Arial" w:eastAsia="Arial" w:hAnsi="Arial" w:cs="Arial" w:hint="default"/>
        <w:i/>
        <w:iCs/>
        <w:w w:val="100"/>
        <w:sz w:val="22"/>
        <w:szCs w:val="22"/>
        <w:lang w:val="es-ES" w:eastAsia="en-US" w:bidi="ar-SA"/>
      </w:rPr>
    </w:lvl>
    <w:lvl w:ilvl="1" w:tplc="70944B44">
      <w:numFmt w:val="bullet"/>
      <w:lvlText w:val="•"/>
      <w:lvlJc w:val="left"/>
      <w:pPr>
        <w:ind w:left="1406" w:hanging="360"/>
      </w:pPr>
      <w:rPr>
        <w:rFonts w:hint="default"/>
        <w:lang w:val="es-ES" w:eastAsia="en-US" w:bidi="ar-SA"/>
      </w:rPr>
    </w:lvl>
    <w:lvl w:ilvl="2" w:tplc="C32E6846">
      <w:numFmt w:val="bullet"/>
      <w:lvlText w:val="•"/>
      <w:lvlJc w:val="left"/>
      <w:pPr>
        <w:ind w:left="2333" w:hanging="360"/>
      </w:pPr>
      <w:rPr>
        <w:rFonts w:hint="default"/>
        <w:lang w:val="es-ES" w:eastAsia="en-US" w:bidi="ar-SA"/>
      </w:rPr>
    </w:lvl>
    <w:lvl w:ilvl="3" w:tplc="C4D6CE10">
      <w:numFmt w:val="bullet"/>
      <w:lvlText w:val="•"/>
      <w:lvlJc w:val="left"/>
      <w:pPr>
        <w:ind w:left="3260" w:hanging="360"/>
      </w:pPr>
      <w:rPr>
        <w:rFonts w:hint="default"/>
        <w:lang w:val="es-ES" w:eastAsia="en-US" w:bidi="ar-SA"/>
      </w:rPr>
    </w:lvl>
    <w:lvl w:ilvl="4" w:tplc="D1BEF8BE">
      <w:numFmt w:val="bullet"/>
      <w:lvlText w:val="•"/>
      <w:lvlJc w:val="left"/>
      <w:pPr>
        <w:ind w:left="4186" w:hanging="360"/>
      </w:pPr>
      <w:rPr>
        <w:rFonts w:hint="default"/>
        <w:lang w:val="es-ES" w:eastAsia="en-US" w:bidi="ar-SA"/>
      </w:rPr>
    </w:lvl>
    <w:lvl w:ilvl="5" w:tplc="4B22CE2E">
      <w:numFmt w:val="bullet"/>
      <w:lvlText w:val="•"/>
      <w:lvlJc w:val="left"/>
      <w:pPr>
        <w:ind w:left="5113" w:hanging="360"/>
      </w:pPr>
      <w:rPr>
        <w:rFonts w:hint="default"/>
        <w:lang w:val="es-ES" w:eastAsia="en-US" w:bidi="ar-SA"/>
      </w:rPr>
    </w:lvl>
    <w:lvl w:ilvl="6" w:tplc="3E9E8F32">
      <w:numFmt w:val="bullet"/>
      <w:lvlText w:val="•"/>
      <w:lvlJc w:val="left"/>
      <w:pPr>
        <w:ind w:left="6040" w:hanging="360"/>
      </w:pPr>
      <w:rPr>
        <w:rFonts w:hint="default"/>
        <w:lang w:val="es-ES" w:eastAsia="en-US" w:bidi="ar-SA"/>
      </w:rPr>
    </w:lvl>
    <w:lvl w:ilvl="7" w:tplc="DD26B51A">
      <w:numFmt w:val="bullet"/>
      <w:lvlText w:val="•"/>
      <w:lvlJc w:val="left"/>
      <w:pPr>
        <w:ind w:left="6966" w:hanging="360"/>
      </w:pPr>
      <w:rPr>
        <w:rFonts w:hint="default"/>
        <w:lang w:val="es-ES" w:eastAsia="en-US" w:bidi="ar-SA"/>
      </w:rPr>
    </w:lvl>
    <w:lvl w:ilvl="8" w:tplc="4224CF8E">
      <w:numFmt w:val="bullet"/>
      <w:lvlText w:val="•"/>
      <w:lvlJc w:val="left"/>
      <w:pPr>
        <w:ind w:left="7893" w:hanging="360"/>
      </w:pPr>
      <w:rPr>
        <w:rFonts w:hint="default"/>
        <w:lang w:val="es-ES" w:eastAsia="en-US" w:bidi="ar-SA"/>
      </w:rPr>
    </w:lvl>
  </w:abstractNum>
  <w:abstractNum w:abstractNumId="22" w15:restartNumberingAfterBreak="0">
    <w:nsid w:val="2115577F"/>
    <w:multiLevelType w:val="multilevel"/>
    <w:tmpl w:val="E3DE5F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223B5790"/>
    <w:multiLevelType w:val="hybridMultilevel"/>
    <w:tmpl w:val="01EE7F6C"/>
    <w:lvl w:ilvl="0" w:tplc="CED09878">
      <w:start w:val="1"/>
      <w:numFmt w:val="lowerLetter"/>
      <w:lvlText w:val="%1)"/>
      <w:lvlJc w:val="left"/>
      <w:pPr>
        <w:ind w:left="472" w:hanging="360"/>
      </w:pPr>
      <w:rPr>
        <w:rFonts w:ascii="Arial" w:eastAsia="Arial" w:hAnsi="Arial" w:cs="Arial" w:hint="default"/>
        <w:i/>
        <w:iCs/>
        <w:spacing w:val="-1"/>
        <w:w w:val="100"/>
        <w:sz w:val="22"/>
        <w:szCs w:val="22"/>
        <w:lang w:val="es-ES" w:eastAsia="en-US" w:bidi="ar-SA"/>
      </w:rPr>
    </w:lvl>
    <w:lvl w:ilvl="1" w:tplc="A53C9552">
      <w:numFmt w:val="bullet"/>
      <w:lvlText w:val="•"/>
      <w:lvlJc w:val="left"/>
      <w:pPr>
        <w:ind w:left="1406" w:hanging="360"/>
      </w:pPr>
      <w:rPr>
        <w:rFonts w:hint="default"/>
        <w:lang w:val="es-ES" w:eastAsia="en-US" w:bidi="ar-SA"/>
      </w:rPr>
    </w:lvl>
    <w:lvl w:ilvl="2" w:tplc="E5D01822">
      <w:numFmt w:val="bullet"/>
      <w:lvlText w:val="•"/>
      <w:lvlJc w:val="left"/>
      <w:pPr>
        <w:ind w:left="2333" w:hanging="360"/>
      </w:pPr>
      <w:rPr>
        <w:rFonts w:hint="default"/>
        <w:lang w:val="es-ES" w:eastAsia="en-US" w:bidi="ar-SA"/>
      </w:rPr>
    </w:lvl>
    <w:lvl w:ilvl="3" w:tplc="19FE9668">
      <w:numFmt w:val="bullet"/>
      <w:lvlText w:val="•"/>
      <w:lvlJc w:val="left"/>
      <w:pPr>
        <w:ind w:left="3260" w:hanging="360"/>
      </w:pPr>
      <w:rPr>
        <w:rFonts w:hint="default"/>
        <w:lang w:val="es-ES" w:eastAsia="en-US" w:bidi="ar-SA"/>
      </w:rPr>
    </w:lvl>
    <w:lvl w:ilvl="4" w:tplc="C25E0BD2">
      <w:numFmt w:val="bullet"/>
      <w:lvlText w:val="•"/>
      <w:lvlJc w:val="left"/>
      <w:pPr>
        <w:ind w:left="4186" w:hanging="360"/>
      </w:pPr>
      <w:rPr>
        <w:rFonts w:hint="default"/>
        <w:lang w:val="es-ES" w:eastAsia="en-US" w:bidi="ar-SA"/>
      </w:rPr>
    </w:lvl>
    <w:lvl w:ilvl="5" w:tplc="D398FBC8">
      <w:numFmt w:val="bullet"/>
      <w:lvlText w:val="•"/>
      <w:lvlJc w:val="left"/>
      <w:pPr>
        <w:ind w:left="5113" w:hanging="360"/>
      </w:pPr>
      <w:rPr>
        <w:rFonts w:hint="default"/>
        <w:lang w:val="es-ES" w:eastAsia="en-US" w:bidi="ar-SA"/>
      </w:rPr>
    </w:lvl>
    <w:lvl w:ilvl="6" w:tplc="ACA267E0">
      <w:numFmt w:val="bullet"/>
      <w:lvlText w:val="•"/>
      <w:lvlJc w:val="left"/>
      <w:pPr>
        <w:ind w:left="6040" w:hanging="360"/>
      </w:pPr>
      <w:rPr>
        <w:rFonts w:hint="default"/>
        <w:lang w:val="es-ES" w:eastAsia="en-US" w:bidi="ar-SA"/>
      </w:rPr>
    </w:lvl>
    <w:lvl w:ilvl="7" w:tplc="69A65D2C">
      <w:numFmt w:val="bullet"/>
      <w:lvlText w:val="•"/>
      <w:lvlJc w:val="left"/>
      <w:pPr>
        <w:ind w:left="6966" w:hanging="360"/>
      </w:pPr>
      <w:rPr>
        <w:rFonts w:hint="default"/>
        <w:lang w:val="es-ES" w:eastAsia="en-US" w:bidi="ar-SA"/>
      </w:rPr>
    </w:lvl>
    <w:lvl w:ilvl="8" w:tplc="F6EC4E4A">
      <w:numFmt w:val="bullet"/>
      <w:lvlText w:val="•"/>
      <w:lvlJc w:val="left"/>
      <w:pPr>
        <w:ind w:left="7893" w:hanging="360"/>
      </w:pPr>
      <w:rPr>
        <w:rFonts w:hint="default"/>
        <w:lang w:val="es-ES" w:eastAsia="en-US" w:bidi="ar-SA"/>
      </w:rPr>
    </w:lvl>
  </w:abstractNum>
  <w:abstractNum w:abstractNumId="24" w15:restartNumberingAfterBreak="0">
    <w:nsid w:val="287C6990"/>
    <w:multiLevelType w:val="hybridMultilevel"/>
    <w:tmpl w:val="169EF3AE"/>
    <w:lvl w:ilvl="0" w:tplc="1E863C1C">
      <w:numFmt w:val="bullet"/>
      <w:lvlText w:val="-"/>
      <w:lvlJc w:val="left"/>
      <w:pPr>
        <w:ind w:left="959" w:hanging="428"/>
      </w:pPr>
      <w:rPr>
        <w:rFonts w:ascii="Times New Roman" w:eastAsia="Times New Roman" w:hAnsi="Times New Roman" w:cs="Times New Roman" w:hint="default"/>
        <w:w w:val="97"/>
        <w:sz w:val="24"/>
        <w:szCs w:val="24"/>
        <w:lang w:val="es-ES" w:eastAsia="en-US" w:bidi="ar-SA"/>
      </w:rPr>
    </w:lvl>
    <w:lvl w:ilvl="1" w:tplc="4C7A70BC">
      <w:numFmt w:val="bullet"/>
      <w:lvlText w:val="•"/>
      <w:lvlJc w:val="left"/>
      <w:pPr>
        <w:ind w:left="1955" w:hanging="428"/>
      </w:pPr>
      <w:rPr>
        <w:rFonts w:hint="default"/>
        <w:lang w:val="es-ES" w:eastAsia="en-US" w:bidi="ar-SA"/>
      </w:rPr>
    </w:lvl>
    <w:lvl w:ilvl="2" w:tplc="586A497E">
      <w:numFmt w:val="bullet"/>
      <w:lvlText w:val="•"/>
      <w:lvlJc w:val="left"/>
      <w:pPr>
        <w:ind w:left="2950" w:hanging="428"/>
      </w:pPr>
      <w:rPr>
        <w:rFonts w:hint="default"/>
        <w:lang w:val="es-ES" w:eastAsia="en-US" w:bidi="ar-SA"/>
      </w:rPr>
    </w:lvl>
    <w:lvl w:ilvl="3" w:tplc="F05A3084">
      <w:numFmt w:val="bullet"/>
      <w:lvlText w:val="•"/>
      <w:lvlJc w:val="left"/>
      <w:pPr>
        <w:ind w:left="3945" w:hanging="428"/>
      </w:pPr>
      <w:rPr>
        <w:rFonts w:hint="default"/>
        <w:lang w:val="es-ES" w:eastAsia="en-US" w:bidi="ar-SA"/>
      </w:rPr>
    </w:lvl>
    <w:lvl w:ilvl="4" w:tplc="92D8CB60">
      <w:numFmt w:val="bullet"/>
      <w:lvlText w:val="•"/>
      <w:lvlJc w:val="left"/>
      <w:pPr>
        <w:ind w:left="4940" w:hanging="428"/>
      </w:pPr>
      <w:rPr>
        <w:rFonts w:hint="default"/>
        <w:lang w:val="es-ES" w:eastAsia="en-US" w:bidi="ar-SA"/>
      </w:rPr>
    </w:lvl>
    <w:lvl w:ilvl="5" w:tplc="C2D4FB70">
      <w:numFmt w:val="bullet"/>
      <w:lvlText w:val="•"/>
      <w:lvlJc w:val="left"/>
      <w:pPr>
        <w:ind w:left="5935" w:hanging="428"/>
      </w:pPr>
      <w:rPr>
        <w:rFonts w:hint="default"/>
        <w:lang w:val="es-ES" w:eastAsia="en-US" w:bidi="ar-SA"/>
      </w:rPr>
    </w:lvl>
    <w:lvl w:ilvl="6" w:tplc="9970E2B4">
      <w:numFmt w:val="bullet"/>
      <w:lvlText w:val="•"/>
      <w:lvlJc w:val="left"/>
      <w:pPr>
        <w:ind w:left="6930" w:hanging="428"/>
      </w:pPr>
      <w:rPr>
        <w:rFonts w:hint="default"/>
        <w:lang w:val="es-ES" w:eastAsia="en-US" w:bidi="ar-SA"/>
      </w:rPr>
    </w:lvl>
    <w:lvl w:ilvl="7" w:tplc="B0EE4430">
      <w:numFmt w:val="bullet"/>
      <w:lvlText w:val="•"/>
      <w:lvlJc w:val="left"/>
      <w:pPr>
        <w:ind w:left="7925" w:hanging="428"/>
      </w:pPr>
      <w:rPr>
        <w:rFonts w:hint="default"/>
        <w:lang w:val="es-ES" w:eastAsia="en-US" w:bidi="ar-SA"/>
      </w:rPr>
    </w:lvl>
    <w:lvl w:ilvl="8" w:tplc="65225D8C">
      <w:numFmt w:val="bullet"/>
      <w:lvlText w:val="•"/>
      <w:lvlJc w:val="left"/>
      <w:pPr>
        <w:ind w:left="8920" w:hanging="428"/>
      </w:pPr>
      <w:rPr>
        <w:rFonts w:hint="default"/>
        <w:lang w:val="es-ES" w:eastAsia="en-US" w:bidi="ar-SA"/>
      </w:rPr>
    </w:lvl>
  </w:abstractNum>
  <w:abstractNum w:abstractNumId="25" w15:restartNumberingAfterBreak="0">
    <w:nsid w:val="29A71978"/>
    <w:multiLevelType w:val="hybridMultilevel"/>
    <w:tmpl w:val="A4D2BC74"/>
    <w:lvl w:ilvl="0" w:tplc="4168A77E">
      <w:start w:val="5"/>
      <w:numFmt w:val="lowerLetter"/>
      <w:lvlText w:val="%1)"/>
      <w:lvlJc w:val="left"/>
      <w:pPr>
        <w:ind w:left="112" w:hanging="387"/>
      </w:pPr>
      <w:rPr>
        <w:rFonts w:ascii="Arial" w:eastAsia="Arial" w:hAnsi="Arial" w:cs="Arial" w:hint="default"/>
        <w:i/>
        <w:iCs/>
        <w:spacing w:val="-1"/>
        <w:w w:val="100"/>
        <w:sz w:val="22"/>
        <w:szCs w:val="22"/>
        <w:lang w:val="es-ES" w:eastAsia="en-US" w:bidi="ar-SA"/>
      </w:rPr>
    </w:lvl>
    <w:lvl w:ilvl="1" w:tplc="3C7CD0BC">
      <w:numFmt w:val="bullet"/>
      <w:lvlText w:val="•"/>
      <w:lvlJc w:val="left"/>
      <w:pPr>
        <w:ind w:left="691" w:hanging="387"/>
      </w:pPr>
      <w:rPr>
        <w:rFonts w:hint="default"/>
        <w:lang w:val="es-ES" w:eastAsia="en-US" w:bidi="ar-SA"/>
      </w:rPr>
    </w:lvl>
    <w:lvl w:ilvl="2" w:tplc="46BADC38">
      <w:numFmt w:val="bullet"/>
      <w:lvlText w:val="•"/>
      <w:lvlJc w:val="left"/>
      <w:pPr>
        <w:ind w:left="1262" w:hanging="387"/>
      </w:pPr>
      <w:rPr>
        <w:rFonts w:hint="default"/>
        <w:lang w:val="es-ES" w:eastAsia="en-US" w:bidi="ar-SA"/>
      </w:rPr>
    </w:lvl>
    <w:lvl w:ilvl="3" w:tplc="01603C4A">
      <w:numFmt w:val="bullet"/>
      <w:lvlText w:val="•"/>
      <w:lvlJc w:val="left"/>
      <w:pPr>
        <w:ind w:left="1833" w:hanging="387"/>
      </w:pPr>
      <w:rPr>
        <w:rFonts w:hint="default"/>
        <w:lang w:val="es-ES" w:eastAsia="en-US" w:bidi="ar-SA"/>
      </w:rPr>
    </w:lvl>
    <w:lvl w:ilvl="4" w:tplc="4894B8B0">
      <w:numFmt w:val="bullet"/>
      <w:lvlText w:val="•"/>
      <w:lvlJc w:val="left"/>
      <w:pPr>
        <w:ind w:left="2404" w:hanging="387"/>
      </w:pPr>
      <w:rPr>
        <w:rFonts w:hint="default"/>
        <w:lang w:val="es-ES" w:eastAsia="en-US" w:bidi="ar-SA"/>
      </w:rPr>
    </w:lvl>
    <w:lvl w:ilvl="5" w:tplc="E1F4D2F4">
      <w:numFmt w:val="bullet"/>
      <w:lvlText w:val="•"/>
      <w:lvlJc w:val="left"/>
      <w:pPr>
        <w:ind w:left="2975" w:hanging="387"/>
      </w:pPr>
      <w:rPr>
        <w:rFonts w:hint="default"/>
        <w:lang w:val="es-ES" w:eastAsia="en-US" w:bidi="ar-SA"/>
      </w:rPr>
    </w:lvl>
    <w:lvl w:ilvl="6" w:tplc="914C7EAA">
      <w:numFmt w:val="bullet"/>
      <w:lvlText w:val="•"/>
      <w:lvlJc w:val="left"/>
      <w:pPr>
        <w:ind w:left="3546" w:hanging="387"/>
      </w:pPr>
      <w:rPr>
        <w:rFonts w:hint="default"/>
        <w:lang w:val="es-ES" w:eastAsia="en-US" w:bidi="ar-SA"/>
      </w:rPr>
    </w:lvl>
    <w:lvl w:ilvl="7" w:tplc="CA54B592">
      <w:numFmt w:val="bullet"/>
      <w:lvlText w:val="•"/>
      <w:lvlJc w:val="left"/>
      <w:pPr>
        <w:ind w:left="4117" w:hanging="387"/>
      </w:pPr>
      <w:rPr>
        <w:rFonts w:hint="default"/>
        <w:lang w:val="es-ES" w:eastAsia="en-US" w:bidi="ar-SA"/>
      </w:rPr>
    </w:lvl>
    <w:lvl w:ilvl="8" w:tplc="1A8CD4E4">
      <w:numFmt w:val="bullet"/>
      <w:lvlText w:val="•"/>
      <w:lvlJc w:val="left"/>
      <w:pPr>
        <w:ind w:left="4688" w:hanging="387"/>
      </w:pPr>
      <w:rPr>
        <w:rFonts w:hint="default"/>
        <w:lang w:val="es-ES" w:eastAsia="en-US" w:bidi="ar-SA"/>
      </w:rPr>
    </w:lvl>
  </w:abstractNum>
  <w:abstractNum w:abstractNumId="26" w15:restartNumberingAfterBreak="0">
    <w:nsid w:val="2CBE42F3"/>
    <w:multiLevelType w:val="hybridMultilevel"/>
    <w:tmpl w:val="47DA00EE"/>
    <w:lvl w:ilvl="0" w:tplc="2C0AD4D8">
      <w:numFmt w:val="bullet"/>
      <w:lvlText w:val="•"/>
      <w:lvlJc w:val="left"/>
      <w:pPr>
        <w:ind w:left="3119" w:hanging="428"/>
      </w:pPr>
      <w:rPr>
        <w:rFonts w:ascii="Times New Roman" w:eastAsia="Times New Roman" w:hAnsi="Times New Roman" w:cs="Times New Roman" w:hint="default"/>
        <w:w w:val="97"/>
        <w:sz w:val="24"/>
        <w:szCs w:val="24"/>
        <w:lang w:val="es-ES" w:eastAsia="en-US" w:bidi="ar-SA"/>
      </w:rPr>
    </w:lvl>
    <w:lvl w:ilvl="1" w:tplc="DA5475F2">
      <w:numFmt w:val="bullet"/>
      <w:lvlText w:val="•"/>
      <w:lvlJc w:val="left"/>
      <w:pPr>
        <w:ind w:left="4115" w:hanging="428"/>
      </w:pPr>
      <w:rPr>
        <w:rFonts w:hint="default"/>
        <w:lang w:val="es-ES" w:eastAsia="en-US" w:bidi="ar-SA"/>
      </w:rPr>
    </w:lvl>
    <w:lvl w:ilvl="2" w:tplc="5440A7E2">
      <w:numFmt w:val="bullet"/>
      <w:lvlText w:val="•"/>
      <w:lvlJc w:val="left"/>
      <w:pPr>
        <w:ind w:left="5110" w:hanging="428"/>
      </w:pPr>
      <w:rPr>
        <w:rFonts w:hint="default"/>
        <w:lang w:val="es-ES" w:eastAsia="en-US" w:bidi="ar-SA"/>
      </w:rPr>
    </w:lvl>
    <w:lvl w:ilvl="3" w:tplc="003E8C2E">
      <w:numFmt w:val="bullet"/>
      <w:lvlText w:val="•"/>
      <w:lvlJc w:val="left"/>
      <w:pPr>
        <w:ind w:left="6105" w:hanging="428"/>
      </w:pPr>
      <w:rPr>
        <w:rFonts w:hint="default"/>
        <w:lang w:val="es-ES" w:eastAsia="en-US" w:bidi="ar-SA"/>
      </w:rPr>
    </w:lvl>
    <w:lvl w:ilvl="4" w:tplc="2BE429E0">
      <w:numFmt w:val="bullet"/>
      <w:lvlText w:val="•"/>
      <w:lvlJc w:val="left"/>
      <w:pPr>
        <w:ind w:left="7100" w:hanging="428"/>
      </w:pPr>
      <w:rPr>
        <w:rFonts w:hint="default"/>
        <w:lang w:val="es-ES" w:eastAsia="en-US" w:bidi="ar-SA"/>
      </w:rPr>
    </w:lvl>
    <w:lvl w:ilvl="5" w:tplc="C48224E0">
      <w:numFmt w:val="bullet"/>
      <w:lvlText w:val="•"/>
      <w:lvlJc w:val="left"/>
      <w:pPr>
        <w:ind w:left="8095" w:hanging="428"/>
      </w:pPr>
      <w:rPr>
        <w:rFonts w:hint="default"/>
        <w:lang w:val="es-ES" w:eastAsia="en-US" w:bidi="ar-SA"/>
      </w:rPr>
    </w:lvl>
    <w:lvl w:ilvl="6" w:tplc="16AE66C6">
      <w:numFmt w:val="bullet"/>
      <w:lvlText w:val="•"/>
      <w:lvlJc w:val="left"/>
      <w:pPr>
        <w:ind w:left="9090" w:hanging="428"/>
      </w:pPr>
      <w:rPr>
        <w:rFonts w:hint="default"/>
        <w:lang w:val="es-ES" w:eastAsia="en-US" w:bidi="ar-SA"/>
      </w:rPr>
    </w:lvl>
    <w:lvl w:ilvl="7" w:tplc="2E5E3BF8">
      <w:numFmt w:val="bullet"/>
      <w:lvlText w:val="•"/>
      <w:lvlJc w:val="left"/>
      <w:pPr>
        <w:ind w:left="10085" w:hanging="428"/>
      </w:pPr>
      <w:rPr>
        <w:rFonts w:hint="default"/>
        <w:lang w:val="es-ES" w:eastAsia="en-US" w:bidi="ar-SA"/>
      </w:rPr>
    </w:lvl>
    <w:lvl w:ilvl="8" w:tplc="103C2062">
      <w:numFmt w:val="bullet"/>
      <w:lvlText w:val="•"/>
      <w:lvlJc w:val="left"/>
      <w:pPr>
        <w:ind w:left="11080" w:hanging="428"/>
      </w:pPr>
      <w:rPr>
        <w:rFonts w:hint="default"/>
        <w:lang w:val="es-ES" w:eastAsia="en-US" w:bidi="ar-SA"/>
      </w:rPr>
    </w:lvl>
  </w:abstractNum>
  <w:abstractNum w:abstractNumId="27" w15:restartNumberingAfterBreak="0">
    <w:nsid w:val="30AE36F5"/>
    <w:multiLevelType w:val="hybridMultilevel"/>
    <w:tmpl w:val="0616D7AE"/>
    <w:lvl w:ilvl="0" w:tplc="ED2C4086">
      <w:start w:val="3"/>
      <w:numFmt w:val="lowerLetter"/>
      <w:lvlText w:val="%1)"/>
      <w:lvlJc w:val="left"/>
      <w:pPr>
        <w:ind w:left="112" w:hanging="296"/>
      </w:pPr>
      <w:rPr>
        <w:rFonts w:ascii="Arial" w:eastAsia="Arial" w:hAnsi="Arial" w:cs="Arial" w:hint="default"/>
        <w:i/>
        <w:iCs/>
        <w:w w:val="100"/>
        <w:sz w:val="22"/>
        <w:szCs w:val="22"/>
        <w:lang w:val="es-ES" w:eastAsia="en-US" w:bidi="ar-SA"/>
      </w:rPr>
    </w:lvl>
    <w:lvl w:ilvl="1" w:tplc="B748C1A8">
      <w:numFmt w:val="bullet"/>
      <w:lvlText w:val="•"/>
      <w:lvlJc w:val="left"/>
      <w:pPr>
        <w:ind w:left="691" w:hanging="296"/>
      </w:pPr>
      <w:rPr>
        <w:rFonts w:hint="default"/>
        <w:lang w:val="es-ES" w:eastAsia="en-US" w:bidi="ar-SA"/>
      </w:rPr>
    </w:lvl>
    <w:lvl w:ilvl="2" w:tplc="BA6C42BA">
      <w:numFmt w:val="bullet"/>
      <w:lvlText w:val="•"/>
      <w:lvlJc w:val="left"/>
      <w:pPr>
        <w:ind w:left="1262" w:hanging="296"/>
      </w:pPr>
      <w:rPr>
        <w:rFonts w:hint="default"/>
        <w:lang w:val="es-ES" w:eastAsia="en-US" w:bidi="ar-SA"/>
      </w:rPr>
    </w:lvl>
    <w:lvl w:ilvl="3" w:tplc="5D9A3032">
      <w:numFmt w:val="bullet"/>
      <w:lvlText w:val="•"/>
      <w:lvlJc w:val="left"/>
      <w:pPr>
        <w:ind w:left="1833" w:hanging="296"/>
      </w:pPr>
      <w:rPr>
        <w:rFonts w:hint="default"/>
        <w:lang w:val="es-ES" w:eastAsia="en-US" w:bidi="ar-SA"/>
      </w:rPr>
    </w:lvl>
    <w:lvl w:ilvl="4" w:tplc="566CE9FC">
      <w:numFmt w:val="bullet"/>
      <w:lvlText w:val="•"/>
      <w:lvlJc w:val="left"/>
      <w:pPr>
        <w:ind w:left="2404" w:hanging="296"/>
      </w:pPr>
      <w:rPr>
        <w:rFonts w:hint="default"/>
        <w:lang w:val="es-ES" w:eastAsia="en-US" w:bidi="ar-SA"/>
      </w:rPr>
    </w:lvl>
    <w:lvl w:ilvl="5" w:tplc="08CAAA66">
      <w:numFmt w:val="bullet"/>
      <w:lvlText w:val="•"/>
      <w:lvlJc w:val="left"/>
      <w:pPr>
        <w:ind w:left="2975" w:hanging="296"/>
      </w:pPr>
      <w:rPr>
        <w:rFonts w:hint="default"/>
        <w:lang w:val="es-ES" w:eastAsia="en-US" w:bidi="ar-SA"/>
      </w:rPr>
    </w:lvl>
    <w:lvl w:ilvl="6" w:tplc="BF62B528">
      <w:numFmt w:val="bullet"/>
      <w:lvlText w:val="•"/>
      <w:lvlJc w:val="left"/>
      <w:pPr>
        <w:ind w:left="3546" w:hanging="296"/>
      </w:pPr>
      <w:rPr>
        <w:rFonts w:hint="default"/>
        <w:lang w:val="es-ES" w:eastAsia="en-US" w:bidi="ar-SA"/>
      </w:rPr>
    </w:lvl>
    <w:lvl w:ilvl="7" w:tplc="6066BAC2">
      <w:numFmt w:val="bullet"/>
      <w:lvlText w:val="•"/>
      <w:lvlJc w:val="left"/>
      <w:pPr>
        <w:ind w:left="4117" w:hanging="296"/>
      </w:pPr>
      <w:rPr>
        <w:rFonts w:hint="default"/>
        <w:lang w:val="es-ES" w:eastAsia="en-US" w:bidi="ar-SA"/>
      </w:rPr>
    </w:lvl>
    <w:lvl w:ilvl="8" w:tplc="2564D420">
      <w:numFmt w:val="bullet"/>
      <w:lvlText w:val="•"/>
      <w:lvlJc w:val="left"/>
      <w:pPr>
        <w:ind w:left="4688" w:hanging="296"/>
      </w:pPr>
      <w:rPr>
        <w:rFonts w:hint="default"/>
        <w:lang w:val="es-ES" w:eastAsia="en-US" w:bidi="ar-SA"/>
      </w:rPr>
    </w:lvl>
  </w:abstractNum>
  <w:abstractNum w:abstractNumId="28" w15:restartNumberingAfterBreak="0">
    <w:nsid w:val="32505A80"/>
    <w:multiLevelType w:val="hybridMultilevel"/>
    <w:tmpl w:val="77B6EA40"/>
    <w:lvl w:ilvl="0" w:tplc="0C0A0001">
      <w:start w:val="1"/>
      <w:numFmt w:val="bullet"/>
      <w:lvlText w:val=""/>
      <w:lvlJc w:val="left"/>
      <w:pPr>
        <w:ind w:left="832" w:hanging="360"/>
      </w:pPr>
      <w:rPr>
        <w:rFonts w:ascii="Symbol" w:hAnsi="Symbol" w:hint="default"/>
      </w:rPr>
    </w:lvl>
    <w:lvl w:ilvl="1" w:tplc="0C0A0003" w:tentative="1">
      <w:start w:val="1"/>
      <w:numFmt w:val="bullet"/>
      <w:lvlText w:val="o"/>
      <w:lvlJc w:val="left"/>
      <w:pPr>
        <w:ind w:left="1552" w:hanging="360"/>
      </w:pPr>
      <w:rPr>
        <w:rFonts w:ascii="Courier New" w:hAnsi="Courier New" w:cs="Courier New" w:hint="default"/>
      </w:rPr>
    </w:lvl>
    <w:lvl w:ilvl="2" w:tplc="0C0A0005" w:tentative="1">
      <w:start w:val="1"/>
      <w:numFmt w:val="bullet"/>
      <w:lvlText w:val=""/>
      <w:lvlJc w:val="left"/>
      <w:pPr>
        <w:ind w:left="2272" w:hanging="360"/>
      </w:pPr>
      <w:rPr>
        <w:rFonts w:ascii="Wingdings" w:hAnsi="Wingdings" w:hint="default"/>
      </w:rPr>
    </w:lvl>
    <w:lvl w:ilvl="3" w:tplc="0C0A0001" w:tentative="1">
      <w:start w:val="1"/>
      <w:numFmt w:val="bullet"/>
      <w:lvlText w:val=""/>
      <w:lvlJc w:val="left"/>
      <w:pPr>
        <w:ind w:left="2992" w:hanging="360"/>
      </w:pPr>
      <w:rPr>
        <w:rFonts w:ascii="Symbol" w:hAnsi="Symbol" w:hint="default"/>
      </w:rPr>
    </w:lvl>
    <w:lvl w:ilvl="4" w:tplc="0C0A0003" w:tentative="1">
      <w:start w:val="1"/>
      <w:numFmt w:val="bullet"/>
      <w:lvlText w:val="o"/>
      <w:lvlJc w:val="left"/>
      <w:pPr>
        <w:ind w:left="3712" w:hanging="360"/>
      </w:pPr>
      <w:rPr>
        <w:rFonts w:ascii="Courier New" w:hAnsi="Courier New" w:cs="Courier New" w:hint="default"/>
      </w:rPr>
    </w:lvl>
    <w:lvl w:ilvl="5" w:tplc="0C0A0005" w:tentative="1">
      <w:start w:val="1"/>
      <w:numFmt w:val="bullet"/>
      <w:lvlText w:val=""/>
      <w:lvlJc w:val="left"/>
      <w:pPr>
        <w:ind w:left="4432" w:hanging="360"/>
      </w:pPr>
      <w:rPr>
        <w:rFonts w:ascii="Wingdings" w:hAnsi="Wingdings" w:hint="default"/>
      </w:rPr>
    </w:lvl>
    <w:lvl w:ilvl="6" w:tplc="0C0A0001" w:tentative="1">
      <w:start w:val="1"/>
      <w:numFmt w:val="bullet"/>
      <w:lvlText w:val=""/>
      <w:lvlJc w:val="left"/>
      <w:pPr>
        <w:ind w:left="5152" w:hanging="360"/>
      </w:pPr>
      <w:rPr>
        <w:rFonts w:ascii="Symbol" w:hAnsi="Symbol" w:hint="default"/>
      </w:rPr>
    </w:lvl>
    <w:lvl w:ilvl="7" w:tplc="0C0A0003" w:tentative="1">
      <w:start w:val="1"/>
      <w:numFmt w:val="bullet"/>
      <w:lvlText w:val="o"/>
      <w:lvlJc w:val="left"/>
      <w:pPr>
        <w:ind w:left="5872" w:hanging="360"/>
      </w:pPr>
      <w:rPr>
        <w:rFonts w:ascii="Courier New" w:hAnsi="Courier New" w:cs="Courier New" w:hint="default"/>
      </w:rPr>
    </w:lvl>
    <w:lvl w:ilvl="8" w:tplc="0C0A0005" w:tentative="1">
      <w:start w:val="1"/>
      <w:numFmt w:val="bullet"/>
      <w:lvlText w:val=""/>
      <w:lvlJc w:val="left"/>
      <w:pPr>
        <w:ind w:left="6592" w:hanging="360"/>
      </w:pPr>
      <w:rPr>
        <w:rFonts w:ascii="Wingdings" w:hAnsi="Wingdings" w:hint="default"/>
      </w:rPr>
    </w:lvl>
  </w:abstractNum>
  <w:abstractNum w:abstractNumId="29" w15:restartNumberingAfterBreak="0">
    <w:nsid w:val="339F2918"/>
    <w:multiLevelType w:val="hybridMultilevel"/>
    <w:tmpl w:val="E7F09674"/>
    <w:lvl w:ilvl="0" w:tplc="0C0A0001">
      <w:start w:val="1"/>
      <w:numFmt w:val="bullet"/>
      <w:lvlText w:val=""/>
      <w:lvlJc w:val="left"/>
      <w:pPr>
        <w:ind w:left="832" w:hanging="360"/>
      </w:pPr>
      <w:rPr>
        <w:rFonts w:ascii="Symbol" w:hAnsi="Symbol" w:hint="default"/>
      </w:rPr>
    </w:lvl>
    <w:lvl w:ilvl="1" w:tplc="0C0A0003" w:tentative="1">
      <w:start w:val="1"/>
      <w:numFmt w:val="bullet"/>
      <w:lvlText w:val="o"/>
      <w:lvlJc w:val="left"/>
      <w:pPr>
        <w:ind w:left="1552" w:hanging="360"/>
      </w:pPr>
      <w:rPr>
        <w:rFonts w:ascii="Courier New" w:hAnsi="Courier New" w:cs="Courier New" w:hint="default"/>
      </w:rPr>
    </w:lvl>
    <w:lvl w:ilvl="2" w:tplc="0C0A0005" w:tentative="1">
      <w:start w:val="1"/>
      <w:numFmt w:val="bullet"/>
      <w:lvlText w:val=""/>
      <w:lvlJc w:val="left"/>
      <w:pPr>
        <w:ind w:left="2272" w:hanging="360"/>
      </w:pPr>
      <w:rPr>
        <w:rFonts w:ascii="Wingdings" w:hAnsi="Wingdings" w:hint="default"/>
      </w:rPr>
    </w:lvl>
    <w:lvl w:ilvl="3" w:tplc="0C0A0001" w:tentative="1">
      <w:start w:val="1"/>
      <w:numFmt w:val="bullet"/>
      <w:lvlText w:val=""/>
      <w:lvlJc w:val="left"/>
      <w:pPr>
        <w:ind w:left="2992" w:hanging="360"/>
      </w:pPr>
      <w:rPr>
        <w:rFonts w:ascii="Symbol" w:hAnsi="Symbol" w:hint="default"/>
      </w:rPr>
    </w:lvl>
    <w:lvl w:ilvl="4" w:tplc="0C0A0003" w:tentative="1">
      <w:start w:val="1"/>
      <w:numFmt w:val="bullet"/>
      <w:lvlText w:val="o"/>
      <w:lvlJc w:val="left"/>
      <w:pPr>
        <w:ind w:left="3712" w:hanging="360"/>
      </w:pPr>
      <w:rPr>
        <w:rFonts w:ascii="Courier New" w:hAnsi="Courier New" w:cs="Courier New" w:hint="default"/>
      </w:rPr>
    </w:lvl>
    <w:lvl w:ilvl="5" w:tplc="0C0A0005" w:tentative="1">
      <w:start w:val="1"/>
      <w:numFmt w:val="bullet"/>
      <w:lvlText w:val=""/>
      <w:lvlJc w:val="left"/>
      <w:pPr>
        <w:ind w:left="4432" w:hanging="360"/>
      </w:pPr>
      <w:rPr>
        <w:rFonts w:ascii="Wingdings" w:hAnsi="Wingdings" w:hint="default"/>
      </w:rPr>
    </w:lvl>
    <w:lvl w:ilvl="6" w:tplc="0C0A0001" w:tentative="1">
      <w:start w:val="1"/>
      <w:numFmt w:val="bullet"/>
      <w:lvlText w:val=""/>
      <w:lvlJc w:val="left"/>
      <w:pPr>
        <w:ind w:left="5152" w:hanging="360"/>
      </w:pPr>
      <w:rPr>
        <w:rFonts w:ascii="Symbol" w:hAnsi="Symbol" w:hint="default"/>
      </w:rPr>
    </w:lvl>
    <w:lvl w:ilvl="7" w:tplc="0C0A0003" w:tentative="1">
      <w:start w:val="1"/>
      <w:numFmt w:val="bullet"/>
      <w:lvlText w:val="o"/>
      <w:lvlJc w:val="left"/>
      <w:pPr>
        <w:ind w:left="5872" w:hanging="360"/>
      </w:pPr>
      <w:rPr>
        <w:rFonts w:ascii="Courier New" w:hAnsi="Courier New" w:cs="Courier New" w:hint="default"/>
      </w:rPr>
    </w:lvl>
    <w:lvl w:ilvl="8" w:tplc="0C0A0005" w:tentative="1">
      <w:start w:val="1"/>
      <w:numFmt w:val="bullet"/>
      <w:lvlText w:val=""/>
      <w:lvlJc w:val="left"/>
      <w:pPr>
        <w:ind w:left="6592" w:hanging="360"/>
      </w:pPr>
      <w:rPr>
        <w:rFonts w:ascii="Wingdings" w:hAnsi="Wingdings" w:hint="default"/>
      </w:rPr>
    </w:lvl>
  </w:abstractNum>
  <w:abstractNum w:abstractNumId="30" w15:restartNumberingAfterBreak="0">
    <w:nsid w:val="350C463B"/>
    <w:multiLevelType w:val="hybridMultilevel"/>
    <w:tmpl w:val="28AE2A0A"/>
    <w:lvl w:ilvl="0" w:tplc="0D24977E">
      <w:start w:val="3"/>
      <w:numFmt w:val="lowerLetter"/>
      <w:lvlText w:val="%1)"/>
      <w:lvlJc w:val="left"/>
      <w:pPr>
        <w:ind w:left="472" w:hanging="360"/>
      </w:pPr>
      <w:rPr>
        <w:rFonts w:ascii="Arial" w:eastAsia="Arial" w:hAnsi="Arial" w:cs="Arial" w:hint="default"/>
        <w:i/>
        <w:iCs/>
        <w:w w:val="100"/>
        <w:sz w:val="22"/>
        <w:szCs w:val="22"/>
        <w:lang w:val="es-ES" w:eastAsia="en-US" w:bidi="ar-SA"/>
      </w:rPr>
    </w:lvl>
    <w:lvl w:ilvl="1" w:tplc="35BA8180">
      <w:numFmt w:val="bullet"/>
      <w:lvlText w:val="•"/>
      <w:lvlJc w:val="left"/>
      <w:pPr>
        <w:ind w:left="1406" w:hanging="360"/>
      </w:pPr>
      <w:rPr>
        <w:rFonts w:hint="default"/>
        <w:lang w:val="es-ES" w:eastAsia="en-US" w:bidi="ar-SA"/>
      </w:rPr>
    </w:lvl>
    <w:lvl w:ilvl="2" w:tplc="92B8335A">
      <w:numFmt w:val="bullet"/>
      <w:lvlText w:val="•"/>
      <w:lvlJc w:val="left"/>
      <w:pPr>
        <w:ind w:left="2333" w:hanging="360"/>
      </w:pPr>
      <w:rPr>
        <w:rFonts w:hint="default"/>
        <w:lang w:val="es-ES" w:eastAsia="en-US" w:bidi="ar-SA"/>
      </w:rPr>
    </w:lvl>
    <w:lvl w:ilvl="3" w:tplc="8180A898">
      <w:numFmt w:val="bullet"/>
      <w:lvlText w:val="•"/>
      <w:lvlJc w:val="left"/>
      <w:pPr>
        <w:ind w:left="3260" w:hanging="360"/>
      </w:pPr>
      <w:rPr>
        <w:rFonts w:hint="default"/>
        <w:lang w:val="es-ES" w:eastAsia="en-US" w:bidi="ar-SA"/>
      </w:rPr>
    </w:lvl>
    <w:lvl w:ilvl="4" w:tplc="6DB8C8FA">
      <w:numFmt w:val="bullet"/>
      <w:lvlText w:val="•"/>
      <w:lvlJc w:val="left"/>
      <w:pPr>
        <w:ind w:left="4186" w:hanging="360"/>
      </w:pPr>
      <w:rPr>
        <w:rFonts w:hint="default"/>
        <w:lang w:val="es-ES" w:eastAsia="en-US" w:bidi="ar-SA"/>
      </w:rPr>
    </w:lvl>
    <w:lvl w:ilvl="5" w:tplc="93CC9A64">
      <w:numFmt w:val="bullet"/>
      <w:lvlText w:val="•"/>
      <w:lvlJc w:val="left"/>
      <w:pPr>
        <w:ind w:left="5113" w:hanging="360"/>
      </w:pPr>
      <w:rPr>
        <w:rFonts w:hint="default"/>
        <w:lang w:val="es-ES" w:eastAsia="en-US" w:bidi="ar-SA"/>
      </w:rPr>
    </w:lvl>
    <w:lvl w:ilvl="6" w:tplc="7BFE48DC">
      <w:numFmt w:val="bullet"/>
      <w:lvlText w:val="•"/>
      <w:lvlJc w:val="left"/>
      <w:pPr>
        <w:ind w:left="6040" w:hanging="360"/>
      </w:pPr>
      <w:rPr>
        <w:rFonts w:hint="default"/>
        <w:lang w:val="es-ES" w:eastAsia="en-US" w:bidi="ar-SA"/>
      </w:rPr>
    </w:lvl>
    <w:lvl w:ilvl="7" w:tplc="B828831A">
      <w:numFmt w:val="bullet"/>
      <w:lvlText w:val="•"/>
      <w:lvlJc w:val="left"/>
      <w:pPr>
        <w:ind w:left="6966" w:hanging="360"/>
      </w:pPr>
      <w:rPr>
        <w:rFonts w:hint="default"/>
        <w:lang w:val="es-ES" w:eastAsia="en-US" w:bidi="ar-SA"/>
      </w:rPr>
    </w:lvl>
    <w:lvl w:ilvl="8" w:tplc="FD00AAB8">
      <w:numFmt w:val="bullet"/>
      <w:lvlText w:val="•"/>
      <w:lvlJc w:val="left"/>
      <w:pPr>
        <w:ind w:left="7893" w:hanging="360"/>
      </w:pPr>
      <w:rPr>
        <w:rFonts w:hint="default"/>
        <w:lang w:val="es-ES" w:eastAsia="en-US" w:bidi="ar-SA"/>
      </w:rPr>
    </w:lvl>
  </w:abstractNum>
  <w:abstractNum w:abstractNumId="31" w15:restartNumberingAfterBreak="0">
    <w:nsid w:val="35886BEC"/>
    <w:multiLevelType w:val="hybridMultilevel"/>
    <w:tmpl w:val="EE46A6F6"/>
    <w:lvl w:ilvl="0" w:tplc="0C0A0001">
      <w:start w:val="1"/>
      <w:numFmt w:val="bullet"/>
      <w:lvlText w:val=""/>
      <w:lvlJc w:val="left"/>
      <w:pPr>
        <w:ind w:left="832" w:hanging="360"/>
      </w:pPr>
      <w:rPr>
        <w:rFonts w:ascii="Symbol" w:hAnsi="Symbol" w:hint="default"/>
      </w:rPr>
    </w:lvl>
    <w:lvl w:ilvl="1" w:tplc="0C0A0003" w:tentative="1">
      <w:start w:val="1"/>
      <w:numFmt w:val="bullet"/>
      <w:lvlText w:val="o"/>
      <w:lvlJc w:val="left"/>
      <w:pPr>
        <w:ind w:left="1552" w:hanging="360"/>
      </w:pPr>
      <w:rPr>
        <w:rFonts w:ascii="Courier New" w:hAnsi="Courier New" w:cs="Courier New" w:hint="default"/>
      </w:rPr>
    </w:lvl>
    <w:lvl w:ilvl="2" w:tplc="0C0A0005" w:tentative="1">
      <w:start w:val="1"/>
      <w:numFmt w:val="bullet"/>
      <w:lvlText w:val=""/>
      <w:lvlJc w:val="left"/>
      <w:pPr>
        <w:ind w:left="2272" w:hanging="360"/>
      </w:pPr>
      <w:rPr>
        <w:rFonts w:ascii="Wingdings" w:hAnsi="Wingdings" w:hint="default"/>
      </w:rPr>
    </w:lvl>
    <w:lvl w:ilvl="3" w:tplc="0C0A0001" w:tentative="1">
      <w:start w:val="1"/>
      <w:numFmt w:val="bullet"/>
      <w:lvlText w:val=""/>
      <w:lvlJc w:val="left"/>
      <w:pPr>
        <w:ind w:left="2992" w:hanging="360"/>
      </w:pPr>
      <w:rPr>
        <w:rFonts w:ascii="Symbol" w:hAnsi="Symbol" w:hint="default"/>
      </w:rPr>
    </w:lvl>
    <w:lvl w:ilvl="4" w:tplc="0C0A0003" w:tentative="1">
      <w:start w:val="1"/>
      <w:numFmt w:val="bullet"/>
      <w:lvlText w:val="o"/>
      <w:lvlJc w:val="left"/>
      <w:pPr>
        <w:ind w:left="3712" w:hanging="360"/>
      </w:pPr>
      <w:rPr>
        <w:rFonts w:ascii="Courier New" w:hAnsi="Courier New" w:cs="Courier New" w:hint="default"/>
      </w:rPr>
    </w:lvl>
    <w:lvl w:ilvl="5" w:tplc="0C0A0005" w:tentative="1">
      <w:start w:val="1"/>
      <w:numFmt w:val="bullet"/>
      <w:lvlText w:val=""/>
      <w:lvlJc w:val="left"/>
      <w:pPr>
        <w:ind w:left="4432" w:hanging="360"/>
      </w:pPr>
      <w:rPr>
        <w:rFonts w:ascii="Wingdings" w:hAnsi="Wingdings" w:hint="default"/>
      </w:rPr>
    </w:lvl>
    <w:lvl w:ilvl="6" w:tplc="0C0A0001" w:tentative="1">
      <w:start w:val="1"/>
      <w:numFmt w:val="bullet"/>
      <w:lvlText w:val=""/>
      <w:lvlJc w:val="left"/>
      <w:pPr>
        <w:ind w:left="5152" w:hanging="360"/>
      </w:pPr>
      <w:rPr>
        <w:rFonts w:ascii="Symbol" w:hAnsi="Symbol" w:hint="default"/>
      </w:rPr>
    </w:lvl>
    <w:lvl w:ilvl="7" w:tplc="0C0A0003" w:tentative="1">
      <w:start w:val="1"/>
      <w:numFmt w:val="bullet"/>
      <w:lvlText w:val="o"/>
      <w:lvlJc w:val="left"/>
      <w:pPr>
        <w:ind w:left="5872" w:hanging="360"/>
      </w:pPr>
      <w:rPr>
        <w:rFonts w:ascii="Courier New" w:hAnsi="Courier New" w:cs="Courier New" w:hint="default"/>
      </w:rPr>
    </w:lvl>
    <w:lvl w:ilvl="8" w:tplc="0C0A0005" w:tentative="1">
      <w:start w:val="1"/>
      <w:numFmt w:val="bullet"/>
      <w:lvlText w:val=""/>
      <w:lvlJc w:val="left"/>
      <w:pPr>
        <w:ind w:left="6592" w:hanging="360"/>
      </w:pPr>
      <w:rPr>
        <w:rFonts w:ascii="Wingdings" w:hAnsi="Wingdings" w:hint="default"/>
      </w:rPr>
    </w:lvl>
  </w:abstractNum>
  <w:abstractNum w:abstractNumId="32" w15:restartNumberingAfterBreak="0">
    <w:nsid w:val="38222A6E"/>
    <w:multiLevelType w:val="hybridMultilevel"/>
    <w:tmpl w:val="A8D2EC78"/>
    <w:lvl w:ilvl="0" w:tplc="0C0A0001">
      <w:start w:val="1"/>
      <w:numFmt w:val="bullet"/>
      <w:lvlText w:val=""/>
      <w:lvlJc w:val="left"/>
      <w:pPr>
        <w:ind w:left="832" w:hanging="360"/>
      </w:pPr>
      <w:rPr>
        <w:rFonts w:ascii="Symbol" w:hAnsi="Symbol" w:hint="default"/>
      </w:rPr>
    </w:lvl>
    <w:lvl w:ilvl="1" w:tplc="0C0A0003" w:tentative="1">
      <w:start w:val="1"/>
      <w:numFmt w:val="bullet"/>
      <w:lvlText w:val="o"/>
      <w:lvlJc w:val="left"/>
      <w:pPr>
        <w:ind w:left="1552" w:hanging="360"/>
      </w:pPr>
      <w:rPr>
        <w:rFonts w:ascii="Courier New" w:hAnsi="Courier New" w:cs="Courier New" w:hint="default"/>
      </w:rPr>
    </w:lvl>
    <w:lvl w:ilvl="2" w:tplc="0C0A0005" w:tentative="1">
      <w:start w:val="1"/>
      <w:numFmt w:val="bullet"/>
      <w:lvlText w:val=""/>
      <w:lvlJc w:val="left"/>
      <w:pPr>
        <w:ind w:left="2272" w:hanging="360"/>
      </w:pPr>
      <w:rPr>
        <w:rFonts w:ascii="Wingdings" w:hAnsi="Wingdings" w:hint="default"/>
      </w:rPr>
    </w:lvl>
    <w:lvl w:ilvl="3" w:tplc="0C0A0001" w:tentative="1">
      <w:start w:val="1"/>
      <w:numFmt w:val="bullet"/>
      <w:lvlText w:val=""/>
      <w:lvlJc w:val="left"/>
      <w:pPr>
        <w:ind w:left="2992" w:hanging="360"/>
      </w:pPr>
      <w:rPr>
        <w:rFonts w:ascii="Symbol" w:hAnsi="Symbol" w:hint="default"/>
      </w:rPr>
    </w:lvl>
    <w:lvl w:ilvl="4" w:tplc="0C0A0003" w:tentative="1">
      <w:start w:val="1"/>
      <w:numFmt w:val="bullet"/>
      <w:lvlText w:val="o"/>
      <w:lvlJc w:val="left"/>
      <w:pPr>
        <w:ind w:left="3712" w:hanging="360"/>
      </w:pPr>
      <w:rPr>
        <w:rFonts w:ascii="Courier New" w:hAnsi="Courier New" w:cs="Courier New" w:hint="default"/>
      </w:rPr>
    </w:lvl>
    <w:lvl w:ilvl="5" w:tplc="0C0A0005" w:tentative="1">
      <w:start w:val="1"/>
      <w:numFmt w:val="bullet"/>
      <w:lvlText w:val=""/>
      <w:lvlJc w:val="left"/>
      <w:pPr>
        <w:ind w:left="4432" w:hanging="360"/>
      </w:pPr>
      <w:rPr>
        <w:rFonts w:ascii="Wingdings" w:hAnsi="Wingdings" w:hint="default"/>
      </w:rPr>
    </w:lvl>
    <w:lvl w:ilvl="6" w:tplc="0C0A0001" w:tentative="1">
      <w:start w:val="1"/>
      <w:numFmt w:val="bullet"/>
      <w:lvlText w:val=""/>
      <w:lvlJc w:val="left"/>
      <w:pPr>
        <w:ind w:left="5152" w:hanging="360"/>
      </w:pPr>
      <w:rPr>
        <w:rFonts w:ascii="Symbol" w:hAnsi="Symbol" w:hint="default"/>
      </w:rPr>
    </w:lvl>
    <w:lvl w:ilvl="7" w:tplc="0C0A0003" w:tentative="1">
      <w:start w:val="1"/>
      <w:numFmt w:val="bullet"/>
      <w:lvlText w:val="o"/>
      <w:lvlJc w:val="left"/>
      <w:pPr>
        <w:ind w:left="5872" w:hanging="360"/>
      </w:pPr>
      <w:rPr>
        <w:rFonts w:ascii="Courier New" w:hAnsi="Courier New" w:cs="Courier New" w:hint="default"/>
      </w:rPr>
    </w:lvl>
    <w:lvl w:ilvl="8" w:tplc="0C0A0005" w:tentative="1">
      <w:start w:val="1"/>
      <w:numFmt w:val="bullet"/>
      <w:lvlText w:val=""/>
      <w:lvlJc w:val="left"/>
      <w:pPr>
        <w:ind w:left="6592" w:hanging="360"/>
      </w:pPr>
      <w:rPr>
        <w:rFonts w:ascii="Wingdings" w:hAnsi="Wingdings" w:hint="default"/>
      </w:rPr>
    </w:lvl>
  </w:abstractNum>
  <w:abstractNum w:abstractNumId="33" w15:restartNumberingAfterBreak="0">
    <w:nsid w:val="38E55D9D"/>
    <w:multiLevelType w:val="hybridMultilevel"/>
    <w:tmpl w:val="2E024FA4"/>
    <w:lvl w:ilvl="0" w:tplc="983EF8CA">
      <w:start w:val="1"/>
      <w:numFmt w:val="upperRoman"/>
      <w:lvlText w:val="%1."/>
      <w:lvlJc w:val="left"/>
      <w:pPr>
        <w:ind w:left="2529" w:hanging="723"/>
      </w:pPr>
      <w:rPr>
        <w:rFonts w:hint="default"/>
        <w:b/>
        <w:bCs/>
        <w:spacing w:val="-3"/>
        <w:w w:val="97"/>
        <w:lang w:val="es-ES" w:eastAsia="en-US" w:bidi="ar-SA"/>
      </w:rPr>
    </w:lvl>
    <w:lvl w:ilvl="1" w:tplc="F210F036">
      <w:numFmt w:val="bullet"/>
      <w:lvlText w:val="•"/>
      <w:lvlJc w:val="left"/>
      <w:pPr>
        <w:ind w:left="3359" w:hanging="723"/>
      </w:pPr>
      <w:rPr>
        <w:rFonts w:hint="default"/>
        <w:lang w:val="es-ES" w:eastAsia="en-US" w:bidi="ar-SA"/>
      </w:rPr>
    </w:lvl>
    <w:lvl w:ilvl="2" w:tplc="ECCA953E">
      <w:numFmt w:val="bullet"/>
      <w:lvlText w:val="•"/>
      <w:lvlJc w:val="left"/>
      <w:pPr>
        <w:ind w:left="4198" w:hanging="723"/>
      </w:pPr>
      <w:rPr>
        <w:rFonts w:hint="default"/>
        <w:lang w:val="es-ES" w:eastAsia="en-US" w:bidi="ar-SA"/>
      </w:rPr>
    </w:lvl>
    <w:lvl w:ilvl="3" w:tplc="16E4765A">
      <w:numFmt w:val="bullet"/>
      <w:lvlText w:val="•"/>
      <w:lvlJc w:val="left"/>
      <w:pPr>
        <w:ind w:left="5037" w:hanging="723"/>
      </w:pPr>
      <w:rPr>
        <w:rFonts w:hint="default"/>
        <w:lang w:val="es-ES" w:eastAsia="en-US" w:bidi="ar-SA"/>
      </w:rPr>
    </w:lvl>
    <w:lvl w:ilvl="4" w:tplc="FBE66652">
      <w:numFmt w:val="bullet"/>
      <w:lvlText w:val="•"/>
      <w:lvlJc w:val="left"/>
      <w:pPr>
        <w:ind w:left="5876" w:hanging="723"/>
      </w:pPr>
      <w:rPr>
        <w:rFonts w:hint="default"/>
        <w:lang w:val="es-ES" w:eastAsia="en-US" w:bidi="ar-SA"/>
      </w:rPr>
    </w:lvl>
    <w:lvl w:ilvl="5" w:tplc="E1FAF684">
      <w:numFmt w:val="bullet"/>
      <w:lvlText w:val="•"/>
      <w:lvlJc w:val="left"/>
      <w:pPr>
        <w:ind w:left="6715" w:hanging="723"/>
      </w:pPr>
      <w:rPr>
        <w:rFonts w:hint="default"/>
        <w:lang w:val="es-ES" w:eastAsia="en-US" w:bidi="ar-SA"/>
      </w:rPr>
    </w:lvl>
    <w:lvl w:ilvl="6" w:tplc="D3EA6382">
      <w:numFmt w:val="bullet"/>
      <w:lvlText w:val="•"/>
      <w:lvlJc w:val="left"/>
      <w:pPr>
        <w:ind w:left="7554" w:hanging="723"/>
      </w:pPr>
      <w:rPr>
        <w:rFonts w:hint="default"/>
        <w:lang w:val="es-ES" w:eastAsia="en-US" w:bidi="ar-SA"/>
      </w:rPr>
    </w:lvl>
    <w:lvl w:ilvl="7" w:tplc="0860C798">
      <w:numFmt w:val="bullet"/>
      <w:lvlText w:val="•"/>
      <w:lvlJc w:val="left"/>
      <w:pPr>
        <w:ind w:left="8393" w:hanging="723"/>
      </w:pPr>
      <w:rPr>
        <w:rFonts w:hint="default"/>
        <w:lang w:val="es-ES" w:eastAsia="en-US" w:bidi="ar-SA"/>
      </w:rPr>
    </w:lvl>
    <w:lvl w:ilvl="8" w:tplc="A9325F38">
      <w:numFmt w:val="bullet"/>
      <w:lvlText w:val="•"/>
      <w:lvlJc w:val="left"/>
      <w:pPr>
        <w:ind w:left="9232" w:hanging="723"/>
      </w:pPr>
      <w:rPr>
        <w:rFonts w:hint="default"/>
        <w:lang w:val="es-ES" w:eastAsia="en-US" w:bidi="ar-SA"/>
      </w:rPr>
    </w:lvl>
  </w:abstractNum>
  <w:abstractNum w:abstractNumId="34" w15:restartNumberingAfterBreak="0">
    <w:nsid w:val="395F235B"/>
    <w:multiLevelType w:val="multilevel"/>
    <w:tmpl w:val="45A66A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3D551420"/>
    <w:multiLevelType w:val="multilevel"/>
    <w:tmpl w:val="A6942E1C"/>
    <w:lvl w:ilvl="0">
      <w:start w:val="4"/>
      <w:numFmt w:val="decimal"/>
      <w:lvlText w:val="%1"/>
      <w:lvlJc w:val="left"/>
      <w:pPr>
        <w:ind w:left="379" w:hanging="360"/>
      </w:pPr>
    </w:lvl>
    <w:lvl w:ilvl="1">
      <w:numFmt w:val="decimal"/>
      <w:lvlText w:val=""/>
      <w:lvlJc w:val="left"/>
      <w:pPr>
        <w:ind w:left="0" w:firstLine="0"/>
      </w:pPr>
    </w:lvl>
    <w:lvl w:ilvl="2">
      <w:numFmt w:val="decimal"/>
      <w:lvlText w:val=""/>
      <w:lvlJc w:val="left"/>
      <w:pPr>
        <w:ind w:left="0" w:firstLine="0"/>
      </w:pPr>
    </w:lvl>
    <w:lvl w:ilvl="3">
      <w:numFmt w:val="bullet"/>
      <w:lvlText w:val="•"/>
      <w:lvlJc w:val="left"/>
      <w:pPr>
        <w:ind w:left="1088" w:hanging="404"/>
      </w:pPr>
    </w:lvl>
    <w:lvl w:ilvl="4">
      <w:numFmt w:val="bullet"/>
      <w:lvlText w:val="•"/>
      <w:lvlJc w:val="left"/>
      <w:pPr>
        <w:ind w:left="1442" w:hanging="404"/>
      </w:pPr>
    </w:lvl>
    <w:lvl w:ilvl="5">
      <w:numFmt w:val="bullet"/>
      <w:lvlText w:val="•"/>
      <w:lvlJc w:val="left"/>
      <w:pPr>
        <w:ind w:left="1796" w:hanging="404"/>
      </w:pPr>
    </w:lvl>
    <w:lvl w:ilvl="6">
      <w:numFmt w:val="bullet"/>
      <w:lvlText w:val="•"/>
      <w:lvlJc w:val="left"/>
      <w:pPr>
        <w:ind w:left="2150" w:hanging="404"/>
      </w:pPr>
    </w:lvl>
    <w:lvl w:ilvl="7">
      <w:numFmt w:val="bullet"/>
      <w:lvlText w:val="•"/>
      <w:lvlJc w:val="left"/>
      <w:pPr>
        <w:ind w:left="2504" w:hanging="404"/>
      </w:pPr>
    </w:lvl>
    <w:lvl w:ilvl="8">
      <w:numFmt w:val="bullet"/>
      <w:lvlText w:val="•"/>
      <w:lvlJc w:val="left"/>
      <w:pPr>
        <w:ind w:left="2858" w:hanging="404"/>
      </w:pPr>
    </w:lvl>
  </w:abstractNum>
  <w:abstractNum w:abstractNumId="36" w15:restartNumberingAfterBreak="0">
    <w:nsid w:val="3E2C5F9C"/>
    <w:multiLevelType w:val="hybridMultilevel"/>
    <w:tmpl w:val="BBB24ACE"/>
    <w:lvl w:ilvl="0" w:tplc="2340BF76">
      <w:start w:val="1"/>
      <w:numFmt w:val="lowerLetter"/>
      <w:lvlText w:val="%1)"/>
      <w:lvlJc w:val="left"/>
      <w:pPr>
        <w:ind w:left="505" w:hanging="279"/>
      </w:pPr>
      <w:rPr>
        <w:rFonts w:ascii="Times New Roman" w:eastAsia="Times New Roman" w:hAnsi="Times New Roman" w:cs="Times New Roman" w:hint="default"/>
        <w:color w:val="auto"/>
        <w:spacing w:val="-30"/>
        <w:w w:val="97"/>
        <w:sz w:val="24"/>
        <w:szCs w:val="24"/>
        <w:lang w:val="es-ES" w:eastAsia="en-US" w:bidi="ar-SA"/>
      </w:rPr>
    </w:lvl>
    <w:lvl w:ilvl="1" w:tplc="80F0EE62">
      <w:numFmt w:val="bullet"/>
      <w:lvlText w:val="•"/>
      <w:lvlJc w:val="left"/>
      <w:pPr>
        <w:ind w:left="1345" w:hanging="279"/>
      </w:pPr>
      <w:rPr>
        <w:rFonts w:hint="default"/>
        <w:lang w:val="es-ES" w:eastAsia="en-US" w:bidi="ar-SA"/>
      </w:rPr>
    </w:lvl>
    <w:lvl w:ilvl="2" w:tplc="B122F75A">
      <w:numFmt w:val="bullet"/>
      <w:lvlText w:val="•"/>
      <w:lvlJc w:val="left"/>
      <w:pPr>
        <w:ind w:left="2190" w:hanging="279"/>
      </w:pPr>
      <w:rPr>
        <w:rFonts w:hint="default"/>
        <w:lang w:val="es-ES" w:eastAsia="en-US" w:bidi="ar-SA"/>
      </w:rPr>
    </w:lvl>
    <w:lvl w:ilvl="3" w:tplc="00808592">
      <w:numFmt w:val="bullet"/>
      <w:lvlText w:val="•"/>
      <w:lvlJc w:val="left"/>
      <w:pPr>
        <w:ind w:left="3035" w:hanging="279"/>
      </w:pPr>
      <w:rPr>
        <w:rFonts w:hint="default"/>
        <w:lang w:val="es-ES" w:eastAsia="en-US" w:bidi="ar-SA"/>
      </w:rPr>
    </w:lvl>
    <w:lvl w:ilvl="4" w:tplc="A2309672">
      <w:numFmt w:val="bullet"/>
      <w:lvlText w:val="•"/>
      <w:lvlJc w:val="left"/>
      <w:pPr>
        <w:ind w:left="3880" w:hanging="279"/>
      </w:pPr>
      <w:rPr>
        <w:rFonts w:hint="default"/>
        <w:lang w:val="es-ES" w:eastAsia="en-US" w:bidi="ar-SA"/>
      </w:rPr>
    </w:lvl>
    <w:lvl w:ilvl="5" w:tplc="02329260">
      <w:numFmt w:val="bullet"/>
      <w:lvlText w:val="•"/>
      <w:lvlJc w:val="left"/>
      <w:pPr>
        <w:ind w:left="4725" w:hanging="279"/>
      </w:pPr>
      <w:rPr>
        <w:rFonts w:hint="default"/>
        <w:lang w:val="es-ES" w:eastAsia="en-US" w:bidi="ar-SA"/>
      </w:rPr>
    </w:lvl>
    <w:lvl w:ilvl="6" w:tplc="CF6E3692">
      <w:numFmt w:val="bullet"/>
      <w:lvlText w:val="•"/>
      <w:lvlJc w:val="left"/>
      <w:pPr>
        <w:ind w:left="5570" w:hanging="279"/>
      </w:pPr>
      <w:rPr>
        <w:rFonts w:hint="default"/>
        <w:lang w:val="es-ES" w:eastAsia="en-US" w:bidi="ar-SA"/>
      </w:rPr>
    </w:lvl>
    <w:lvl w:ilvl="7" w:tplc="DE3C26F0">
      <w:numFmt w:val="bullet"/>
      <w:lvlText w:val="•"/>
      <w:lvlJc w:val="left"/>
      <w:pPr>
        <w:ind w:left="6415" w:hanging="279"/>
      </w:pPr>
      <w:rPr>
        <w:rFonts w:hint="default"/>
        <w:lang w:val="es-ES" w:eastAsia="en-US" w:bidi="ar-SA"/>
      </w:rPr>
    </w:lvl>
    <w:lvl w:ilvl="8" w:tplc="3FE8FC68">
      <w:numFmt w:val="bullet"/>
      <w:lvlText w:val="•"/>
      <w:lvlJc w:val="left"/>
      <w:pPr>
        <w:ind w:left="7260" w:hanging="279"/>
      </w:pPr>
      <w:rPr>
        <w:rFonts w:hint="default"/>
        <w:lang w:val="es-ES" w:eastAsia="en-US" w:bidi="ar-SA"/>
      </w:rPr>
    </w:lvl>
  </w:abstractNum>
  <w:abstractNum w:abstractNumId="37" w15:restartNumberingAfterBreak="0">
    <w:nsid w:val="3F0F5531"/>
    <w:multiLevelType w:val="multilevel"/>
    <w:tmpl w:val="8CA4EC62"/>
    <w:lvl w:ilvl="0">
      <w:start w:val="2"/>
      <w:numFmt w:val="decimal"/>
      <w:lvlText w:val="%1."/>
      <w:lvlJc w:val="left"/>
      <w:pPr>
        <w:ind w:left="1339" w:hanging="363"/>
        <w:jc w:val="right"/>
      </w:pPr>
      <w:rPr>
        <w:rFonts w:hint="default"/>
        <w:b/>
        <w:bCs/>
        <w:spacing w:val="-5"/>
        <w:w w:val="97"/>
        <w:lang w:val="es-ES" w:eastAsia="en-US" w:bidi="ar-SA"/>
      </w:rPr>
    </w:lvl>
    <w:lvl w:ilvl="1">
      <w:start w:val="1"/>
      <w:numFmt w:val="decimal"/>
      <w:lvlText w:val="%1.%2."/>
      <w:lvlJc w:val="left"/>
      <w:pPr>
        <w:ind w:left="1262" w:hanging="435"/>
        <w:jc w:val="right"/>
      </w:pPr>
      <w:rPr>
        <w:rFonts w:ascii="Times New Roman" w:eastAsia="Times New Roman" w:hAnsi="Times New Roman" w:cs="Times New Roman" w:hint="default"/>
        <w:b/>
        <w:bCs/>
        <w:color w:val="4F81BB"/>
        <w:w w:val="97"/>
        <w:sz w:val="26"/>
        <w:szCs w:val="26"/>
        <w:lang w:val="es-ES" w:eastAsia="en-US" w:bidi="ar-SA"/>
      </w:rPr>
    </w:lvl>
    <w:lvl w:ilvl="2">
      <w:start w:val="1"/>
      <w:numFmt w:val="lowerLetter"/>
      <w:lvlText w:val="%3."/>
      <w:lvlJc w:val="left"/>
      <w:pPr>
        <w:ind w:left="2395" w:hanging="413"/>
      </w:pPr>
      <w:rPr>
        <w:rFonts w:ascii="Times New Roman" w:eastAsia="Times New Roman" w:hAnsi="Times New Roman" w:cs="Times New Roman" w:hint="default"/>
        <w:spacing w:val="-11"/>
        <w:w w:val="97"/>
        <w:sz w:val="24"/>
        <w:szCs w:val="24"/>
        <w:lang w:val="es-ES" w:eastAsia="en-US" w:bidi="ar-SA"/>
      </w:rPr>
    </w:lvl>
    <w:lvl w:ilvl="3">
      <w:numFmt w:val="bullet"/>
      <w:lvlText w:val="•"/>
      <w:lvlJc w:val="left"/>
      <w:pPr>
        <w:ind w:left="3391" w:hanging="413"/>
      </w:pPr>
      <w:rPr>
        <w:rFonts w:hint="default"/>
        <w:lang w:val="es-ES" w:eastAsia="en-US" w:bidi="ar-SA"/>
      </w:rPr>
    </w:lvl>
    <w:lvl w:ilvl="4">
      <w:numFmt w:val="bullet"/>
      <w:lvlText w:val="•"/>
      <w:lvlJc w:val="left"/>
      <w:pPr>
        <w:ind w:left="4382" w:hanging="413"/>
      </w:pPr>
      <w:rPr>
        <w:rFonts w:hint="default"/>
        <w:lang w:val="es-ES" w:eastAsia="en-US" w:bidi="ar-SA"/>
      </w:rPr>
    </w:lvl>
    <w:lvl w:ilvl="5">
      <w:numFmt w:val="bullet"/>
      <w:lvlText w:val="•"/>
      <w:lvlJc w:val="left"/>
      <w:pPr>
        <w:ind w:left="5374" w:hanging="413"/>
      </w:pPr>
      <w:rPr>
        <w:rFonts w:hint="default"/>
        <w:lang w:val="es-ES" w:eastAsia="en-US" w:bidi="ar-SA"/>
      </w:rPr>
    </w:lvl>
    <w:lvl w:ilvl="6">
      <w:numFmt w:val="bullet"/>
      <w:lvlText w:val="•"/>
      <w:lvlJc w:val="left"/>
      <w:pPr>
        <w:ind w:left="6365" w:hanging="413"/>
      </w:pPr>
      <w:rPr>
        <w:rFonts w:hint="default"/>
        <w:lang w:val="es-ES" w:eastAsia="en-US" w:bidi="ar-SA"/>
      </w:rPr>
    </w:lvl>
    <w:lvl w:ilvl="7">
      <w:numFmt w:val="bullet"/>
      <w:lvlText w:val="•"/>
      <w:lvlJc w:val="left"/>
      <w:pPr>
        <w:ind w:left="7357" w:hanging="413"/>
      </w:pPr>
      <w:rPr>
        <w:rFonts w:hint="default"/>
        <w:lang w:val="es-ES" w:eastAsia="en-US" w:bidi="ar-SA"/>
      </w:rPr>
    </w:lvl>
    <w:lvl w:ilvl="8">
      <w:numFmt w:val="bullet"/>
      <w:lvlText w:val="•"/>
      <w:lvlJc w:val="left"/>
      <w:pPr>
        <w:ind w:left="8348" w:hanging="413"/>
      </w:pPr>
      <w:rPr>
        <w:rFonts w:hint="default"/>
        <w:lang w:val="es-ES" w:eastAsia="en-US" w:bidi="ar-SA"/>
      </w:rPr>
    </w:lvl>
  </w:abstractNum>
  <w:abstractNum w:abstractNumId="38" w15:restartNumberingAfterBreak="0">
    <w:nsid w:val="420C1596"/>
    <w:multiLevelType w:val="multilevel"/>
    <w:tmpl w:val="211C8ACC"/>
    <w:lvl w:ilvl="0">
      <w:start w:val="1"/>
      <w:numFmt w:val="decimal"/>
      <w:lvlText w:val="%1."/>
      <w:lvlJc w:val="left"/>
      <w:pPr>
        <w:ind w:left="1433" w:hanging="442"/>
      </w:pPr>
      <w:rPr>
        <w:rFonts w:ascii="Arial" w:eastAsia="Arial" w:hAnsi="Arial" w:cs="Arial" w:hint="default"/>
        <w:i/>
        <w:iCs/>
        <w:spacing w:val="-1"/>
        <w:w w:val="100"/>
        <w:sz w:val="22"/>
        <w:szCs w:val="22"/>
        <w:lang w:val="es-ES" w:eastAsia="en-US" w:bidi="ar-SA"/>
      </w:rPr>
    </w:lvl>
    <w:lvl w:ilvl="1">
      <w:start w:val="1"/>
      <w:numFmt w:val="decimal"/>
      <w:lvlText w:val="%1.%2."/>
      <w:lvlJc w:val="left"/>
      <w:pPr>
        <w:ind w:left="1870" w:hanging="658"/>
      </w:pPr>
      <w:rPr>
        <w:rFonts w:ascii="Arial" w:eastAsia="Arial" w:hAnsi="Arial" w:cs="Arial" w:hint="default"/>
        <w:i/>
        <w:iCs/>
        <w:spacing w:val="-6"/>
        <w:w w:val="100"/>
        <w:sz w:val="22"/>
        <w:szCs w:val="22"/>
        <w:lang w:val="es-ES" w:eastAsia="en-US" w:bidi="ar-SA"/>
      </w:rPr>
    </w:lvl>
    <w:lvl w:ilvl="2">
      <w:numFmt w:val="bullet"/>
      <w:lvlText w:val="•"/>
      <w:lvlJc w:val="left"/>
      <w:pPr>
        <w:ind w:left="2080" w:hanging="658"/>
      </w:pPr>
      <w:rPr>
        <w:rFonts w:hint="default"/>
        <w:lang w:val="es-ES" w:eastAsia="en-US" w:bidi="ar-SA"/>
      </w:rPr>
    </w:lvl>
    <w:lvl w:ilvl="3">
      <w:numFmt w:val="bullet"/>
      <w:lvlText w:val="•"/>
      <w:lvlJc w:val="left"/>
      <w:pPr>
        <w:ind w:left="3111" w:hanging="658"/>
      </w:pPr>
      <w:rPr>
        <w:rFonts w:hint="default"/>
        <w:lang w:val="es-ES" w:eastAsia="en-US" w:bidi="ar-SA"/>
      </w:rPr>
    </w:lvl>
    <w:lvl w:ilvl="4">
      <w:numFmt w:val="bullet"/>
      <w:lvlText w:val="•"/>
      <w:lvlJc w:val="left"/>
      <w:pPr>
        <w:ind w:left="4142" w:hanging="658"/>
      </w:pPr>
      <w:rPr>
        <w:rFonts w:hint="default"/>
        <w:lang w:val="es-ES" w:eastAsia="en-US" w:bidi="ar-SA"/>
      </w:rPr>
    </w:lvl>
    <w:lvl w:ilvl="5">
      <w:numFmt w:val="bullet"/>
      <w:lvlText w:val="•"/>
      <w:lvlJc w:val="left"/>
      <w:pPr>
        <w:ind w:left="5174" w:hanging="658"/>
      </w:pPr>
      <w:rPr>
        <w:rFonts w:hint="default"/>
        <w:lang w:val="es-ES" w:eastAsia="en-US" w:bidi="ar-SA"/>
      </w:rPr>
    </w:lvl>
    <w:lvl w:ilvl="6">
      <w:numFmt w:val="bullet"/>
      <w:lvlText w:val="•"/>
      <w:lvlJc w:val="left"/>
      <w:pPr>
        <w:ind w:left="6205" w:hanging="658"/>
      </w:pPr>
      <w:rPr>
        <w:rFonts w:hint="default"/>
        <w:lang w:val="es-ES" w:eastAsia="en-US" w:bidi="ar-SA"/>
      </w:rPr>
    </w:lvl>
    <w:lvl w:ilvl="7">
      <w:numFmt w:val="bullet"/>
      <w:lvlText w:val="•"/>
      <w:lvlJc w:val="left"/>
      <w:pPr>
        <w:ind w:left="7237" w:hanging="658"/>
      </w:pPr>
      <w:rPr>
        <w:rFonts w:hint="default"/>
        <w:lang w:val="es-ES" w:eastAsia="en-US" w:bidi="ar-SA"/>
      </w:rPr>
    </w:lvl>
    <w:lvl w:ilvl="8">
      <w:numFmt w:val="bullet"/>
      <w:lvlText w:val="•"/>
      <w:lvlJc w:val="left"/>
      <w:pPr>
        <w:ind w:left="8268" w:hanging="658"/>
      </w:pPr>
      <w:rPr>
        <w:rFonts w:hint="default"/>
        <w:lang w:val="es-ES" w:eastAsia="en-US" w:bidi="ar-SA"/>
      </w:rPr>
    </w:lvl>
  </w:abstractNum>
  <w:abstractNum w:abstractNumId="39" w15:restartNumberingAfterBreak="0">
    <w:nsid w:val="4535511F"/>
    <w:multiLevelType w:val="hybridMultilevel"/>
    <w:tmpl w:val="AA1200C6"/>
    <w:lvl w:ilvl="0" w:tplc="1DC8E196">
      <w:numFmt w:val="bullet"/>
      <w:lvlText w:val=""/>
      <w:lvlJc w:val="left"/>
      <w:pPr>
        <w:ind w:left="437" w:hanging="360"/>
      </w:pPr>
      <w:rPr>
        <w:rFonts w:ascii="Symbol" w:eastAsia="Symbol" w:hAnsi="Symbol" w:cs="Symbol" w:hint="default"/>
        <w:w w:val="100"/>
        <w:sz w:val="18"/>
        <w:szCs w:val="18"/>
        <w:lang w:val="es-ES" w:eastAsia="en-US" w:bidi="ar-SA"/>
      </w:rPr>
    </w:lvl>
    <w:lvl w:ilvl="1" w:tplc="F494904C">
      <w:numFmt w:val="bullet"/>
      <w:lvlText w:val="•"/>
      <w:lvlJc w:val="left"/>
      <w:pPr>
        <w:ind w:left="844" w:hanging="360"/>
      </w:pPr>
      <w:rPr>
        <w:rFonts w:hint="default"/>
        <w:lang w:val="es-ES" w:eastAsia="en-US" w:bidi="ar-SA"/>
      </w:rPr>
    </w:lvl>
    <w:lvl w:ilvl="2" w:tplc="4F96B178">
      <w:numFmt w:val="bullet"/>
      <w:lvlText w:val="•"/>
      <w:lvlJc w:val="left"/>
      <w:pPr>
        <w:ind w:left="1249" w:hanging="360"/>
      </w:pPr>
      <w:rPr>
        <w:rFonts w:hint="default"/>
        <w:lang w:val="es-ES" w:eastAsia="en-US" w:bidi="ar-SA"/>
      </w:rPr>
    </w:lvl>
    <w:lvl w:ilvl="3" w:tplc="D5888398">
      <w:numFmt w:val="bullet"/>
      <w:lvlText w:val="•"/>
      <w:lvlJc w:val="left"/>
      <w:pPr>
        <w:ind w:left="1654" w:hanging="360"/>
      </w:pPr>
      <w:rPr>
        <w:rFonts w:hint="default"/>
        <w:lang w:val="es-ES" w:eastAsia="en-US" w:bidi="ar-SA"/>
      </w:rPr>
    </w:lvl>
    <w:lvl w:ilvl="4" w:tplc="E4901474">
      <w:numFmt w:val="bullet"/>
      <w:lvlText w:val="•"/>
      <w:lvlJc w:val="left"/>
      <w:pPr>
        <w:ind w:left="2058" w:hanging="360"/>
      </w:pPr>
      <w:rPr>
        <w:rFonts w:hint="default"/>
        <w:lang w:val="es-ES" w:eastAsia="en-US" w:bidi="ar-SA"/>
      </w:rPr>
    </w:lvl>
    <w:lvl w:ilvl="5" w:tplc="16841800">
      <w:numFmt w:val="bullet"/>
      <w:lvlText w:val="•"/>
      <w:lvlJc w:val="left"/>
      <w:pPr>
        <w:ind w:left="2463" w:hanging="360"/>
      </w:pPr>
      <w:rPr>
        <w:rFonts w:hint="default"/>
        <w:lang w:val="es-ES" w:eastAsia="en-US" w:bidi="ar-SA"/>
      </w:rPr>
    </w:lvl>
    <w:lvl w:ilvl="6" w:tplc="2A545B28">
      <w:numFmt w:val="bullet"/>
      <w:lvlText w:val="•"/>
      <w:lvlJc w:val="left"/>
      <w:pPr>
        <w:ind w:left="2868" w:hanging="360"/>
      </w:pPr>
      <w:rPr>
        <w:rFonts w:hint="default"/>
        <w:lang w:val="es-ES" w:eastAsia="en-US" w:bidi="ar-SA"/>
      </w:rPr>
    </w:lvl>
    <w:lvl w:ilvl="7" w:tplc="8BFCB4CC">
      <w:numFmt w:val="bullet"/>
      <w:lvlText w:val="•"/>
      <w:lvlJc w:val="left"/>
      <w:pPr>
        <w:ind w:left="3272" w:hanging="360"/>
      </w:pPr>
      <w:rPr>
        <w:rFonts w:hint="default"/>
        <w:lang w:val="es-ES" w:eastAsia="en-US" w:bidi="ar-SA"/>
      </w:rPr>
    </w:lvl>
    <w:lvl w:ilvl="8" w:tplc="9140C922">
      <w:numFmt w:val="bullet"/>
      <w:lvlText w:val="•"/>
      <w:lvlJc w:val="left"/>
      <w:pPr>
        <w:ind w:left="3677" w:hanging="360"/>
      </w:pPr>
      <w:rPr>
        <w:rFonts w:hint="default"/>
        <w:lang w:val="es-ES" w:eastAsia="en-US" w:bidi="ar-SA"/>
      </w:rPr>
    </w:lvl>
  </w:abstractNum>
  <w:abstractNum w:abstractNumId="40" w15:restartNumberingAfterBreak="0">
    <w:nsid w:val="48262235"/>
    <w:multiLevelType w:val="hybridMultilevel"/>
    <w:tmpl w:val="F490E40C"/>
    <w:lvl w:ilvl="0" w:tplc="2160E200">
      <w:numFmt w:val="bullet"/>
      <w:lvlText w:val=""/>
      <w:lvlJc w:val="left"/>
      <w:pPr>
        <w:ind w:left="79" w:hanging="114"/>
      </w:pPr>
      <w:rPr>
        <w:rFonts w:ascii="Symbol" w:eastAsia="Symbol" w:hAnsi="Symbol" w:cs="Symbol" w:hint="default"/>
        <w:w w:val="100"/>
        <w:sz w:val="18"/>
        <w:szCs w:val="18"/>
        <w:lang w:val="es-ES" w:eastAsia="en-US" w:bidi="ar-SA"/>
      </w:rPr>
    </w:lvl>
    <w:lvl w:ilvl="1" w:tplc="DCC65730">
      <w:numFmt w:val="bullet"/>
      <w:lvlText w:val="•"/>
      <w:lvlJc w:val="left"/>
      <w:pPr>
        <w:ind w:left="355" w:hanging="114"/>
      </w:pPr>
      <w:rPr>
        <w:rFonts w:hint="default"/>
        <w:lang w:val="es-ES" w:eastAsia="en-US" w:bidi="ar-SA"/>
      </w:rPr>
    </w:lvl>
    <w:lvl w:ilvl="2" w:tplc="4626A408">
      <w:numFmt w:val="bullet"/>
      <w:lvlText w:val="•"/>
      <w:lvlJc w:val="left"/>
      <w:pPr>
        <w:ind w:left="631" w:hanging="114"/>
      </w:pPr>
      <w:rPr>
        <w:rFonts w:hint="default"/>
        <w:lang w:val="es-ES" w:eastAsia="en-US" w:bidi="ar-SA"/>
      </w:rPr>
    </w:lvl>
    <w:lvl w:ilvl="3" w:tplc="50C610BE">
      <w:numFmt w:val="bullet"/>
      <w:lvlText w:val="•"/>
      <w:lvlJc w:val="left"/>
      <w:pPr>
        <w:ind w:left="907" w:hanging="114"/>
      </w:pPr>
      <w:rPr>
        <w:rFonts w:hint="default"/>
        <w:lang w:val="es-ES" w:eastAsia="en-US" w:bidi="ar-SA"/>
      </w:rPr>
    </w:lvl>
    <w:lvl w:ilvl="4" w:tplc="A95489E6">
      <w:numFmt w:val="bullet"/>
      <w:lvlText w:val="•"/>
      <w:lvlJc w:val="left"/>
      <w:pPr>
        <w:ind w:left="1183" w:hanging="114"/>
      </w:pPr>
      <w:rPr>
        <w:rFonts w:hint="default"/>
        <w:lang w:val="es-ES" w:eastAsia="en-US" w:bidi="ar-SA"/>
      </w:rPr>
    </w:lvl>
    <w:lvl w:ilvl="5" w:tplc="D6647676">
      <w:numFmt w:val="bullet"/>
      <w:lvlText w:val="•"/>
      <w:lvlJc w:val="left"/>
      <w:pPr>
        <w:ind w:left="1459" w:hanging="114"/>
      </w:pPr>
      <w:rPr>
        <w:rFonts w:hint="default"/>
        <w:lang w:val="es-ES" w:eastAsia="en-US" w:bidi="ar-SA"/>
      </w:rPr>
    </w:lvl>
    <w:lvl w:ilvl="6" w:tplc="FFAE81A2">
      <w:numFmt w:val="bullet"/>
      <w:lvlText w:val="•"/>
      <w:lvlJc w:val="left"/>
      <w:pPr>
        <w:ind w:left="1735" w:hanging="114"/>
      </w:pPr>
      <w:rPr>
        <w:rFonts w:hint="default"/>
        <w:lang w:val="es-ES" w:eastAsia="en-US" w:bidi="ar-SA"/>
      </w:rPr>
    </w:lvl>
    <w:lvl w:ilvl="7" w:tplc="83B2E164">
      <w:numFmt w:val="bullet"/>
      <w:lvlText w:val="•"/>
      <w:lvlJc w:val="left"/>
      <w:pPr>
        <w:ind w:left="2011" w:hanging="114"/>
      </w:pPr>
      <w:rPr>
        <w:rFonts w:hint="default"/>
        <w:lang w:val="es-ES" w:eastAsia="en-US" w:bidi="ar-SA"/>
      </w:rPr>
    </w:lvl>
    <w:lvl w:ilvl="8" w:tplc="78A6FEE2">
      <w:numFmt w:val="bullet"/>
      <w:lvlText w:val="•"/>
      <w:lvlJc w:val="left"/>
      <w:pPr>
        <w:ind w:left="2287" w:hanging="114"/>
      </w:pPr>
      <w:rPr>
        <w:rFonts w:hint="default"/>
        <w:lang w:val="es-ES" w:eastAsia="en-US" w:bidi="ar-SA"/>
      </w:rPr>
    </w:lvl>
  </w:abstractNum>
  <w:abstractNum w:abstractNumId="41" w15:restartNumberingAfterBreak="0">
    <w:nsid w:val="48703C06"/>
    <w:multiLevelType w:val="hybridMultilevel"/>
    <w:tmpl w:val="F2124E72"/>
    <w:lvl w:ilvl="0" w:tplc="F9108782">
      <w:numFmt w:val="bullet"/>
      <w:lvlText w:val=""/>
      <w:lvlJc w:val="left"/>
      <w:pPr>
        <w:ind w:left="79" w:hanging="114"/>
      </w:pPr>
      <w:rPr>
        <w:rFonts w:ascii="Symbol" w:eastAsia="Symbol" w:hAnsi="Symbol" w:cs="Symbol" w:hint="default"/>
        <w:w w:val="100"/>
        <w:sz w:val="18"/>
        <w:szCs w:val="18"/>
        <w:lang w:val="es-ES" w:eastAsia="en-US" w:bidi="ar-SA"/>
      </w:rPr>
    </w:lvl>
    <w:lvl w:ilvl="1" w:tplc="F15E5A92">
      <w:numFmt w:val="bullet"/>
      <w:lvlText w:val="•"/>
      <w:lvlJc w:val="left"/>
      <w:pPr>
        <w:ind w:left="355" w:hanging="114"/>
      </w:pPr>
      <w:rPr>
        <w:rFonts w:hint="default"/>
        <w:lang w:val="es-ES" w:eastAsia="en-US" w:bidi="ar-SA"/>
      </w:rPr>
    </w:lvl>
    <w:lvl w:ilvl="2" w:tplc="0FD6CDD6">
      <w:numFmt w:val="bullet"/>
      <w:lvlText w:val="•"/>
      <w:lvlJc w:val="left"/>
      <w:pPr>
        <w:ind w:left="631" w:hanging="114"/>
      </w:pPr>
      <w:rPr>
        <w:rFonts w:hint="default"/>
        <w:lang w:val="es-ES" w:eastAsia="en-US" w:bidi="ar-SA"/>
      </w:rPr>
    </w:lvl>
    <w:lvl w:ilvl="3" w:tplc="195EA298">
      <w:numFmt w:val="bullet"/>
      <w:lvlText w:val="•"/>
      <w:lvlJc w:val="left"/>
      <w:pPr>
        <w:ind w:left="907" w:hanging="114"/>
      </w:pPr>
      <w:rPr>
        <w:rFonts w:hint="default"/>
        <w:lang w:val="es-ES" w:eastAsia="en-US" w:bidi="ar-SA"/>
      </w:rPr>
    </w:lvl>
    <w:lvl w:ilvl="4" w:tplc="2EC6AEB6">
      <w:numFmt w:val="bullet"/>
      <w:lvlText w:val="•"/>
      <w:lvlJc w:val="left"/>
      <w:pPr>
        <w:ind w:left="1183" w:hanging="114"/>
      </w:pPr>
      <w:rPr>
        <w:rFonts w:hint="default"/>
        <w:lang w:val="es-ES" w:eastAsia="en-US" w:bidi="ar-SA"/>
      </w:rPr>
    </w:lvl>
    <w:lvl w:ilvl="5" w:tplc="16CCE5BA">
      <w:numFmt w:val="bullet"/>
      <w:lvlText w:val="•"/>
      <w:lvlJc w:val="left"/>
      <w:pPr>
        <w:ind w:left="1459" w:hanging="114"/>
      </w:pPr>
      <w:rPr>
        <w:rFonts w:hint="default"/>
        <w:lang w:val="es-ES" w:eastAsia="en-US" w:bidi="ar-SA"/>
      </w:rPr>
    </w:lvl>
    <w:lvl w:ilvl="6" w:tplc="A1F83E8A">
      <w:numFmt w:val="bullet"/>
      <w:lvlText w:val="•"/>
      <w:lvlJc w:val="left"/>
      <w:pPr>
        <w:ind w:left="1735" w:hanging="114"/>
      </w:pPr>
      <w:rPr>
        <w:rFonts w:hint="default"/>
        <w:lang w:val="es-ES" w:eastAsia="en-US" w:bidi="ar-SA"/>
      </w:rPr>
    </w:lvl>
    <w:lvl w:ilvl="7" w:tplc="B28061E0">
      <w:numFmt w:val="bullet"/>
      <w:lvlText w:val="•"/>
      <w:lvlJc w:val="left"/>
      <w:pPr>
        <w:ind w:left="2011" w:hanging="114"/>
      </w:pPr>
      <w:rPr>
        <w:rFonts w:hint="default"/>
        <w:lang w:val="es-ES" w:eastAsia="en-US" w:bidi="ar-SA"/>
      </w:rPr>
    </w:lvl>
    <w:lvl w:ilvl="8" w:tplc="4A200356">
      <w:numFmt w:val="bullet"/>
      <w:lvlText w:val="•"/>
      <w:lvlJc w:val="left"/>
      <w:pPr>
        <w:ind w:left="2287" w:hanging="114"/>
      </w:pPr>
      <w:rPr>
        <w:rFonts w:hint="default"/>
        <w:lang w:val="es-ES" w:eastAsia="en-US" w:bidi="ar-SA"/>
      </w:rPr>
    </w:lvl>
  </w:abstractNum>
  <w:abstractNum w:abstractNumId="42" w15:restartNumberingAfterBreak="0">
    <w:nsid w:val="4A057447"/>
    <w:multiLevelType w:val="hybridMultilevel"/>
    <w:tmpl w:val="426CB0E6"/>
    <w:lvl w:ilvl="0" w:tplc="1D300B9C">
      <w:numFmt w:val="bullet"/>
      <w:lvlText w:val="-"/>
      <w:lvlJc w:val="left"/>
      <w:pPr>
        <w:ind w:left="1406" w:hanging="144"/>
      </w:pPr>
      <w:rPr>
        <w:rFonts w:ascii="Times New Roman" w:eastAsia="Times New Roman" w:hAnsi="Times New Roman" w:cs="Times New Roman" w:hint="default"/>
        <w:w w:val="97"/>
        <w:sz w:val="24"/>
        <w:szCs w:val="24"/>
        <w:lang w:val="es-ES" w:eastAsia="en-US" w:bidi="ar-SA"/>
      </w:rPr>
    </w:lvl>
    <w:lvl w:ilvl="1" w:tplc="BAB2BE4A">
      <w:numFmt w:val="bullet"/>
      <w:lvlText w:val="•"/>
      <w:lvlJc w:val="left"/>
      <w:pPr>
        <w:ind w:left="2293" w:hanging="144"/>
      </w:pPr>
      <w:rPr>
        <w:rFonts w:hint="default"/>
        <w:lang w:val="es-ES" w:eastAsia="en-US" w:bidi="ar-SA"/>
      </w:rPr>
    </w:lvl>
    <w:lvl w:ilvl="2" w:tplc="B52C06EC">
      <w:numFmt w:val="bullet"/>
      <w:lvlText w:val="•"/>
      <w:lvlJc w:val="left"/>
      <w:pPr>
        <w:ind w:left="3186" w:hanging="144"/>
      </w:pPr>
      <w:rPr>
        <w:rFonts w:hint="default"/>
        <w:lang w:val="es-ES" w:eastAsia="en-US" w:bidi="ar-SA"/>
      </w:rPr>
    </w:lvl>
    <w:lvl w:ilvl="3" w:tplc="FA0E988C">
      <w:numFmt w:val="bullet"/>
      <w:lvlText w:val="•"/>
      <w:lvlJc w:val="left"/>
      <w:pPr>
        <w:ind w:left="4079" w:hanging="144"/>
      </w:pPr>
      <w:rPr>
        <w:rFonts w:hint="default"/>
        <w:lang w:val="es-ES" w:eastAsia="en-US" w:bidi="ar-SA"/>
      </w:rPr>
    </w:lvl>
    <w:lvl w:ilvl="4" w:tplc="DF22AD60">
      <w:numFmt w:val="bullet"/>
      <w:lvlText w:val="•"/>
      <w:lvlJc w:val="left"/>
      <w:pPr>
        <w:ind w:left="4972" w:hanging="144"/>
      </w:pPr>
      <w:rPr>
        <w:rFonts w:hint="default"/>
        <w:lang w:val="es-ES" w:eastAsia="en-US" w:bidi="ar-SA"/>
      </w:rPr>
    </w:lvl>
    <w:lvl w:ilvl="5" w:tplc="EFC4F60E">
      <w:numFmt w:val="bullet"/>
      <w:lvlText w:val="•"/>
      <w:lvlJc w:val="left"/>
      <w:pPr>
        <w:ind w:left="5865" w:hanging="144"/>
      </w:pPr>
      <w:rPr>
        <w:rFonts w:hint="default"/>
        <w:lang w:val="es-ES" w:eastAsia="en-US" w:bidi="ar-SA"/>
      </w:rPr>
    </w:lvl>
    <w:lvl w:ilvl="6" w:tplc="07361296">
      <w:numFmt w:val="bullet"/>
      <w:lvlText w:val="•"/>
      <w:lvlJc w:val="left"/>
      <w:pPr>
        <w:ind w:left="6758" w:hanging="144"/>
      </w:pPr>
      <w:rPr>
        <w:rFonts w:hint="default"/>
        <w:lang w:val="es-ES" w:eastAsia="en-US" w:bidi="ar-SA"/>
      </w:rPr>
    </w:lvl>
    <w:lvl w:ilvl="7" w:tplc="476EC052">
      <w:numFmt w:val="bullet"/>
      <w:lvlText w:val="•"/>
      <w:lvlJc w:val="left"/>
      <w:pPr>
        <w:ind w:left="7651" w:hanging="144"/>
      </w:pPr>
      <w:rPr>
        <w:rFonts w:hint="default"/>
        <w:lang w:val="es-ES" w:eastAsia="en-US" w:bidi="ar-SA"/>
      </w:rPr>
    </w:lvl>
    <w:lvl w:ilvl="8" w:tplc="860CE576">
      <w:numFmt w:val="bullet"/>
      <w:lvlText w:val="•"/>
      <w:lvlJc w:val="left"/>
      <w:pPr>
        <w:ind w:left="8544" w:hanging="144"/>
      </w:pPr>
      <w:rPr>
        <w:rFonts w:hint="default"/>
        <w:lang w:val="es-ES" w:eastAsia="en-US" w:bidi="ar-SA"/>
      </w:rPr>
    </w:lvl>
  </w:abstractNum>
  <w:abstractNum w:abstractNumId="43" w15:restartNumberingAfterBreak="0">
    <w:nsid w:val="4C3667FB"/>
    <w:multiLevelType w:val="hybridMultilevel"/>
    <w:tmpl w:val="9B4AF2AC"/>
    <w:lvl w:ilvl="0" w:tplc="5C14EA4C">
      <w:start w:val="1"/>
      <w:numFmt w:val="decimal"/>
      <w:lvlText w:val="%1."/>
      <w:lvlJc w:val="left"/>
      <w:pPr>
        <w:ind w:left="1502" w:hanging="269"/>
      </w:pPr>
      <w:rPr>
        <w:rFonts w:ascii="Times New Roman" w:eastAsia="Times New Roman" w:hAnsi="Times New Roman" w:cs="Times New Roman" w:hint="default"/>
        <w:w w:val="100"/>
        <w:sz w:val="24"/>
        <w:szCs w:val="24"/>
        <w:lang w:val="es-ES" w:eastAsia="en-US" w:bidi="ar-SA"/>
      </w:rPr>
    </w:lvl>
    <w:lvl w:ilvl="1" w:tplc="0D2C9226">
      <w:numFmt w:val="bullet"/>
      <w:lvlText w:val="•"/>
      <w:lvlJc w:val="left"/>
      <w:pPr>
        <w:ind w:left="2441" w:hanging="269"/>
      </w:pPr>
      <w:rPr>
        <w:rFonts w:hint="default"/>
        <w:lang w:val="es-ES" w:eastAsia="en-US" w:bidi="ar-SA"/>
      </w:rPr>
    </w:lvl>
    <w:lvl w:ilvl="2" w:tplc="20A0FA9A">
      <w:numFmt w:val="bullet"/>
      <w:lvlText w:val="•"/>
      <w:lvlJc w:val="left"/>
      <w:pPr>
        <w:ind w:left="3382" w:hanging="269"/>
      </w:pPr>
      <w:rPr>
        <w:rFonts w:hint="default"/>
        <w:lang w:val="es-ES" w:eastAsia="en-US" w:bidi="ar-SA"/>
      </w:rPr>
    </w:lvl>
    <w:lvl w:ilvl="3" w:tplc="A8A0A3C4">
      <w:numFmt w:val="bullet"/>
      <w:lvlText w:val="•"/>
      <w:lvlJc w:val="left"/>
      <w:pPr>
        <w:ind w:left="4323" w:hanging="269"/>
      </w:pPr>
      <w:rPr>
        <w:rFonts w:hint="default"/>
        <w:lang w:val="es-ES" w:eastAsia="en-US" w:bidi="ar-SA"/>
      </w:rPr>
    </w:lvl>
    <w:lvl w:ilvl="4" w:tplc="19B494BE">
      <w:numFmt w:val="bullet"/>
      <w:lvlText w:val="•"/>
      <w:lvlJc w:val="left"/>
      <w:pPr>
        <w:ind w:left="5264" w:hanging="269"/>
      </w:pPr>
      <w:rPr>
        <w:rFonts w:hint="default"/>
        <w:lang w:val="es-ES" w:eastAsia="en-US" w:bidi="ar-SA"/>
      </w:rPr>
    </w:lvl>
    <w:lvl w:ilvl="5" w:tplc="E5F4861C">
      <w:numFmt w:val="bullet"/>
      <w:lvlText w:val="•"/>
      <w:lvlJc w:val="left"/>
      <w:pPr>
        <w:ind w:left="6205" w:hanging="269"/>
      </w:pPr>
      <w:rPr>
        <w:rFonts w:hint="default"/>
        <w:lang w:val="es-ES" w:eastAsia="en-US" w:bidi="ar-SA"/>
      </w:rPr>
    </w:lvl>
    <w:lvl w:ilvl="6" w:tplc="44C48330">
      <w:numFmt w:val="bullet"/>
      <w:lvlText w:val="•"/>
      <w:lvlJc w:val="left"/>
      <w:pPr>
        <w:ind w:left="7146" w:hanging="269"/>
      </w:pPr>
      <w:rPr>
        <w:rFonts w:hint="default"/>
        <w:lang w:val="es-ES" w:eastAsia="en-US" w:bidi="ar-SA"/>
      </w:rPr>
    </w:lvl>
    <w:lvl w:ilvl="7" w:tplc="6AE69B20">
      <w:numFmt w:val="bullet"/>
      <w:lvlText w:val="•"/>
      <w:lvlJc w:val="left"/>
      <w:pPr>
        <w:ind w:left="8087" w:hanging="269"/>
      </w:pPr>
      <w:rPr>
        <w:rFonts w:hint="default"/>
        <w:lang w:val="es-ES" w:eastAsia="en-US" w:bidi="ar-SA"/>
      </w:rPr>
    </w:lvl>
    <w:lvl w:ilvl="8" w:tplc="9504498C">
      <w:numFmt w:val="bullet"/>
      <w:lvlText w:val="•"/>
      <w:lvlJc w:val="left"/>
      <w:pPr>
        <w:ind w:left="9028" w:hanging="269"/>
      </w:pPr>
      <w:rPr>
        <w:rFonts w:hint="default"/>
        <w:lang w:val="es-ES" w:eastAsia="en-US" w:bidi="ar-SA"/>
      </w:rPr>
    </w:lvl>
  </w:abstractNum>
  <w:abstractNum w:abstractNumId="44" w15:restartNumberingAfterBreak="0">
    <w:nsid w:val="4CC56F71"/>
    <w:multiLevelType w:val="hybridMultilevel"/>
    <w:tmpl w:val="2280F590"/>
    <w:lvl w:ilvl="0" w:tplc="5882FAC6">
      <w:numFmt w:val="bullet"/>
      <w:lvlText w:val=""/>
      <w:lvlJc w:val="left"/>
      <w:pPr>
        <w:ind w:left="190" w:hanging="183"/>
      </w:pPr>
      <w:rPr>
        <w:rFonts w:ascii="Symbol" w:eastAsia="Symbol" w:hAnsi="Symbol" w:cs="Symbol" w:hint="default"/>
        <w:w w:val="100"/>
        <w:sz w:val="18"/>
        <w:szCs w:val="18"/>
        <w:lang w:val="es-ES" w:eastAsia="en-US" w:bidi="ar-SA"/>
      </w:rPr>
    </w:lvl>
    <w:lvl w:ilvl="1" w:tplc="48267212">
      <w:numFmt w:val="bullet"/>
      <w:lvlText w:val="•"/>
      <w:lvlJc w:val="left"/>
      <w:pPr>
        <w:ind w:left="463" w:hanging="183"/>
      </w:pPr>
      <w:rPr>
        <w:rFonts w:hint="default"/>
        <w:lang w:val="es-ES" w:eastAsia="en-US" w:bidi="ar-SA"/>
      </w:rPr>
    </w:lvl>
    <w:lvl w:ilvl="2" w:tplc="BCE2B3F2">
      <w:numFmt w:val="bullet"/>
      <w:lvlText w:val="•"/>
      <w:lvlJc w:val="left"/>
      <w:pPr>
        <w:ind w:left="727" w:hanging="183"/>
      </w:pPr>
      <w:rPr>
        <w:rFonts w:hint="default"/>
        <w:lang w:val="es-ES" w:eastAsia="en-US" w:bidi="ar-SA"/>
      </w:rPr>
    </w:lvl>
    <w:lvl w:ilvl="3" w:tplc="F76EF3B6">
      <w:numFmt w:val="bullet"/>
      <w:lvlText w:val="•"/>
      <w:lvlJc w:val="left"/>
      <w:pPr>
        <w:ind w:left="991" w:hanging="183"/>
      </w:pPr>
      <w:rPr>
        <w:rFonts w:hint="default"/>
        <w:lang w:val="es-ES" w:eastAsia="en-US" w:bidi="ar-SA"/>
      </w:rPr>
    </w:lvl>
    <w:lvl w:ilvl="4" w:tplc="139A6C8C">
      <w:numFmt w:val="bullet"/>
      <w:lvlText w:val="•"/>
      <w:lvlJc w:val="left"/>
      <w:pPr>
        <w:ind w:left="1255" w:hanging="183"/>
      </w:pPr>
      <w:rPr>
        <w:rFonts w:hint="default"/>
        <w:lang w:val="es-ES" w:eastAsia="en-US" w:bidi="ar-SA"/>
      </w:rPr>
    </w:lvl>
    <w:lvl w:ilvl="5" w:tplc="93FEFE42">
      <w:numFmt w:val="bullet"/>
      <w:lvlText w:val="•"/>
      <w:lvlJc w:val="left"/>
      <w:pPr>
        <w:ind w:left="1519" w:hanging="183"/>
      </w:pPr>
      <w:rPr>
        <w:rFonts w:hint="default"/>
        <w:lang w:val="es-ES" w:eastAsia="en-US" w:bidi="ar-SA"/>
      </w:rPr>
    </w:lvl>
    <w:lvl w:ilvl="6" w:tplc="EDAA37F6">
      <w:numFmt w:val="bullet"/>
      <w:lvlText w:val="•"/>
      <w:lvlJc w:val="left"/>
      <w:pPr>
        <w:ind w:left="1783" w:hanging="183"/>
      </w:pPr>
      <w:rPr>
        <w:rFonts w:hint="default"/>
        <w:lang w:val="es-ES" w:eastAsia="en-US" w:bidi="ar-SA"/>
      </w:rPr>
    </w:lvl>
    <w:lvl w:ilvl="7" w:tplc="49F49072">
      <w:numFmt w:val="bullet"/>
      <w:lvlText w:val="•"/>
      <w:lvlJc w:val="left"/>
      <w:pPr>
        <w:ind w:left="2047" w:hanging="183"/>
      </w:pPr>
      <w:rPr>
        <w:rFonts w:hint="default"/>
        <w:lang w:val="es-ES" w:eastAsia="en-US" w:bidi="ar-SA"/>
      </w:rPr>
    </w:lvl>
    <w:lvl w:ilvl="8" w:tplc="DBE09A88">
      <w:numFmt w:val="bullet"/>
      <w:lvlText w:val="•"/>
      <w:lvlJc w:val="left"/>
      <w:pPr>
        <w:ind w:left="2311" w:hanging="183"/>
      </w:pPr>
      <w:rPr>
        <w:rFonts w:hint="default"/>
        <w:lang w:val="es-ES" w:eastAsia="en-US" w:bidi="ar-SA"/>
      </w:rPr>
    </w:lvl>
  </w:abstractNum>
  <w:abstractNum w:abstractNumId="45" w15:restartNumberingAfterBreak="0">
    <w:nsid w:val="4FDE2B09"/>
    <w:multiLevelType w:val="multilevel"/>
    <w:tmpl w:val="6C5A2F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514340BB"/>
    <w:multiLevelType w:val="hybridMultilevel"/>
    <w:tmpl w:val="14CE6D6A"/>
    <w:lvl w:ilvl="0" w:tplc="0212D9CC">
      <w:numFmt w:val="bullet"/>
      <w:lvlText w:val=""/>
      <w:lvlJc w:val="left"/>
      <w:pPr>
        <w:ind w:left="437" w:hanging="245"/>
      </w:pPr>
      <w:rPr>
        <w:rFonts w:ascii="Symbol" w:eastAsia="Symbol" w:hAnsi="Symbol" w:cs="Symbol" w:hint="default"/>
        <w:w w:val="97"/>
        <w:sz w:val="16"/>
        <w:szCs w:val="16"/>
        <w:lang w:val="es-ES" w:eastAsia="en-US" w:bidi="ar-SA"/>
      </w:rPr>
    </w:lvl>
    <w:lvl w:ilvl="1" w:tplc="2142464A">
      <w:numFmt w:val="bullet"/>
      <w:lvlText w:val="•"/>
      <w:lvlJc w:val="left"/>
      <w:pPr>
        <w:ind w:left="844" w:hanging="245"/>
      </w:pPr>
      <w:rPr>
        <w:rFonts w:hint="default"/>
        <w:lang w:val="es-ES" w:eastAsia="en-US" w:bidi="ar-SA"/>
      </w:rPr>
    </w:lvl>
    <w:lvl w:ilvl="2" w:tplc="03B6CF98">
      <w:numFmt w:val="bullet"/>
      <w:lvlText w:val="•"/>
      <w:lvlJc w:val="left"/>
      <w:pPr>
        <w:ind w:left="1249" w:hanging="245"/>
      </w:pPr>
      <w:rPr>
        <w:rFonts w:hint="default"/>
        <w:lang w:val="es-ES" w:eastAsia="en-US" w:bidi="ar-SA"/>
      </w:rPr>
    </w:lvl>
    <w:lvl w:ilvl="3" w:tplc="AA3C4C78">
      <w:numFmt w:val="bullet"/>
      <w:lvlText w:val="•"/>
      <w:lvlJc w:val="left"/>
      <w:pPr>
        <w:ind w:left="1654" w:hanging="245"/>
      </w:pPr>
      <w:rPr>
        <w:rFonts w:hint="default"/>
        <w:lang w:val="es-ES" w:eastAsia="en-US" w:bidi="ar-SA"/>
      </w:rPr>
    </w:lvl>
    <w:lvl w:ilvl="4" w:tplc="185E1B92">
      <w:numFmt w:val="bullet"/>
      <w:lvlText w:val="•"/>
      <w:lvlJc w:val="left"/>
      <w:pPr>
        <w:ind w:left="2058" w:hanging="245"/>
      </w:pPr>
      <w:rPr>
        <w:rFonts w:hint="default"/>
        <w:lang w:val="es-ES" w:eastAsia="en-US" w:bidi="ar-SA"/>
      </w:rPr>
    </w:lvl>
    <w:lvl w:ilvl="5" w:tplc="FB3AA944">
      <w:numFmt w:val="bullet"/>
      <w:lvlText w:val="•"/>
      <w:lvlJc w:val="left"/>
      <w:pPr>
        <w:ind w:left="2463" w:hanging="245"/>
      </w:pPr>
      <w:rPr>
        <w:rFonts w:hint="default"/>
        <w:lang w:val="es-ES" w:eastAsia="en-US" w:bidi="ar-SA"/>
      </w:rPr>
    </w:lvl>
    <w:lvl w:ilvl="6" w:tplc="0C7093EA">
      <w:numFmt w:val="bullet"/>
      <w:lvlText w:val="•"/>
      <w:lvlJc w:val="left"/>
      <w:pPr>
        <w:ind w:left="2868" w:hanging="245"/>
      </w:pPr>
      <w:rPr>
        <w:rFonts w:hint="default"/>
        <w:lang w:val="es-ES" w:eastAsia="en-US" w:bidi="ar-SA"/>
      </w:rPr>
    </w:lvl>
    <w:lvl w:ilvl="7" w:tplc="E1644450">
      <w:numFmt w:val="bullet"/>
      <w:lvlText w:val="•"/>
      <w:lvlJc w:val="left"/>
      <w:pPr>
        <w:ind w:left="3272" w:hanging="245"/>
      </w:pPr>
      <w:rPr>
        <w:rFonts w:hint="default"/>
        <w:lang w:val="es-ES" w:eastAsia="en-US" w:bidi="ar-SA"/>
      </w:rPr>
    </w:lvl>
    <w:lvl w:ilvl="8" w:tplc="0F1040DE">
      <w:numFmt w:val="bullet"/>
      <w:lvlText w:val="•"/>
      <w:lvlJc w:val="left"/>
      <w:pPr>
        <w:ind w:left="3677" w:hanging="245"/>
      </w:pPr>
      <w:rPr>
        <w:rFonts w:hint="default"/>
        <w:lang w:val="es-ES" w:eastAsia="en-US" w:bidi="ar-SA"/>
      </w:rPr>
    </w:lvl>
  </w:abstractNum>
  <w:abstractNum w:abstractNumId="47" w15:restartNumberingAfterBreak="0">
    <w:nsid w:val="51707E9B"/>
    <w:multiLevelType w:val="multilevel"/>
    <w:tmpl w:val="98349B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5239197F"/>
    <w:multiLevelType w:val="hybridMultilevel"/>
    <w:tmpl w:val="821CD844"/>
    <w:lvl w:ilvl="0" w:tplc="661EF9DE">
      <w:start w:val="1"/>
      <w:numFmt w:val="lowerLetter"/>
      <w:lvlText w:val="%1)"/>
      <w:lvlJc w:val="left"/>
      <w:pPr>
        <w:ind w:left="1339" w:hanging="360"/>
      </w:pPr>
      <w:rPr>
        <w:rFonts w:ascii="Times New Roman" w:eastAsia="Times New Roman" w:hAnsi="Times New Roman" w:cs="Times New Roman" w:hint="default"/>
        <w:spacing w:val="-8"/>
        <w:w w:val="97"/>
        <w:sz w:val="24"/>
        <w:szCs w:val="24"/>
        <w:lang w:val="es-ES" w:eastAsia="en-US" w:bidi="ar-SA"/>
      </w:rPr>
    </w:lvl>
    <w:lvl w:ilvl="1" w:tplc="50D0AC4A">
      <w:numFmt w:val="bullet"/>
      <w:lvlText w:val="•"/>
      <w:lvlJc w:val="left"/>
      <w:pPr>
        <w:ind w:left="2239" w:hanging="360"/>
      </w:pPr>
      <w:rPr>
        <w:rFonts w:hint="default"/>
        <w:lang w:val="es-ES" w:eastAsia="en-US" w:bidi="ar-SA"/>
      </w:rPr>
    </w:lvl>
    <w:lvl w:ilvl="2" w:tplc="218074FE">
      <w:numFmt w:val="bullet"/>
      <w:lvlText w:val="•"/>
      <w:lvlJc w:val="left"/>
      <w:pPr>
        <w:ind w:left="3138" w:hanging="360"/>
      </w:pPr>
      <w:rPr>
        <w:rFonts w:hint="default"/>
        <w:lang w:val="es-ES" w:eastAsia="en-US" w:bidi="ar-SA"/>
      </w:rPr>
    </w:lvl>
    <w:lvl w:ilvl="3" w:tplc="A5CC3464">
      <w:numFmt w:val="bullet"/>
      <w:lvlText w:val="•"/>
      <w:lvlJc w:val="left"/>
      <w:pPr>
        <w:ind w:left="4037" w:hanging="360"/>
      </w:pPr>
      <w:rPr>
        <w:rFonts w:hint="default"/>
        <w:lang w:val="es-ES" w:eastAsia="en-US" w:bidi="ar-SA"/>
      </w:rPr>
    </w:lvl>
    <w:lvl w:ilvl="4" w:tplc="5388E292">
      <w:numFmt w:val="bullet"/>
      <w:lvlText w:val="•"/>
      <w:lvlJc w:val="left"/>
      <w:pPr>
        <w:ind w:left="4936" w:hanging="360"/>
      </w:pPr>
      <w:rPr>
        <w:rFonts w:hint="default"/>
        <w:lang w:val="es-ES" w:eastAsia="en-US" w:bidi="ar-SA"/>
      </w:rPr>
    </w:lvl>
    <w:lvl w:ilvl="5" w:tplc="9DDC6E78">
      <w:numFmt w:val="bullet"/>
      <w:lvlText w:val="•"/>
      <w:lvlJc w:val="left"/>
      <w:pPr>
        <w:ind w:left="5835" w:hanging="360"/>
      </w:pPr>
      <w:rPr>
        <w:rFonts w:hint="default"/>
        <w:lang w:val="es-ES" w:eastAsia="en-US" w:bidi="ar-SA"/>
      </w:rPr>
    </w:lvl>
    <w:lvl w:ilvl="6" w:tplc="64466FF6">
      <w:numFmt w:val="bullet"/>
      <w:lvlText w:val="•"/>
      <w:lvlJc w:val="left"/>
      <w:pPr>
        <w:ind w:left="6734" w:hanging="360"/>
      </w:pPr>
      <w:rPr>
        <w:rFonts w:hint="default"/>
        <w:lang w:val="es-ES" w:eastAsia="en-US" w:bidi="ar-SA"/>
      </w:rPr>
    </w:lvl>
    <w:lvl w:ilvl="7" w:tplc="B4CA16D8">
      <w:numFmt w:val="bullet"/>
      <w:lvlText w:val="•"/>
      <w:lvlJc w:val="left"/>
      <w:pPr>
        <w:ind w:left="7633" w:hanging="360"/>
      </w:pPr>
      <w:rPr>
        <w:rFonts w:hint="default"/>
        <w:lang w:val="es-ES" w:eastAsia="en-US" w:bidi="ar-SA"/>
      </w:rPr>
    </w:lvl>
    <w:lvl w:ilvl="8" w:tplc="9D44BA2A">
      <w:numFmt w:val="bullet"/>
      <w:lvlText w:val="•"/>
      <w:lvlJc w:val="left"/>
      <w:pPr>
        <w:ind w:left="8532" w:hanging="360"/>
      </w:pPr>
      <w:rPr>
        <w:rFonts w:hint="default"/>
        <w:lang w:val="es-ES" w:eastAsia="en-US" w:bidi="ar-SA"/>
      </w:rPr>
    </w:lvl>
  </w:abstractNum>
  <w:abstractNum w:abstractNumId="49" w15:restartNumberingAfterBreak="0">
    <w:nsid w:val="536C0C44"/>
    <w:multiLevelType w:val="hybridMultilevel"/>
    <w:tmpl w:val="9A3C9798"/>
    <w:lvl w:ilvl="0" w:tplc="4E12A2AE">
      <w:start w:val="1"/>
      <w:numFmt w:val="lowerLetter"/>
      <w:lvlText w:val="%1)"/>
      <w:lvlJc w:val="left"/>
      <w:pPr>
        <w:ind w:left="112" w:hanging="305"/>
      </w:pPr>
      <w:rPr>
        <w:rFonts w:ascii="Arial" w:eastAsia="Arial" w:hAnsi="Arial" w:cs="Arial" w:hint="default"/>
        <w:i/>
        <w:iCs/>
        <w:spacing w:val="-1"/>
        <w:w w:val="100"/>
        <w:sz w:val="22"/>
        <w:szCs w:val="22"/>
        <w:lang w:val="es-ES" w:eastAsia="en-US" w:bidi="ar-SA"/>
      </w:rPr>
    </w:lvl>
    <w:lvl w:ilvl="1" w:tplc="992483F6">
      <w:numFmt w:val="bullet"/>
      <w:lvlText w:val="•"/>
      <w:lvlJc w:val="left"/>
      <w:pPr>
        <w:ind w:left="691" w:hanging="305"/>
      </w:pPr>
      <w:rPr>
        <w:rFonts w:hint="default"/>
        <w:lang w:val="es-ES" w:eastAsia="en-US" w:bidi="ar-SA"/>
      </w:rPr>
    </w:lvl>
    <w:lvl w:ilvl="2" w:tplc="153C18F8">
      <w:numFmt w:val="bullet"/>
      <w:lvlText w:val="•"/>
      <w:lvlJc w:val="left"/>
      <w:pPr>
        <w:ind w:left="1262" w:hanging="305"/>
      </w:pPr>
      <w:rPr>
        <w:rFonts w:hint="default"/>
        <w:lang w:val="es-ES" w:eastAsia="en-US" w:bidi="ar-SA"/>
      </w:rPr>
    </w:lvl>
    <w:lvl w:ilvl="3" w:tplc="3EE68B7E">
      <w:numFmt w:val="bullet"/>
      <w:lvlText w:val="•"/>
      <w:lvlJc w:val="left"/>
      <w:pPr>
        <w:ind w:left="1833" w:hanging="305"/>
      </w:pPr>
      <w:rPr>
        <w:rFonts w:hint="default"/>
        <w:lang w:val="es-ES" w:eastAsia="en-US" w:bidi="ar-SA"/>
      </w:rPr>
    </w:lvl>
    <w:lvl w:ilvl="4" w:tplc="CB20FFCA">
      <w:numFmt w:val="bullet"/>
      <w:lvlText w:val="•"/>
      <w:lvlJc w:val="left"/>
      <w:pPr>
        <w:ind w:left="2404" w:hanging="305"/>
      </w:pPr>
      <w:rPr>
        <w:rFonts w:hint="default"/>
        <w:lang w:val="es-ES" w:eastAsia="en-US" w:bidi="ar-SA"/>
      </w:rPr>
    </w:lvl>
    <w:lvl w:ilvl="5" w:tplc="73D40BAC">
      <w:numFmt w:val="bullet"/>
      <w:lvlText w:val="•"/>
      <w:lvlJc w:val="left"/>
      <w:pPr>
        <w:ind w:left="2975" w:hanging="305"/>
      </w:pPr>
      <w:rPr>
        <w:rFonts w:hint="default"/>
        <w:lang w:val="es-ES" w:eastAsia="en-US" w:bidi="ar-SA"/>
      </w:rPr>
    </w:lvl>
    <w:lvl w:ilvl="6" w:tplc="1370257E">
      <w:numFmt w:val="bullet"/>
      <w:lvlText w:val="•"/>
      <w:lvlJc w:val="left"/>
      <w:pPr>
        <w:ind w:left="3546" w:hanging="305"/>
      </w:pPr>
      <w:rPr>
        <w:rFonts w:hint="default"/>
        <w:lang w:val="es-ES" w:eastAsia="en-US" w:bidi="ar-SA"/>
      </w:rPr>
    </w:lvl>
    <w:lvl w:ilvl="7" w:tplc="A30A3A18">
      <w:numFmt w:val="bullet"/>
      <w:lvlText w:val="•"/>
      <w:lvlJc w:val="left"/>
      <w:pPr>
        <w:ind w:left="4117" w:hanging="305"/>
      </w:pPr>
      <w:rPr>
        <w:rFonts w:hint="default"/>
        <w:lang w:val="es-ES" w:eastAsia="en-US" w:bidi="ar-SA"/>
      </w:rPr>
    </w:lvl>
    <w:lvl w:ilvl="8" w:tplc="250A6200">
      <w:numFmt w:val="bullet"/>
      <w:lvlText w:val="•"/>
      <w:lvlJc w:val="left"/>
      <w:pPr>
        <w:ind w:left="4688" w:hanging="305"/>
      </w:pPr>
      <w:rPr>
        <w:rFonts w:hint="default"/>
        <w:lang w:val="es-ES" w:eastAsia="en-US" w:bidi="ar-SA"/>
      </w:rPr>
    </w:lvl>
  </w:abstractNum>
  <w:abstractNum w:abstractNumId="50" w15:restartNumberingAfterBreak="0">
    <w:nsid w:val="54080C5C"/>
    <w:multiLevelType w:val="hybridMultilevel"/>
    <w:tmpl w:val="8EC6A618"/>
    <w:lvl w:ilvl="0" w:tplc="0C0A0001">
      <w:start w:val="1"/>
      <w:numFmt w:val="bullet"/>
      <w:lvlText w:val=""/>
      <w:lvlJc w:val="left"/>
      <w:pPr>
        <w:ind w:left="830" w:hanging="360"/>
      </w:pPr>
      <w:rPr>
        <w:rFonts w:ascii="Symbol" w:hAnsi="Symbol" w:hint="default"/>
      </w:rPr>
    </w:lvl>
    <w:lvl w:ilvl="1" w:tplc="0C0A0003" w:tentative="1">
      <w:start w:val="1"/>
      <w:numFmt w:val="bullet"/>
      <w:lvlText w:val="o"/>
      <w:lvlJc w:val="left"/>
      <w:pPr>
        <w:ind w:left="1550" w:hanging="360"/>
      </w:pPr>
      <w:rPr>
        <w:rFonts w:ascii="Courier New" w:hAnsi="Courier New" w:cs="Courier New" w:hint="default"/>
      </w:rPr>
    </w:lvl>
    <w:lvl w:ilvl="2" w:tplc="0C0A0005" w:tentative="1">
      <w:start w:val="1"/>
      <w:numFmt w:val="bullet"/>
      <w:lvlText w:val=""/>
      <w:lvlJc w:val="left"/>
      <w:pPr>
        <w:ind w:left="2270" w:hanging="360"/>
      </w:pPr>
      <w:rPr>
        <w:rFonts w:ascii="Wingdings" w:hAnsi="Wingdings" w:hint="default"/>
      </w:rPr>
    </w:lvl>
    <w:lvl w:ilvl="3" w:tplc="0C0A0001" w:tentative="1">
      <w:start w:val="1"/>
      <w:numFmt w:val="bullet"/>
      <w:lvlText w:val=""/>
      <w:lvlJc w:val="left"/>
      <w:pPr>
        <w:ind w:left="2990" w:hanging="360"/>
      </w:pPr>
      <w:rPr>
        <w:rFonts w:ascii="Symbol" w:hAnsi="Symbol" w:hint="default"/>
      </w:rPr>
    </w:lvl>
    <w:lvl w:ilvl="4" w:tplc="0C0A0003" w:tentative="1">
      <w:start w:val="1"/>
      <w:numFmt w:val="bullet"/>
      <w:lvlText w:val="o"/>
      <w:lvlJc w:val="left"/>
      <w:pPr>
        <w:ind w:left="3710" w:hanging="360"/>
      </w:pPr>
      <w:rPr>
        <w:rFonts w:ascii="Courier New" w:hAnsi="Courier New" w:cs="Courier New" w:hint="default"/>
      </w:rPr>
    </w:lvl>
    <w:lvl w:ilvl="5" w:tplc="0C0A0005" w:tentative="1">
      <w:start w:val="1"/>
      <w:numFmt w:val="bullet"/>
      <w:lvlText w:val=""/>
      <w:lvlJc w:val="left"/>
      <w:pPr>
        <w:ind w:left="4430" w:hanging="360"/>
      </w:pPr>
      <w:rPr>
        <w:rFonts w:ascii="Wingdings" w:hAnsi="Wingdings" w:hint="default"/>
      </w:rPr>
    </w:lvl>
    <w:lvl w:ilvl="6" w:tplc="0C0A0001" w:tentative="1">
      <w:start w:val="1"/>
      <w:numFmt w:val="bullet"/>
      <w:lvlText w:val=""/>
      <w:lvlJc w:val="left"/>
      <w:pPr>
        <w:ind w:left="5150" w:hanging="360"/>
      </w:pPr>
      <w:rPr>
        <w:rFonts w:ascii="Symbol" w:hAnsi="Symbol" w:hint="default"/>
      </w:rPr>
    </w:lvl>
    <w:lvl w:ilvl="7" w:tplc="0C0A0003" w:tentative="1">
      <w:start w:val="1"/>
      <w:numFmt w:val="bullet"/>
      <w:lvlText w:val="o"/>
      <w:lvlJc w:val="left"/>
      <w:pPr>
        <w:ind w:left="5870" w:hanging="360"/>
      </w:pPr>
      <w:rPr>
        <w:rFonts w:ascii="Courier New" w:hAnsi="Courier New" w:cs="Courier New" w:hint="default"/>
      </w:rPr>
    </w:lvl>
    <w:lvl w:ilvl="8" w:tplc="0C0A0005" w:tentative="1">
      <w:start w:val="1"/>
      <w:numFmt w:val="bullet"/>
      <w:lvlText w:val=""/>
      <w:lvlJc w:val="left"/>
      <w:pPr>
        <w:ind w:left="6590" w:hanging="360"/>
      </w:pPr>
      <w:rPr>
        <w:rFonts w:ascii="Wingdings" w:hAnsi="Wingdings" w:hint="default"/>
      </w:rPr>
    </w:lvl>
  </w:abstractNum>
  <w:abstractNum w:abstractNumId="51" w15:restartNumberingAfterBreak="0">
    <w:nsid w:val="542F5BC3"/>
    <w:multiLevelType w:val="multilevel"/>
    <w:tmpl w:val="235009B8"/>
    <w:lvl w:ilvl="0">
      <w:start w:val="1"/>
      <w:numFmt w:val="bullet"/>
      <w:lvlText w:val="●"/>
      <w:lvlJc w:val="left"/>
      <w:pPr>
        <w:ind w:left="1440" w:hanging="360"/>
      </w:pPr>
      <w:rPr>
        <w:rFonts w:ascii="Noto Sans Symbols" w:eastAsia="Noto Sans Symbols" w:hAnsi="Noto Sans Symbols" w:cs="Noto Sans Symbols"/>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52" w15:restartNumberingAfterBreak="0">
    <w:nsid w:val="574D7F10"/>
    <w:multiLevelType w:val="hybridMultilevel"/>
    <w:tmpl w:val="96863090"/>
    <w:lvl w:ilvl="0" w:tplc="6B7E27BE">
      <w:start w:val="8"/>
      <w:numFmt w:val="lowerLetter"/>
      <w:lvlText w:val="%1)"/>
      <w:lvlJc w:val="left"/>
      <w:pPr>
        <w:ind w:left="472" w:hanging="360"/>
      </w:pPr>
      <w:rPr>
        <w:rFonts w:ascii="Arial" w:eastAsia="Arial" w:hAnsi="Arial" w:cs="Arial" w:hint="default"/>
        <w:i/>
        <w:iCs/>
        <w:spacing w:val="-1"/>
        <w:w w:val="100"/>
        <w:sz w:val="22"/>
        <w:szCs w:val="22"/>
        <w:lang w:val="es-ES" w:eastAsia="en-US" w:bidi="ar-SA"/>
      </w:rPr>
    </w:lvl>
    <w:lvl w:ilvl="1" w:tplc="0EC02B0A">
      <w:numFmt w:val="bullet"/>
      <w:lvlText w:val="•"/>
      <w:lvlJc w:val="left"/>
      <w:pPr>
        <w:ind w:left="1406" w:hanging="360"/>
      </w:pPr>
      <w:rPr>
        <w:rFonts w:hint="default"/>
        <w:lang w:val="es-ES" w:eastAsia="en-US" w:bidi="ar-SA"/>
      </w:rPr>
    </w:lvl>
    <w:lvl w:ilvl="2" w:tplc="70DE80C0">
      <w:numFmt w:val="bullet"/>
      <w:lvlText w:val="•"/>
      <w:lvlJc w:val="left"/>
      <w:pPr>
        <w:ind w:left="2333" w:hanging="360"/>
      </w:pPr>
      <w:rPr>
        <w:rFonts w:hint="default"/>
        <w:lang w:val="es-ES" w:eastAsia="en-US" w:bidi="ar-SA"/>
      </w:rPr>
    </w:lvl>
    <w:lvl w:ilvl="3" w:tplc="B4EE96D4">
      <w:numFmt w:val="bullet"/>
      <w:lvlText w:val="•"/>
      <w:lvlJc w:val="left"/>
      <w:pPr>
        <w:ind w:left="3260" w:hanging="360"/>
      </w:pPr>
      <w:rPr>
        <w:rFonts w:hint="default"/>
        <w:lang w:val="es-ES" w:eastAsia="en-US" w:bidi="ar-SA"/>
      </w:rPr>
    </w:lvl>
    <w:lvl w:ilvl="4" w:tplc="B3D68D12">
      <w:numFmt w:val="bullet"/>
      <w:lvlText w:val="•"/>
      <w:lvlJc w:val="left"/>
      <w:pPr>
        <w:ind w:left="4186" w:hanging="360"/>
      </w:pPr>
      <w:rPr>
        <w:rFonts w:hint="default"/>
        <w:lang w:val="es-ES" w:eastAsia="en-US" w:bidi="ar-SA"/>
      </w:rPr>
    </w:lvl>
    <w:lvl w:ilvl="5" w:tplc="9542AB06">
      <w:numFmt w:val="bullet"/>
      <w:lvlText w:val="•"/>
      <w:lvlJc w:val="left"/>
      <w:pPr>
        <w:ind w:left="5113" w:hanging="360"/>
      </w:pPr>
      <w:rPr>
        <w:rFonts w:hint="default"/>
        <w:lang w:val="es-ES" w:eastAsia="en-US" w:bidi="ar-SA"/>
      </w:rPr>
    </w:lvl>
    <w:lvl w:ilvl="6" w:tplc="721E85FA">
      <w:numFmt w:val="bullet"/>
      <w:lvlText w:val="•"/>
      <w:lvlJc w:val="left"/>
      <w:pPr>
        <w:ind w:left="6040" w:hanging="360"/>
      </w:pPr>
      <w:rPr>
        <w:rFonts w:hint="default"/>
        <w:lang w:val="es-ES" w:eastAsia="en-US" w:bidi="ar-SA"/>
      </w:rPr>
    </w:lvl>
    <w:lvl w:ilvl="7" w:tplc="43BE6206">
      <w:numFmt w:val="bullet"/>
      <w:lvlText w:val="•"/>
      <w:lvlJc w:val="left"/>
      <w:pPr>
        <w:ind w:left="6966" w:hanging="360"/>
      </w:pPr>
      <w:rPr>
        <w:rFonts w:hint="default"/>
        <w:lang w:val="es-ES" w:eastAsia="en-US" w:bidi="ar-SA"/>
      </w:rPr>
    </w:lvl>
    <w:lvl w:ilvl="8" w:tplc="D8D4CF62">
      <w:numFmt w:val="bullet"/>
      <w:lvlText w:val="•"/>
      <w:lvlJc w:val="left"/>
      <w:pPr>
        <w:ind w:left="7893" w:hanging="360"/>
      </w:pPr>
      <w:rPr>
        <w:rFonts w:hint="default"/>
        <w:lang w:val="es-ES" w:eastAsia="en-US" w:bidi="ar-SA"/>
      </w:rPr>
    </w:lvl>
  </w:abstractNum>
  <w:abstractNum w:abstractNumId="53" w15:restartNumberingAfterBreak="0">
    <w:nsid w:val="58377FD0"/>
    <w:multiLevelType w:val="hybridMultilevel"/>
    <w:tmpl w:val="F28431EA"/>
    <w:lvl w:ilvl="0" w:tplc="0C0A0005">
      <w:start w:val="1"/>
      <w:numFmt w:val="bullet"/>
      <w:lvlText w:val=""/>
      <w:lvlJc w:val="left"/>
      <w:pPr>
        <w:ind w:left="832" w:hanging="360"/>
      </w:pPr>
      <w:rPr>
        <w:rFonts w:ascii="Wingdings" w:hAnsi="Wingdings" w:hint="default"/>
      </w:rPr>
    </w:lvl>
    <w:lvl w:ilvl="1" w:tplc="0C0A0003" w:tentative="1">
      <w:start w:val="1"/>
      <w:numFmt w:val="bullet"/>
      <w:lvlText w:val="o"/>
      <w:lvlJc w:val="left"/>
      <w:pPr>
        <w:ind w:left="1552" w:hanging="360"/>
      </w:pPr>
      <w:rPr>
        <w:rFonts w:ascii="Courier New" w:hAnsi="Courier New" w:cs="Courier New" w:hint="default"/>
      </w:rPr>
    </w:lvl>
    <w:lvl w:ilvl="2" w:tplc="0C0A0005" w:tentative="1">
      <w:start w:val="1"/>
      <w:numFmt w:val="bullet"/>
      <w:lvlText w:val=""/>
      <w:lvlJc w:val="left"/>
      <w:pPr>
        <w:ind w:left="2272" w:hanging="360"/>
      </w:pPr>
      <w:rPr>
        <w:rFonts w:ascii="Wingdings" w:hAnsi="Wingdings" w:hint="default"/>
      </w:rPr>
    </w:lvl>
    <w:lvl w:ilvl="3" w:tplc="0C0A0001" w:tentative="1">
      <w:start w:val="1"/>
      <w:numFmt w:val="bullet"/>
      <w:lvlText w:val=""/>
      <w:lvlJc w:val="left"/>
      <w:pPr>
        <w:ind w:left="2992" w:hanging="360"/>
      </w:pPr>
      <w:rPr>
        <w:rFonts w:ascii="Symbol" w:hAnsi="Symbol" w:hint="default"/>
      </w:rPr>
    </w:lvl>
    <w:lvl w:ilvl="4" w:tplc="0C0A0003" w:tentative="1">
      <w:start w:val="1"/>
      <w:numFmt w:val="bullet"/>
      <w:lvlText w:val="o"/>
      <w:lvlJc w:val="left"/>
      <w:pPr>
        <w:ind w:left="3712" w:hanging="360"/>
      </w:pPr>
      <w:rPr>
        <w:rFonts w:ascii="Courier New" w:hAnsi="Courier New" w:cs="Courier New" w:hint="default"/>
      </w:rPr>
    </w:lvl>
    <w:lvl w:ilvl="5" w:tplc="0C0A0005" w:tentative="1">
      <w:start w:val="1"/>
      <w:numFmt w:val="bullet"/>
      <w:lvlText w:val=""/>
      <w:lvlJc w:val="left"/>
      <w:pPr>
        <w:ind w:left="4432" w:hanging="360"/>
      </w:pPr>
      <w:rPr>
        <w:rFonts w:ascii="Wingdings" w:hAnsi="Wingdings" w:hint="default"/>
      </w:rPr>
    </w:lvl>
    <w:lvl w:ilvl="6" w:tplc="0C0A0001" w:tentative="1">
      <w:start w:val="1"/>
      <w:numFmt w:val="bullet"/>
      <w:lvlText w:val=""/>
      <w:lvlJc w:val="left"/>
      <w:pPr>
        <w:ind w:left="5152" w:hanging="360"/>
      </w:pPr>
      <w:rPr>
        <w:rFonts w:ascii="Symbol" w:hAnsi="Symbol" w:hint="default"/>
      </w:rPr>
    </w:lvl>
    <w:lvl w:ilvl="7" w:tplc="0C0A0003" w:tentative="1">
      <w:start w:val="1"/>
      <w:numFmt w:val="bullet"/>
      <w:lvlText w:val="o"/>
      <w:lvlJc w:val="left"/>
      <w:pPr>
        <w:ind w:left="5872" w:hanging="360"/>
      </w:pPr>
      <w:rPr>
        <w:rFonts w:ascii="Courier New" w:hAnsi="Courier New" w:cs="Courier New" w:hint="default"/>
      </w:rPr>
    </w:lvl>
    <w:lvl w:ilvl="8" w:tplc="0C0A0005" w:tentative="1">
      <w:start w:val="1"/>
      <w:numFmt w:val="bullet"/>
      <w:lvlText w:val=""/>
      <w:lvlJc w:val="left"/>
      <w:pPr>
        <w:ind w:left="6592" w:hanging="360"/>
      </w:pPr>
      <w:rPr>
        <w:rFonts w:ascii="Wingdings" w:hAnsi="Wingdings" w:hint="default"/>
      </w:rPr>
    </w:lvl>
  </w:abstractNum>
  <w:abstractNum w:abstractNumId="54" w15:restartNumberingAfterBreak="0">
    <w:nsid w:val="58EB0779"/>
    <w:multiLevelType w:val="multilevel"/>
    <w:tmpl w:val="DC8431DE"/>
    <w:lvl w:ilvl="0">
      <w:numFmt w:val="bullet"/>
      <w:lvlText w:val="✔"/>
      <w:lvlJc w:val="left"/>
      <w:pPr>
        <w:ind w:left="256" w:hanging="236"/>
      </w:pPr>
      <w:rPr>
        <w:rFonts w:ascii="Noto Sans Symbols" w:eastAsia="Noto Sans Symbols" w:hAnsi="Noto Sans Symbols" w:cs="Noto Sans Symbols"/>
        <w:sz w:val="20"/>
        <w:szCs w:val="20"/>
      </w:rPr>
    </w:lvl>
    <w:lvl w:ilvl="1">
      <w:numFmt w:val="bullet"/>
      <w:lvlText w:val="•"/>
      <w:lvlJc w:val="left"/>
      <w:pPr>
        <w:ind w:left="513" w:hanging="236"/>
      </w:pPr>
    </w:lvl>
    <w:lvl w:ilvl="2">
      <w:numFmt w:val="bullet"/>
      <w:lvlText w:val="•"/>
      <w:lvlJc w:val="left"/>
      <w:pPr>
        <w:ind w:left="767" w:hanging="236"/>
      </w:pPr>
    </w:lvl>
    <w:lvl w:ilvl="3">
      <w:numFmt w:val="bullet"/>
      <w:lvlText w:val="•"/>
      <w:lvlJc w:val="left"/>
      <w:pPr>
        <w:ind w:left="1021" w:hanging="236"/>
      </w:pPr>
    </w:lvl>
    <w:lvl w:ilvl="4">
      <w:numFmt w:val="bullet"/>
      <w:lvlText w:val="•"/>
      <w:lvlJc w:val="left"/>
      <w:pPr>
        <w:ind w:left="1274" w:hanging="236"/>
      </w:pPr>
    </w:lvl>
    <w:lvl w:ilvl="5">
      <w:numFmt w:val="bullet"/>
      <w:lvlText w:val="•"/>
      <w:lvlJc w:val="left"/>
      <w:pPr>
        <w:ind w:left="1528" w:hanging="235"/>
      </w:pPr>
    </w:lvl>
    <w:lvl w:ilvl="6">
      <w:numFmt w:val="bullet"/>
      <w:lvlText w:val="•"/>
      <w:lvlJc w:val="left"/>
      <w:pPr>
        <w:ind w:left="1782" w:hanging="236"/>
      </w:pPr>
    </w:lvl>
    <w:lvl w:ilvl="7">
      <w:numFmt w:val="bullet"/>
      <w:lvlText w:val="•"/>
      <w:lvlJc w:val="left"/>
      <w:pPr>
        <w:ind w:left="2035" w:hanging="236"/>
      </w:pPr>
    </w:lvl>
    <w:lvl w:ilvl="8">
      <w:numFmt w:val="bullet"/>
      <w:lvlText w:val="•"/>
      <w:lvlJc w:val="left"/>
      <w:pPr>
        <w:ind w:left="2289" w:hanging="236"/>
      </w:pPr>
    </w:lvl>
  </w:abstractNum>
  <w:abstractNum w:abstractNumId="55" w15:restartNumberingAfterBreak="0">
    <w:nsid w:val="59F3057E"/>
    <w:multiLevelType w:val="hybridMultilevel"/>
    <w:tmpl w:val="C69E3328"/>
    <w:lvl w:ilvl="0" w:tplc="DD84BCBE">
      <w:start w:val="1"/>
      <w:numFmt w:val="lowerLetter"/>
      <w:lvlText w:val="%1)"/>
      <w:lvlJc w:val="left"/>
      <w:pPr>
        <w:ind w:left="110" w:hanging="356"/>
      </w:pPr>
      <w:rPr>
        <w:rFonts w:ascii="Arial" w:eastAsia="Arial" w:hAnsi="Arial" w:cs="Arial" w:hint="default"/>
        <w:i/>
        <w:iCs/>
        <w:spacing w:val="-1"/>
        <w:w w:val="100"/>
        <w:sz w:val="22"/>
        <w:szCs w:val="22"/>
        <w:lang w:val="es-ES" w:eastAsia="en-US" w:bidi="ar-SA"/>
      </w:rPr>
    </w:lvl>
    <w:lvl w:ilvl="1" w:tplc="4D7E49C2">
      <w:numFmt w:val="bullet"/>
      <w:lvlText w:val="•"/>
      <w:lvlJc w:val="left"/>
      <w:pPr>
        <w:ind w:left="690" w:hanging="356"/>
      </w:pPr>
      <w:rPr>
        <w:rFonts w:hint="default"/>
        <w:lang w:val="es-ES" w:eastAsia="en-US" w:bidi="ar-SA"/>
      </w:rPr>
    </w:lvl>
    <w:lvl w:ilvl="2" w:tplc="0090F9E4">
      <w:numFmt w:val="bullet"/>
      <w:lvlText w:val="•"/>
      <w:lvlJc w:val="left"/>
      <w:pPr>
        <w:ind w:left="1261" w:hanging="356"/>
      </w:pPr>
      <w:rPr>
        <w:rFonts w:hint="default"/>
        <w:lang w:val="es-ES" w:eastAsia="en-US" w:bidi="ar-SA"/>
      </w:rPr>
    </w:lvl>
    <w:lvl w:ilvl="3" w:tplc="6B78709C">
      <w:numFmt w:val="bullet"/>
      <w:lvlText w:val="•"/>
      <w:lvlJc w:val="left"/>
      <w:pPr>
        <w:ind w:left="1832" w:hanging="356"/>
      </w:pPr>
      <w:rPr>
        <w:rFonts w:hint="default"/>
        <w:lang w:val="es-ES" w:eastAsia="en-US" w:bidi="ar-SA"/>
      </w:rPr>
    </w:lvl>
    <w:lvl w:ilvl="4" w:tplc="A58A1D14">
      <w:numFmt w:val="bullet"/>
      <w:lvlText w:val="•"/>
      <w:lvlJc w:val="left"/>
      <w:pPr>
        <w:ind w:left="2403" w:hanging="356"/>
      </w:pPr>
      <w:rPr>
        <w:rFonts w:hint="default"/>
        <w:lang w:val="es-ES" w:eastAsia="en-US" w:bidi="ar-SA"/>
      </w:rPr>
    </w:lvl>
    <w:lvl w:ilvl="5" w:tplc="FB9E7104">
      <w:numFmt w:val="bullet"/>
      <w:lvlText w:val="•"/>
      <w:lvlJc w:val="left"/>
      <w:pPr>
        <w:ind w:left="2974" w:hanging="356"/>
      </w:pPr>
      <w:rPr>
        <w:rFonts w:hint="default"/>
        <w:lang w:val="es-ES" w:eastAsia="en-US" w:bidi="ar-SA"/>
      </w:rPr>
    </w:lvl>
    <w:lvl w:ilvl="6" w:tplc="0764E83E">
      <w:numFmt w:val="bullet"/>
      <w:lvlText w:val="•"/>
      <w:lvlJc w:val="left"/>
      <w:pPr>
        <w:ind w:left="3544" w:hanging="356"/>
      </w:pPr>
      <w:rPr>
        <w:rFonts w:hint="default"/>
        <w:lang w:val="es-ES" w:eastAsia="en-US" w:bidi="ar-SA"/>
      </w:rPr>
    </w:lvl>
    <w:lvl w:ilvl="7" w:tplc="3D08C502">
      <w:numFmt w:val="bullet"/>
      <w:lvlText w:val="•"/>
      <w:lvlJc w:val="left"/>
      <w:pPr>
        <w:ind w:left="4115" w:hanging="356"/>
      </w:pPr>
      <w:rPr>
        <w:rFonts w:hint="default"/>
        <w:lang w:val="es-ES" w:eastAsia="en-US" w:bidi="ar-SA"/>
      </w:rPr>
    </w:lvl>
    <w:lvl w:ilvl="8" w:tplc="7E20FB70">
      <w:numFmt w:val="bullet"/>
      <w:lvlText w:val="•"/>
      <w:lvlJc w:val="left"/>
      <w:pPr>
        <w:ind w:left="4686" w:hanging="356"/>
      </w:pPr>
      <w:rPr>
        <w:rFonts w:hint="default"/>
        <w:lang w:val="es-ES" w:eastAsia="en-US" w:bidi="ar-SA"/>
      </w:rPr>
    </w:lvl>
  </w:abstractNum>
  <w:abstractNum w:abstractNumId="56" w15:restartNumberingAfterBreak="0">
    <w:nsid w:val="60EF0220"/>
    <w:multiLevelType w:val="multilevel"/>
    <w:tmpl w:val="4D1EC8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61025B11"/>
    <w:multiLevelType w:val="multilevel"/>
    <w:tmpl w:val="2C6461B8"/>
    <w:lvl w:ilvl="0">
      <w:start w:val="5"/>
      <w:numFmt w:val="decimal"/>
      <w:lvlText w:val="%1."/>
      <w:lvlJc w:val="left"/>
      <w:pPr>
        <w:ind w:left="3482" w:hanging="363"/>
        <w:jc w:val="right"/>
      </w:pPr>
      <w:rPr>
        <w:rFonts w:hint="default"/>
        <w:b/>
        <w:bCs/>
        <w:spacing w:val="-1"/>
        <w:w w:val="98"/>
        <w:lang w:val="es-ES" w:eastAsia="en-US" w:bidi="ar-SA"/>
      </w:rPr>
    </w:lvl>
    <w:lvl w:ilvl="1">
      <w:start w:val="1"/>
      <w:numFmt w:val="decimal"/>
      <w:lvlText w:val="%1.%2."/>
      <w:lvlJc w:val="left"/>
      <w:pPr>
        <w:ind w:left="2375" w:hanging="773"/>
      </w:pPr>
      <w:rPr>
        <w:rFonts w:hint="default"/>
        <w:b/>
        <w:bCs/>
        <w:spacing w:val="-10"/>
        <w:w w:val="97"/>
        <w:lang w:val="es-ES" w:eastAsia="en-US" w:bidi="ar-SA"/>
      </w:rPr>
    </w:lvl>
    <w:lvl w:ilvl="2">
      <w:numFmt w:val="bullet"/>
      <w:lvlText w:val="•"/>
      <w:lvlJc w:val="left"/>
      <w:pPr>
        <w:ind w:left="2380" w:hanging="773"/>
      </w:pPr>
      <w:rPr>
        <w:rFonts w:hint="default"/>
        <w:lang w:val="es-ES" w:eastAsia="en-US" w:bidi="ar-SA"/>
      </w:rPr>
    </w:lvl>
    <w:lvl w:ilvl="3">
      <w:numFmt w:val="bullet"/>
      <w:lvlText w:val="•"/>
      <w:lvlJc w:val="left"/>
      <w:pPr>
        <w:ind w:left="3196" w:hanging="773"/>
      </w:pPr>
      <w:rPr>
        <w:rFonts w:hint="default"/>
        <w:lang w:val="es-ES" w:eastAsia="en-US" w:bidi="ar-SA"/>
      </w:rPr>
    </w:lvl>
    <w:lvl w:ilvl="4">
      <w:numFmt w:val="bullet"/>
      <w:lvlText w:val="•"/>
      <w:lvlJc w:val="left"/>
      <w:pPr>
        <w:ind w:left="4012" w:hanging="773"/>
      </w:pPr>
      <w:rPr>
        <w:rFonts w:hint="default"/>
        <w:lang w:val="es-ES" w:eastAsia="en-US" w:bidi="ar-SA"/>
      </w:rPr>
    </w:lvl>
    <w:lvl w:ilvl="5">
      <w:numFmt w:val="bullet"/>
      <w:lvlText w:val="•"/>
      <w:lvlJc w:val="left"/>
      <w:pPr>
        <w:ind w:left="4829" w:hanging="773"/>
      </w:pPr>
      <w:rPr>
        <w:rFonts w:hint="default"/>
        <w:lang w:val="es-ES" w:eastAsia="en-US" w:bidi="ar-SA"/>
      </w:rPr>
    </w:lvl>
    <w:lvl w:ilvl="6">
      <w:numFmt w:val="bullet"/>
      <w:lvlText w:val="•"/>
      <w:lvlJc w:val="left"/>
      <w:pPr>
        <w:ind w:left="5645" w:hanging="773"/>
      </w:pPr>
      <w:rPr>
        <w:rFonts w:hint="default"/>
        <w:lang w:val="es-ES" w:eastAsia="en-US" w:bidi="ar-SA"/>
      </w:rPr>
    </w:lvl>
    <w:lvl w:ilvl="7">
      <w:numFmt w:val="bullet"/>
      <w:lvlText w:val="•"/>
      <w:lvlJc w:val="left"/>
      <w:pPr>
        <w:ind w:left="6462" w:hanging="773"/>
      </w:pPr>
      <w:rPr>
        <w:rFonts w:hint="default"/>
        <w:lang w:val="es-ES" w:eastAsia="en-US" w:bidi="ar-SA"/>
      </w:rPr>
    </w:lvl>
    <w:lvl w:ilvl="8">
      <w:numFmt w:val="bullet"/>
      <w:lvlText w:val="•"/>
      <w:lvlJc w:val="left"/>
      <w:pPr>
        <w:ind w:left="7278" w:hanging="773"/>
      </w:pPr>
      <w:rPr>
        <w:rFonts w:hint="default"/>
        <w:lang w:val="es-ES" w:eastAsia="en-US" w:bidi="ar-SA"/>
      </w:rPr>
    </w:lvl>
  </w:abstractNum>
  <w:abstractNum w:abstractNumId="58" w15:restartNumberingAfterBreak="0">
    <w:nsid w:val="61BA7904"/>
    <w:multiLevelType w:val="hybridMultilevel"/>
    <w:tmpl w:val="A34AD416"/>
    <w:lvl w:ilvl="0" w:tplc="0B10D3CE">
      <w:start w:val="2"/>
      <w:numFmt w:val="lowerLetter"/>
      <w:lvlText w:val="%1)"/>
      <w:lvlJc w:val="left"/>
      <w:pPr>
        <w:ind w:left="472" w:hanging="360"/>
      </w:pPr>
      <w:rPr>
        <w:rFonts w:ascii="Arial" w:eastAsia="Arial" w:hAnsi="Arial" w:cs="Arial" w:hint="default"/>
        <w:i/>
        <w:iCs/>
        <w:spacing w:val="-1"/>
        <w:w w:val="100"/>
        <w:sz w:val="22"/>
        <w:szCs w:val="22"/>
        <w:lang w:val="es-ES" w:eastAsia="en-US" w:bidi="ar-SA"/>
      </w:rPr>
    </w:lvl>
    <w:lvl w:ilvl="1" w:tplc="1D324EB0">
      <w:numFmt w:val="bullet"/>
      <w:lvlText w:val="•"/>
      <w:lvlJc w:val="left"/>
      <w:pPr>
        <w:ind w:left="1406" w:hanging="360"/>
      </w:pPr>
      <w:rPr>
        <w:rFonts w:hint="default"/>
        <w:lang w:val="es-ES" w:eastAsia="en-US" w:bidi="ar-SA"/>
      </w:rPr>
    </w:lvl>
    <w:lvl w:ilvl="2" w:tplc="0D0CC706">
      <w:numFmt w:val="bullet"/>
      <w:lvlText w:val="•"/>
      <w:lvlJc w:val="left"/>
      <w:pPr>
        <w:ind w:left="2333" w:hanging="360"/>
      </w:pPr>
      <w:rPr>
        <w:rFonts w:hint="default"/>
        <w:lang w:val="es-ES" w:eastAsia="en-US" w:bidi="ar-SA"/>
      </w:rPr>
    </w:lvl>
    <w:lvl w:ilvl="3" w:tplc="AC20F7C8">
      <w:numFmt w:val="bullet"/>
      <w:lvlText w:val="•"/>
      <w:lvlJc w:val="left"/>
      <w:pPr>
        <w:ind w:left="3260" w:hanging="360"/>
      </w:pPr>
      <w:rPr>
        <w:rFonts w:hint="default"/>
        <w:lang w:val="es-ES" w:eastAsia="en-US" w:bidi="ar-SA"/>
      </w:rPr>
    </w:lvl>
    <w:lvl w:ilvl="4" w:tplc="381E29CA">
      <w:numFmt w:val="bullet"/>
      <w:lvlText w:val="•"/>
      <w:lvlJc w:val="left"/>
      <w:pPr>
        <w:ind w:left="4186" w:hanging="360"/>
      </w:pPr>
      <w:rPr>
        <w:rFonts w:hint="default"/>
        <w:lang w:val="es-ES" w:eastAsia="en-US" w:bidi="ar-SA"/>
      </w:rPr>
    </w:lvl>
    <w:lvl w:ilvl="5" w:tplc="8F10CA28">
      <w:numFmt w:val="bullet"/>
      <w:lvlText w:val="•"/>
      <w:lvlJc w:val="left"/>
      <w:pPr>
        <w:ind w:left="5113" w:hanging="360"/>
      </w:pPr>
      <w:rPr>
        <w:rFonts w:hint="default"/>
        <w:lang w:val="es-ES" w:eastAsia="en-US" w:bidi="ar-SA"/>
      </w:rPr>
    </w:lvl>
    <w:lvl w:ilvl="6" w:tplc="E4F42AD8">
      <w:numFmt w:val="bullet"/>
      <w:lvlText w:val="•"/>
      <w:lvlJc w:val="left"/>
      <w:pPr>
        <w:ind w:left="6040" w:hanging="360"/>
      </w:pPr>
      <w:rPr>
        <w:rFonts w:hint="default"/>
        <w:lang w:val="es-ES" w:eastAsia="en-US" w:bidi="ar-SA"/>
      </w:rPr>
    </w:lvl>
    <w:lvl w:ilvl="7" w:tplc="2E444F30">
      <w:numFmt w:val="bullet"/>
      <w:lvlText w:val="•"/>
      <w:lvlJc w:val="left"/>
      <w:pPr>
        <w:ind w:left="6966" w:hanging="360"/>
      </w:pPr>
      <w:rPr>
        <w:rFonts w:hint="default"/>
        <w:lang w:val="es-ES" w:eastAsia="en-US" w:bidi="ar-SA"/>
      </w:rPr>
    </w:lvl>
    <w:lvl w:ilvl="8" w:tplc="4EDCB35C">
      <w:numFmt w:val="bullet"/>
      <w:lvlText w:val="•"/>
      <w:lvlJc w:val="left"/>
      <w:pPr>
        <w:ind w:left="7893" w:hanging="360"/>
      </w:pPr>
      <w:rPr>
        <w:rFonts w:hint="default"/>
        <w:lang w:val="es-ES" w:eastAsia="en-US" w:bidi="ar-SA"/>
      </w:rPr>
    </w:lvl>
  </w:abstractNum>
  <w:abstractNum w:abstractNumId="59" w15:restartNumberingAfterBreak="0">
    <w:nsid w:val="6D3258A0"/>
    <w:multiLevelType w:val="hybridMultilevel"/>
    <w:tmpl w:val="70EEB35A"/>
    <w:lvl w:ilvl="0" w:tplc="215E99DC">
      <w:numFmt w:val="bullet"/>
      <w:lvlText w:val=""/>
      <w:lvlJc w:val="left"/>
      <w:pPr>
        <w:ind w:left="77" w:hanging="360"/>
      </w:pPr>
      <w:rPr>
        <w:rFonts w:ascii="Symbol" w:eastAsia="Symbol" w:hAnsi="Symbol" w:cs="Symbol" w:hint="default"/>
        <w:w w:val="100"/>
        <w:sz w:val="18"/>
        <w:szCs w:val="18"/>
        <w:lang w:val="es-ES" w:eastAsia="en-US" w:bidi="ar-SA"/>
      </w:rPr>
    </w:lvl>
    <w:lvl w:ilvl="1" w:tplc="12022ADA">
      <w:numFmt w:val="bullet"/>
      <w:lvlText w:val="•"/>
      <w:lvlJc w:val="left"/>
      <w:pPr>
        <w:ind w:left="520" w:hanging="360"/>
      </w:pPr>
      <w:rPr>
        <w:rFonts w:hint="default"/>
        <w:lang w:val="es-ES" w:eastAsia="en-US" w:bidi="ar-SA"/>
      </w:rPr>
    </w:lvl>
    <w:lvl w:ilvl="2" w:tplc="533A40C6">
      <w:numFmt w:val="bullet"/>
      <w:lvlText w:val="•"/>
      <w:lvlJc w:val="left"/>
      <w:pPr>
        <w:ind w:left="961" w:hanging="360"/>
      </w:pPr>
      <w:rPr>
        <w:rFonts w:hint="default"/>
        <w:lang w:val="es-ES" w:eastAsia="en-US" w:bidi="ar-SA"/>
      </w:rPr>
    </w:lvl>
    <w:lvl w:ilvl="3" w:tplc="5B0C5914">
      <w:numFmt w:val="bullet"/>
      <w:lvlText w:val="•"/>
      <w:lvlJc w:val="left"/>
      <w:pPr>
        <w:ind w:left="1402" w:hanging="360"/>
      </w:pPr>
      <w:rPr>
        <w:rFonts w:hint="default"/>
        <w:lang w:val="es-ES" w:eastAsia="en-US" w:bidi="ar-SA"/>
      </w:rPr>
    </w:lvl>
    <w:lvl w:ilvl="4" w:tplc="BF243F82">
      <w:numFmt w:val="bullet"/>
      <w:lvlText w:val="•"/>
      <w:lvlJc w:val="left"/>
      <w:pPr>
        <w:ind w:left="1842" w:hanging="360"/>
      </w:pPr>
      <w:rPr>
        <w:rFonts w:hint="default"/>
        <w:lang w:val="es-ES" w:eastAsia="en-US" w:bidi="ar-SA"/>
      </w:rPr>
    </w:lvl>
    <w:lvl w:ilvl="5" w:tplc="D14E1422">
      <w:numFmt w:val="bullet"/>
      <w:lvlText w:val="•"/>
      <w:lvlJc w:val="left"/>
      <w:pPr>
        <w:ind w:left="2283" w:hanging="360"/>
      </w:pPr>
      <w:rPr>
        <w:rFonts w:hint="default"/>
        <w:lang w:val="es-ES" w:eastAsia="en-US" w:bidi="ar-SA"/>
      </w:rPr>
    </w:lvl>
    <w:lvl w:ilvl="6" w:tplc="A6B4E25E">
      <w:numFmt w:val="bullet"/>
      <w:lvlText w:val="•"/>
      <w:lvlJc w:val="left"/>
      <w:pPr>
        <w:ind w:left="2724" w:hanging="360"/>
      </w:pPr>
      <w:rPr>
        <w:rFonts w:hint="default"/>
        <w:lang w:val="es-ES" w:eastAsia="en-US" w:bidi="ar-SA"/>
      </w:rPr>
    </w:lvl>
    <w:lvl w:ilvl="7" w:tplc="F162D6EC">
      <w:numFmt w:val="bullet"/>
      <w:lvlText w:val="•"/>
      <w:lvlJc w:val="left"/>
      <w:pPr>
        <w:ind w:left="3164" w:hanging="360"/>
      </w:pPr>
      <w:rPr>
        <w:rFonts w:hint="default"/>
        <w:lang w:val="es-ES" w:eastAsia="en-US" w:bidi="ar-SA"/>
      </w:rPr>
    </w:lvl>
    <w:lvl w:ilvl="8" w:tplc="A6D6ECC2">
      <w:numFmt w:val="bullet"/>
      <w:lvlText w:val="•"/>
      <w:lvlJc w:val="left"/>
      <w:pPr>
        <w:ind w:left="3605" w:hanging="360"/>
      </w:pPr>
      <w:rPr>
        <w:rFonts w:hint="default"/>
        <w:lang w:val="es-ES" w:eastAsia="en-US" w:bidi="ar-SA"/>
      </w:rPr>
    </w:lvl>
  </w:abstractNum>
  <w:abstractNum w:abstractNumId="60" w15:restartNumberingAfterBreak="0">
    <w:nsid w:val="6F304524"/>
    <w:multiLevelType w:val="hybridMultilevel"/>
    <w:tmpl w:val="63AAFEE4"/>
    <w:lvl w:ilvl="0" w:tplc="21A65D34">
      <w:start w:val="14"/>
      <w:numFmt w:val="lowerLetter"/>
      <w:lvlText w:val="%1)"/>
      <w:lvlJc w:val="left"/>
      <w:pPr>
        <w:ind w:left="472" w:hanging="360"/>
      </w:pPr>
      <w:rPr>
        <w:rFonts w:ascii="Arial" w:eastAsia="Arial" w:hAnsi="Arial" w:cs="Arial" w:hint="default"/>
        <w:i/>
        <w:iCs/>
        <w:spacing w:val="-1"/>
        <w:w w:val="100"/>
        <w:sz w:val="22"/>
        <w:szCs w:val="22"/>
        <w:lang w:val="es-ES" w:eastAsia="en-US" w:bidi="ar-SA"/>
      </w:rPr>
    </w:lvl>
    <w:lvl w:ilvl="1" w:tplc="04F476F0">
      <w:numFmt w:val="bullet"/>
      <w:lvlText w:val="•"/>
      <w:lvlJc w:val="left"/>
      <w:pPr>
        <w:ind w:left="1406" w:hanging="360"/>
      </w:pPr>
      <w:rPr>
        <w:rFonts w:hint="default"/>
        <w:lang w:val="es-ES" w:eastAsia="en-US" w:bidi="ar-SA"/>
      </w:rPr>
    </w:lvl>
    <w:lvl w:ilvl="2" w:tplc="5B9CF368">
      <w:numFmt w:val="bullet"/>
      <w:lvlText w:val="•"/>
      <w:lvlJc w:val="left"/>
      <w:pPr>
        <w:ind w:left="2333" w:hanging="360"/>
      </w:pPr>
      <w:rPr>
        <w:rFonts w:hint="default"/>
        <w:lang w:val="es-ES" w:eastAsia="en-US" w:bidi="ar-SA"/>
      </w:rPr>
    </w:lvl>
    <w:lvl w:ilvl="3" w:tplc="8F6CA2CE">
      <w:numFmt w:val="bullet"/>
      <w:lvlText w:val="•"/>
      <w:lvlJc w:val="left"/>
      <w:pPr>
        <w:ind w:left="3260" w:hanging="360"/>
      </w:pPr>
      <w:rPr>
        <w:rFonts w:hint="default"/>
        <w:lang w:val="es-ES" w:eastAsia="en-US" w:bidi="ar-SA"/>
      </w:rPr>
    </w:lvl>
    <w:lvl w:ilvl="4" w:tplc="563CC66A">
      <w:numFmt w:val="bullet"/>
      <w:lvlText w:val="•"/>
      <w:lvlJc w:val="left"/>
      <w:pPr>
        <w:ind w:left="4186" w:hanging="360"/>
      </w:pPr>
      <w:rPr>
        <w:rFonts w:hint="default"/>
        <w:lang w:val="es-ES" w:eastAsia="en-US" w:bidi="ar-SA"/>
      </w:rPr>
    </w:lvl>
    <w:lvl w:ilvl="5" w:tplc="64B4A462">
      <w:numFmt w:val="bullet"/>
      <w:lvlText w:val="•"/>
      <w:lvlJc w:val="left"/>
      <w:pPr>
        <w:ind w:left="5113" w:hanging="360"/>
      </w:pPr>
      <w:rPr>
        <w:rFonts w:hint="default"/>
        <w:lang w:val="es-ES" w:eastAsia="en-US" w:bidi="ar-SA"/>
      </w:rPr>
    </w:lvl>
    <w:lvl w:ilvl="6" w:tplc="E20ECED6">
      <w:numFmt w:val="bullet"/>
      <w:lvlText w:val="•"/>
      <w:lvlJc w:val="left"/>
      <w:pPr>
        <w:ind w:left="6040" w:hanging="360"/>
      </w:pPr>
      <w:rPr>
        <w:rFonts w:hint="default"/>
        <w:lang w:val="es-ES" w:eastAsia="en-US" w:bidi="ar-SA"/>
      </w:rPr>
    </w:lvl>
    <w:lvl w:ilvl="7" w:tplc="8402A7E8">
      <w:numFmt w:val="bullet"/>
      <w:lvlText w:val="•"/>
      <w:lvlJc w:val="left"/>
      <w:pPr>
        <w:ind w:left="6966" w:hanging="360"/>
      </w:pPr>
      <w:rPr>
        <w:rFonts w:hint="default"/>
        <w:lang w:val="es-ES" w:eastAsia="en-US" w:bidi="ar-SA"/>
      </w:rPr>
    </w:lvl>
    <w:lvl w:ilvl="8" w:tplc="122A4BA8">
      <w:numFmt w:val="bullet"/>
      <w:lvlText w:val="•"/>
      <w:lvlJc w:val="left"/>
      <w:pPr>
        <w:ind w:left="7893" w:hanging="360"/>
      </w:pPr>
      <w:rPr>
        <w:rFonts w:hint="default"/>
        <w:lang w:val="es-ES" w:eastAsia="en-US" w:bidi="ar-SA"/>
      </w:rPr>
    </w:lvl>
  </w:abstractNum>
  <w:abstractNum w:abstractNumId="61" w15:restartNumberingAfterBreak="0">
    <w:nsid w:val="72FF5F40"/>
    <w:multiLevelType w:val="hybridMultilevel"/>
    <w:tmpl w:val="AFB8A67A"/>
    <w:lvl w:ilvl="0" w:tplc="43C2F0BC">
      <w:start w:val="1"/>
      <w:numFmt w:val="decimal"/>
      <w:lvlText w:val="%1)"/>
      <w:lvlJc w:val="left"/>
      <w:pPr>
        <w:ind w:left="472" w:hanging="360"/>
      </w:pPr>
      <w:rPr>
        <w:rFonts w:ascii="Arial" w:eastAsia="Arial" w:hAnsi="Arial" w:cs="Arial" w:hint="default"/>
        <w:i/>
        <w:iCs/>
        <w:spacing w:val="-1"/>
        <w:w w:val="100"/>
        <w:sz w:val="22"/>
        <w:szCs w:val="22"/>
        <w:lang w:val="es-ES" w:eastAsia="en-US" w:bidi="ar-SA"/>
      </w:rPr>
    </w:lvl>
    <w:lvl w:ilvl="1" w:tplc="024EB9D6">
      <w:numFmt w:val="bullet"/>
      <w:lvlText w:val="•"/>
      <w:lvlJc w:val="left"/>
      <w:pPr>
        <w:ind w:left="1406" w:hanging="360"/>
      </w:pPr>
      <w:rPr>
        <w:rFonts w:hint="default"/>
        <w:lang w:val="es-ES" w:eastAsia="en-US" w:bidi="ar-SA"/>
      </w:rPr>
    </w:lvl>
    <w:lvl w:ilvl="2" w:tplc="C0B8F270">
      <w:numFmt w:val="bullet"/>
      <w:lvlText w:val="•"/>
      <w:lvlJc w:val="left"/>
      <w:pPr>
        <w:ind w:left="2333" w:hanging="360"/>
      </w:pPr>
      <w:rPr>
        <w:rFonts w:hint="default"/>
        <w:lang w:val="es-ES" w:eastAsia="en-US" w:bidi="ar-SA"/>
      </w:rPr>
    </w:lvl>
    <w:lvl w:ilvl="3" w:tplc="329ABDE4">
      <w:numFmt w:val="bullet"/>
      <w:lvlText w:val="•"/>
      <w:lvlJc w:val="left"/>
      <w:pPr>
        <w:ind w:left="3260" w:hanging="360"/>
      </w:pPr>
      <w:rPr>
        <w:rFonts w:hint="default"/>
        <w:lang w:val="es-ES" w:eastAsia="en-US" w:bidi="ar-SA"/>
      </w:rPr>
    </w:lvl>
    <w:lvl w:ilvl="4" w:tplc="5682182C">
      <w:numFmt w:val="bullet"/>
      <w:lvlText w:val="•"/>
      <w:lvlJc w:val="left"/>
      <w:pPr>
        <w:ind w:left="4186" w:hanging="360"/>
      </w:pPr>
      <w:rPr>
        <w:rFonts w:hint="default"/>
        <w:lang w:val="es-ES" w:eastAsia="en-US" w:bidi="ar-SA"/>
      </w:rPr>
    </w:lvl>
    <w:lvl w:ilvl="5" w:tplc="C848FE30">
      <w:numFmt w:val="bullet"/>
      <w:lvlText w:val="•"/>
      <w:lvlJc w:val="left"/>
      <w:pPr>
        <w:ind w:left="5113" w:hanging="360"/>
      </w:pPr>
      <w:rPr>
        <w:rFonts w:hint="default"/>
        <w:lang w:val="es-ES" w:eastAsia="en-US" w:bidi="ar-SA"/>
      </w:rPr>
    </w:lvl>
    <w:lvl w:ilvl="6" w:tplc="1C82E860">
      <w:numFmt w:val="bullet"/>
      <w:lvlText w:val="•"/>
      <w:lvlJc w:val="left"/>
      <w:pPr>
        <w:ind w:left="6040" w:hanging="360"/>
      </w:pPr>
      <w:rPr>
        <w:rFonts w:hint="default"/>
        <w:lang w:val="es-ES" w:eastAsia="en-US" w:bidi="ar-SA"/>
      </w:rPr>
    </w:lvl>
    <w:lvl w:ilvl="7" w:tplc="3D2C4260">
      <w:numFmt w:val="bullet"/>
      <w:lvlText w:val="•"/>
      <w:lvlJc w:val="left"/>
      <w:pPr>
        <w:ind w:left="6966" w:hanging="360"/>
      </w:pPr>
      <w:rPr>
        <w:rFonts w:hint="default"/>
        <w:lang w:val="es-ES" w:eastAsia="en-US" w:bidi="ar-SA"/>
      </w:rPr>
    </w:lvl>
    <w:lvl w:ilvl="8" w:tplc="E55CBDE2">
      <w:numFmt w:val="bullet"/>
      <w:lvlText w:val="•"/>
      <w:lvlJc w:val="left"/>
      <w:pPr>
        <w:ind w:left="7893" w:hanging="360"/>
      </w:pPr>
      <w:rPr>
        <w:rFonts w:hint="default"/>
        <w:lang w:val="es-ES" w:eastAsia="en-US" w:bidi="ar-SA"/>
      </w:rPr>
    </w:lvl>
  </w:abstractNum>
  <w:abstractNum w:abstractNumId="62" w15:restartNumberingAfterBreak="0">
    <w:nsid w:val="73E148F9"/>
    <w:multiLevelType w:val="hybridMultilevel"/>
    <w:tmpl w:val="5A6433CE"/>
    <w:lvl w:ilvl="0" w:tplc="D042F2D4">
      <w:start w:val="6"/>
      <w:numFmt w:val="lowerLetter"/>
      <w:lvlText w:val="%1)"/>
      <w:lvlJc w:val="left"/>
      <w:pPr>
        <w:ind w:left="472" w:hanging="360"/>
      </w:pPr>
      <w:rPr>
        <w:rFonts w:ascii="Arial" w:eastAsia="Arial" w:hAnsi="Arial" w:cs="Arial" w:hint="default"/>
        <w:i/>
        <w:iCs/>
        <w:spacing w:val="0"/>
        <w:w w:val="100"/>
        <w:sz w:val="22"/>
        <w:szCs w:val="22"/>
        <w:lang w:val="es-ES" w:eastAsia="en-US" w:bidi="ar-SA"/>
      </w:rPr>
    </w:lvl>
    <w:lvl w:ilvl="1" w:tplc="6A441106">
      <w:numFmt w:val="bullet"/>
      <w:lvlText w:val="•"/>
      <w:lvlJc w:val="left"/>
      <w:pPr>
        <w:ind w:left="1406" w:hanging="360"/>
      </w:pPr>
      <w:rPr>
        <w:rFonts w:hint="default"/>
        <w:lang w:val="es-ES" w:eastAsia="en-US" w:bidi="ar-SA"/>
      </w:rPr>
    </w:lvl>
    <w:lvl w:ilvl="2" w:tplc="4EAA57C6">
      <w:numFmt w:val="bullet"/>
      <w:lvlText w:val="•"/>
      <w:lvlJc w:val="left"/>
      <w:pPr>
        <w:ind w:left="2333" w:hanging="360"/>
      </w:pPr>
      <w:rPr>
        <w:rFonts w:hint="default"/>
        <w:lang w:val="es-ES" w:eastAsia="en-US" w:bidi="ar-SA"/>
      </w:rPr>
    </w:lvl>
    <w:lvl w:ilvl="3" w:tplc="D7E28FB8">
      <w:numFmt w:val="bullet"/>
      <w:lvlText w:val="•"/>
      <w:lvlJc w:val="left"/>
      <w:pPr>
        <w:ind w:left="3260" w:hanging="360"/>
      </w:pPr>
      <w:rPr>
        <w:rFonts w:hint="default"/>
        <w:lang w:val="es-ES" w:eastAsia="en-US" w:bidi="ar-SA"/>
      </w:rPr>
    </w:lvl>
    <w:lvl w:ilvl="4" w:tplc="195099FC">
      <w:numFmt w:val="bullet"/>
      <w:lvlText w:val="•"/>
      <w:lvlJc w:val="left"/>
      <w:pPr>
        <w:ind w:left="4186" w:hanging="360"/>
      </w:pPr>
      <w:rPr>
        <w:rFonts w:hint="default"/>
        <w:lang w:val="es-ES" w:eastAsia="en-US" w:bidi="ar-SA"/>
      </w:rPr>
    </w:lvl>
    <w:lvl w:ilvl="5" w:tplc="FA36906C">
      <w:numFmt w:val="bullet"/>
      <w:lvlText w:val="•"/>
      <w:lvlJc w:val="left"/>
      <w:pPr>
        <w:ind w:left="5113" w:hanging="360"/>
      </w:pPr>
      <w:rPr>
        <w:rFonts w:hint="default"/>
        <w:lang w:val="es-ES" w:eastAsia="en-US" w:bidi="ar-SA"/>
      </w:rPr>
    </w:lvl>
    <w:lvl w:ilvl="6" w:tplc="1AE89252">
      <w:numFmt w:val="bullet"/>
      <w:lvlText w:val="•"/>
      <w:lvlJc w:val="left"/>
      <w:pPr>
        <w:ind w:left="6040" w:hanging="360"/>
      </w:pPr>
      <w:rPr>
        <w:rFonts w:hint="default"/>
        <w:lang w:val="es-ES" w:eastAsia="en-US" w:bidi="ar-SA"/>
      </w:rPr>
    </w:lvl>
    <w:lvl w:ilvl="7" w:tplc="B77A5B8C">
      <w:numFmt w:val="bullet"/>
      <w:lvlText w:val="•"/>
      <w:lvlJc w:val="left"/>
      <w:pPr>
        <w:ind w:left="6966" w:hanging="360"/>
      </w:pPr>
      <w:rPr>
        <w:rFonts w:hint="default"/>
        <w:lang w:val="es-ES" w:eastAsia="en-US" w:bidi="ar-SA"/>
      </w:rPr>
    </w:lvl>
    <w:lvl w:ilvl="8" w:tplc="643A94FC">
      <w:numFmt w:val="bullet"/>
      <w:lvlText w:val="•"/>
      <w:lvlJc w:val="left"/>
      <w:pPr>
        <w:ind w:left="7893" w:hanging="360"/>
      </w:pPr>
      <w:rPr>
        <w:rFonts w:hint="default"/>
        <w:lang w:val="es-ES" w:eastAsia="en-US" w:bidi="ar-SA"/>
      </w:rPr>
    </w:lvl>
  </w:abstractNum>
  <w:abstractNum w:abstractNumId="63" w15:restartNumberingAfterBreak="0">
    <w:nsid w:val="75493C32"/>
    <w:multiLevelType w:val="hybridMultilevel"/>
    <w:tmpl w:val="335A5040"/>
    <w:lvl w:ilvl="0" w:tplc="02FE1D92">
      <w:start w:val="1"/>
      <w:numFmt w:val="decimal"/>
      <w:lvlText w:val="%1."/>
      <w:lvlJc w:val="left"/>
      <w:pPr>
        <w:ind w:left="1502" w:hanging="346"/>
      </w:pPr>
      <w:rPr>
        <w:rFonts w:ascii="Times New Roman" w:eastAsia="Times New Roman" w:hAnsi="Times New Roman" w:cs="Times New Roman" w:hint="default"/>
        <w:spacing w:val="-17"/>
        <w:w w:val="97"/>
        <w:sz w:val="24"/>
        <w:szCs w:val="24"/>
        <w:lang w:val="es-ES" w:eastAsia="en-US" w:bidi="ar-SA"/>
      </w:rPr>
    </w:lvl>
    <w:lvl w:ilvl="1" w:tplc="BBCE42EC">
      <w:numFmt w:val="bullet"/>
      <w:lvlText w:val="•"/>
      <w:lvlJc w:val="left"/>
      <w:pPr>
        <w:ind w:left="2441" w:hanging="346"/>
      </w:pPr>
      <w:rPr>
        <w:rFonts w:hint="default"/>
        <w:lang w:val="es-ES" w:eastAsia="en-US" w:bidi="ar-SA"/>
      </w:rPr>
    </w:lvl>
    <w:lvl w:ilvl="2" w:tplc="B38A2310">
      <w:numFmt w:val="bullet"/>
      <w:lvlText w:val="•"/>
      <w:lvlJc w:val="left"/>
      <w:pPr>
        <w:ind w:left="3382" w:hanging="346"/>
      </w:pPr>
      <w:rPr>
        <w:rFonts w:hint="default"/>
        <w:lang w:val="es-ES" w:eastAsia="en-US" w:bidi="ar-SA"/>
      </w:rPr>
    </w:lvl>
    <w:lvl w:ilvl="3" w:tplc="A5A66A4C">
      <w:numFmt w:val="bullet"/>
      <w:lvlText w:val="•"/>
      <w:lvlJc w:val="left"/>
      <w:pPr>
        <w:ind w:left="4323" w:hanging="346"/>
      </w:pPr>
      <w:rPr>
        <w:rFonts w:hint="default"/>
        <w:lang w:val="es-ES" w:eastAsia="en-US" w:bidi="ar-SA"/>
      </w:rPr>
    </w:lvl>
    <w:lvl w:ilvl="4" w:tplc="798447BE">
      <w:numFmt w:val="bullet"/>
      <w:lvlText w:val="•"/>
      <w:lvlJc w:val="left"/>
      <w:pPr>
        <w:ind w:left="5264" w:hanging="346"/>
      </w:pPr>
      <w:rPr>
        <w:rFonts w:hint="default"/>
        <w:lang w:val="es-ES" w:eastAsia="en-US" w:bidi="ar-SA"/>
      </w:rPr>
    </w:lvl>
    <w:lvl w:ilvl="5" w:tplc="A4DAB774">
      <w:numFmt w:val="bullet"/>
      <w:lvlText w:val="•"/>
      <w:lvlJc w:val="left"/>
      <w:pPr>
        <w:ind w:left="6205" w:hanging="346"/>
      </w:pPr>
      <w:rPr>
        <w:rFonts w:hint="default"/>
        <w:lang w:val="es-ES" w:eastAsia="en-US" w:bidi="ar-SA"/>
      </w:rPr>
    </w:lvl>
    <w:lvl w:ilvl="6" w:tplc="758638FE">
      <w:numFmt w:val="bullet"/>
      <w:lvlText w:val="•"/>
      <w:lvlJc w:val="left"/>
      <w:pPr>
        <w:ind w:left="7146" w:hanging="346"/>
      </w:pPr>
      <w:rPr>
        <w:rFonts w:hint="default"/>
        <w:lang w:val="es-ES" w:eastAsia="en-US" w:bidi="ar-SA"/>
      </w:rPr>
    </w:lvl>
    <w:lvl w:ilvl="7" w:tplc="C57E1F58">
      <w:numFmt w:val="bullet"/>
      <w:lvlText w:val="•"/>
      <w:lvlJc w:val="left"/>
      <w:pPr>
        <w:ind w:left="8087" w:hanging="346"/>
      </w:pPr>
      <w:rPr>
        <w:rFonts w:hint="default"/>
        <w:lang w:val="es-ES" w:eastAsia="en-US" w:bidi="ar-SA"/>
      </w:rPr>
    </w:lvl>
    <w:lvl w:ilvl="8" w:tplc="F6E07B5C">
      <w:numFmt w:val="bullet"/>
      <w:lvlText w:val="•"/>
      <w:lvlJc w:val="left"/>
      <w:pPr>
        <w:ind w:left="9028" w:hanging="346"/>
      </w:pPr>
      <w:rPr>
        <w:rFonts w:hint="default"/>
        <w:lang w:val="es-ES" w:eastAsia="en-US" w:bidi="ar-SA"/>
      </w:rPr>
    </w:lvl>
  </w:abstractNum>
  <w:abstractNum w:abstractNumId="64" w15:restartNumberingAfterBreak="0">
    <w:nsid w:val="7B8873B4"/>
    <w:multiLevelType w:val="hybridMultilevel"/>
    <w:tmpl w:val="09204EC8"/>
    <w:lvl w:ilvl="0" w:tplc="A1D8815E">
      <w:start w:val="15"/>
      <w:numFmt w:val="lowerLetter"/>
      <w:lvlText w:val="%1)"/>
      <w:lvlJc w:val="left"/>
      <w:pPr>
        <w:ind w:left="472" w:hanging="360"/>
      </w:pPr>
      <w:rPr>
        <w:rFonts w:ascii="Arial" w:eastAsia="Arial" w:hAnsi="Arial" w:cs="Arial" w:hint="default"/>
        <w:i/>
        <w:iCs/>
        <w:spacing w:val="-1"/>
        <w:w w:val="100"/>
        <w:sz w:val="22"/>
        <w:szCs w:val="22"/>
        <w:lang w:val="es-ES" w:eastAsia="en-US" w:bidi="ar-SA"/>
      </w:rPr>
    </w:lvl>
    <w:lvl w:ilvl="1" w:tplc="69DEE608">
      <w:numFmt w:val="bullet"/>
      <w:lvlText w:val="•"/>
      <w:lvlJc w:val="left"/>
      <w:pPr>
        <w:ind w:left="1406" w:hanging="360"/>
      </w:pPr>
      <w:rPr>
        <w:rFonts w:hint="default"/>
        <w:lang w:val="es-ES" w:eastAsia="en-US" w:bidi="ar-SA"/>
      </w:rPr>
    </w:lvl>
    <w:lvl w:ilvl="2" w:tplc="79623118">
      <w:numFmt w:val="bullet"/>
      <w:lvlText w:val="•"/>
      <w:lvlJc w:val="left"/>
      <w:pPr>
        <w:ind w:left="2333" w:hanging="360"/>
      </w:pPr>
      <w:rPr>
        <w:rFonts w:hint="default"/>
        <w:lang w:val="es-ES" w:eastAsia="en-US" w:bidi="ar-SA"/>
      </w:rPr>
    </w:lvl>
    <w:lvl w:ilvl="3" w:tplc="B95EC5AC">
      <w:numFmt w:val="bullet"/>
      <w:lvlText w:val="•"/>
      <w:lvlJc w:val="left"/>
      <w:pPr>
        <w:ind w:left="3260" w:hanging="360"/>
      </w:pPr>
      <w:rPr>
        <w:rFonts w:hint="default"/>
        <w:lang w:val="es-ES" w:eastAsia="en-US" w:bidi="ar-SA"/>
      </w:rPr>
    </w:lvl>
    <w:lvl w:ilvl="4" w:tplc="D9180F02">
      <w:numFmt w:val="bullet"/>
      <w:lvlText w:val="•"/>
      <w:lvlJc w:val="left"/>
      <w:pPr>
        <w:ind w:left="4186" w:hanging="360"/>
      </w:pPr>
      <w:rPr>
        <w:rFonts w:hint="default"/>
        <w:lang w:val="es-ES" w:eastAsia="en-US" w:bidi="ar-SA"/>
      </w:rPr>
    </w:lvl>
    <w:lvl w:ilvl="5" w:tplc="35A45912">
      <w:numFmt w:val="bullet"/>
      <w:lvlText w:val="•"/>
      <w:lvlJc w:val="left"/>
      <w:pPr>
        <w:ind w:left="5113" w:hanging="360"/>
      </w:pPr>
      <w:rPr>
        <w:rFonts w:hint="default"/>
        <w:lang w:val="es-ES" w:eastAsia="en-US" w:bidi="ar-SA"/>
      </w:rPr>
    </w:lvl>
    <w:lvl w:ilvl="6" w:tplc="8430A950">
      <w:numFmt w:val="bullet"/>
      <w:lvlText w:val="•"/>
      <w:lvlJc w:val="left"/>
      <w:pPr>
        <w:ind w:left="6040" w:hanging="360"/>
      </w:pPr>
      <w:rPr>
        <w:rFonts w:hint="default"/>
        <w:lang w:val="es-ES" w:eastAsia="en-US" w:bidi="ar-SA"/>
      </w:rPr>
    </w:lvl>
    <w:lvl w:ilvl="7" w:tplc="DB54B72C">
      <w:numFmt w:val="bullet"/>
      <w:lvlText w:val="•"/>
      <w:lvlJc w:val="left"/>
      <w:pPr>
        <w:ind w:left="6966" w:hanging="360"/>
      </w:pPr>
      <w:rPr>
        <w:rFonts w:hint="default"/>
        <w:lang w:val="es-ES" w:eastAsia="en-US" w:bidi="ar-SA"/>
      </w:rPr>
    </w:lvl>
    <w:lvl w:ilvl="8" w:tplc="C9507E56">
      <w:numFmt w:val="bullet"/>
      <w:lvlText w:val="•"/>
      <w:lvlJc w:val="left"/>
      <w:pPr>
        <w:ind w:left="7893" w:hanging="360"/>
      </w:pPr>
      <w:rPr>
        <w:rFonts w:hint="default"/>
        <w:lang w:val="es-ES" w:eastAsia="en-US" w:bidi="ar-SA"/>
      </w:rPr>
    </w:lvl>
  </w:abstractNum>
  <w:abstractNum w:abstractNumId="65" w15:restartNumberingAfterBreak="0">
    <w:nsid w:val="7D086E94"/>
    <w:multiLevelType w:val="hybridMultilevel"/>
    <w:tmpl w:val="08AADDE4"/>
    <w:lvl w:ilvl="0" w:tplc="07EADFA6">
      <w:start w:val="8"/>
      <w:numFmt w:val="lowerLetter"/>
      <w:lvlText w:val="%1)"/>
      <w:lvlJc w:val="left"/>
      <w:pPr>
        <w:ind w:left="472" w:hanging="360"/>
      </w:pPr>
      <w:rPr>
        <w:rFonts w:ascii="Arial" w:eastAsia="Arial" w:hAnsi="Arial" w:cs="Arial" w:hint="default"/>
        <w:i/>
        <w:iCs/>
        <w:spacing w:val="-1"/>
        <w:w w:val="100"/>
        <w:sz w:val="22"/>
        <w:szCs w:val="22"/>
        <w:lang w:val="es-ES" w:eastAsia="en-US" w:bidi="ar-SA"/>
      </w:rPr>
    </w:lvl>
    <w:lvl w:ilvl="1" w:tplc="9C981D4C">
      <w:numFmt w:val="bullet"/>
      <w:lvlText w:val="•"/>
      <w:lvlJc w:val="left"/>
      <w:pPr>
        <w:ind w:left="1406" w:hanging="360"/>
      </w:pPr>
      <w:rPr>
        <w:rFonts w:hint="default"/>
        <w:lang w:val="es-ES" w:eastAsia="en-US" w:bidi="ar-SA"/>
      </w:rPr>
    </w:lvl>
    <w:lvl w:ilvl="2" w:tplc="59A68FF6">
      <w:numFmt w:val="bullet"/>
      <w:lvlText w:val="•"/>
      <w:lvlJc w:val="left"/>
      <w:pPr>
        <w:ind w:left="2333" w:hanging="360"/>
      </w:pPr>
      <w:rPr>
        <w:rFonts w:hint="default"/>
        <w:lang w:val="es-ES" w:eastAsia="en-US" w:bidi="ar-SA"/>
      </w:rPr>
    </w:lvl>
    <w:lvl w:ilvl="3" w:tplc="3D6E1054">
      <w:numFmt w:val="bullet"/>
      <w:lvlText w:val="•"/>
      <w:lvlJc w:val="left"/>
      <w:pPr>
        <w:ind w:left="3260" w:hanging="360"/>
      </w:pPr>
      <w:rPr>
        <w:rFonts w:hint="default"/>
        <w:lang w:val="es-ES" w:eastAsia="en-US" w:bidi="ar-SA"/>
      </w:rPr>
    </w:lvl>
    <w:lvl w:ilvl="4" w:tplc="E29E59B6">
      <w:numFmt w:val="bullet"/>
      <w:lvlText w:val="•"/>
      <w:lvlJc w:val="left"/>
      <w:pPr>
        <w:ind w:left="4186" w:hanging="360"/>
      </w:pPr>
      <w:rPr>
        <w:rFonts w:hint="default"/>
        <w:lang w:val="es-ES" w:eastAsia="en-US" w:bidi="ar-SA"/>
      </w:rPr>
    </w:lvl>
    <w:lvl w:ilvl="5" w:tplc="30C41BA2">
      <w:numFmt w:val="bullet"/>
      <w:lvlText w:val="•"/>
      <w:lvlJc w:val="left"/>
      <w:pPr>
        <w:ind w:left="5113" w:hanging="360"/>
      </w:pPr>
      <w:rPr>
        <w:rFonts w:hint="default"/>
        <w:lang w:val="es-ES" w:eastAsia="en-US" w:bidi="ar-SA"/>
      </w:rPr>
    </w:lvl>
    <w:lvl w:ilvl="6" w:tplc="6D8ABD7E">
      <w:numFmt w:val="bullet"/>
      <w:lvlText w:val="•"/>
      <w:lvlJc w:val="left"/>
      <w:pPr>
        <w:ind w:left="6040" w:hanging="360"/>
      </w:pPr>
      <w:rPr>
        <w:rFonts w:hint="default"/>
        <w:lang w:val="es-ES" w:eastAsia="en-US" w:bidi="ar-SA"/>
      </w:rPr>
    </w:lvl>
    <w:lvl w:ilvl="7" w:tplc="164A9812">
      <w:numFmt w:val="bullet"/>
      <w:lvlText w:val="•"/>
      <w:lvlJc w:val="left"/>
      <w:pPr>
        <w:ind w:left="6966" w:hanging="360"/>
      </w:pPr>
      <w:rPr>
        <w:rFonts w:hint="default"/>
        <w:lang w:val="es-ES" w:eastAsia="en-US" w:bidi="ar-SA"/>
      </w:rPr>
    </w:lvl>
    <w:lvl w:ilvl="8" w:tplc="860C1506">
      <w:numFmt w:val="bullet"/>
      <w:lvlText w:val="•"/>
      <w:lvlJc w:val="left"/>
      <w:pPr>
        <w:ind w:left="7893" w:hanging="360"/>
      </w:pPr>
      <w:rPr>
        <w:rFonts w:hint="default"/>
        <w:lang w:val="es-ES" w:eastAsia="en-US" w:bidi="ar-SA"/>
      </w:rPr>
    </w:lvl>
  </w:abstractNum>
  <w:abstractNum w:abstractNumId="66" w15:restartNumberingAfterBreak="0">
    <w:nsid w:val="7D3F3997"/>
    <w:multiLevelType w:val="hybridMultilevel"/>
    <w:tmpl w:val="25302D46"/>
    <w:lvl w:ilvl="0" w:tplc="1DA6AF54">
      <w:numFmt w:val="bullet"/>
      <w:lvlText w:val=""/>
      <w:lvlJc w:val="left"/>
      <w:pPr>
        <w:ind w:left="190" w:hanging="186"/>
      </w:pPr>
      <w:rPr>
        <w:rFonts w:ascii="Symbol" w:eastAsia="Symbol" w:hAnsi="Symbol" w:cs="Symbol" w:hint="default"/>
        <w:w w:val="97"/>
        <w:sz w:val="16"/>
        <w:szCs w:val="16"/>
        <w:lang w:val="es-ES" w:eastAsia="en-US" w:bidi="ar-SA"/>
      </w:rPr>
    </w:lvl>
    <w:lvl w:ilvl="1" w:tplc="A0BCF136">
      <w:numFmt w:val="bullet"/>
      <w:lvlText w:val="•"/>
      <w:lvlJc w:val="left"/>
      <w:pPr>
        <w:ind w:left="463" w:hanging="186"/>
      </w:pPr>
      <w:rPr>
        <w:rFonts w:hint="default"/>
        <w:lang w:val="es-ES" w:eastAsia="en-US" w:bidi="ar-SA"/>
      </w:rPr>
    </w:lvl>
    <w:lvl w:ilvl="2" w:tplc="238654D2">
      <w:numFmt w:val="bullet"/>
      <w:lvlText w:val="•"/>
      <w:lvlJc w:val="left"/>
      <w:pPr>
        <w:ind w:left="727" w:hanging="186"/>
      </w:pPr>
      <w:rPr>
        <w:rFonts w:hint="default"/>
        <w:lang w:val="es-ES" w:eastAsia="en-US" w:bidi="ar-SA"/>
      </w:rPr>
    </w:lvl>
    <w:lvl w:ilvl="3" w:tplc="7ADEFCF0">
      <w:numFmt w:val="bullet"/>
      <w:lvlText w:val="•"/>
      <w:lvlJc w:val="left"/>
      <w:pPr>
        <w:ind w:left="991" w:hanging="186"/>
      </w:pPr>
      <w:rPr>
        <w:rFonts w:hint="default"/>
        <w:lang w:val="es-ES" w:eastAsia="en-US" w:bidi="ar-SA"/>
      </w:rPr>
    </w:lvl>
    <w:lvl w:ilvl="4" w:tplc="207ED2E2">
      <w:numFmt w:val="bullet"/>
      <w:lvlText w:val="•"/>
      <w:lvlJc w:val="left"/>
      <w:pPr>
        <w:ind w:left="1255" w:hanging="186"/>
      </w:pPr>
      <w:rPr>
        <w:rFonts w:hint="default"/>
        <w:lang w:val="es-ES" w:eastAsia="en-US" w:bidi="ar-SA"/>
      </w:rPr>
    </w:lvl>
    <w:lvl w:ilvl="5" w:tplc="BCC43EE0">
      <w:numFmt w:val="bullet"/>
      <w:lvlText w:val="•"/>
      <w:lvlJc w:val="left"/>
      <w:pPr>
        <w:ind w:left="1519" w:hanging="186"/>
      </w:pPr>
      <w:rPr>
        <w:rFonts w:hint="default"/>
        <w:lang w:val="es-ES" w:eastAsia="en-US" w:bidi="ar-SA"/>
      </w:rPr>
    </w:lvl>
    <w:lvl w:ilvl="6" w:tplc="A86CE5DA">
      <w:numFmt w:val="bullet"/>
      <w:lvlText w:val="•"/>
      <w:lvlJc w:val="left"/>
      <w:pPr>
        <w:ind w:left="1783" w:hanging="186"/>
      </w:pPr>
      <w:rPr>
        <w:rFonts w:hint="default"/>
        <w:lang w:val="es-ES" w:eastAsia="en-US" w:bidi="ar-SA"/>
      </w:rPr>
    </w:lvl>
    <w:lvl w:ilvl="7" w:tplc="82B4AD08">
      <w:numFmt w:val="bullet"/>
      <w:lvlText w:val="•"/>
      <w:lvlJc w:val="left"/>
      <w:pPr>
        <w:ind w:left="2047" w:hanging="186"/>
      </w:pPr>
      <w:rPr>
        <w:rFonts w:hint="default"/>
        <w:lang w:val="es-ES" w:eastAsia="en-US" w:bidi="ar-SA"/>
      </w:rPr>
    </w:lvl>
    <w:lvl w:ilvl="8" w:tplc="96467D4C">
      <w:numFmt w:val="bullet"/>
      <w:lvlText w:val="•"/>
      <w:lvlJc w:val="left"/>
      <w:pPr>
        <w:ind w:left="2311" w:hanging="186"/>
      </w:pPr>
      <w:rPr>
        <w:rFonts w:hint="default"/>
        <w:lang w:val="es-ES" w:eastAsia="en-US" w:bidi="ar-SA"/>
      </w:rPr>
    </w:lvl>
  </w:abstractNum>
  <w:abstractNum w:abstractNumId="67" w15:restartNumberingAfterBreak="0">
    <w:nsid w:val="7D503D2A"/>
    <w:multiLevelType w:val="hybridMultilevel"/>
    <w:tmpl w:val="F2FA17DC"/>
    <w:lvl w:ilvl="0" w:tplc="0C0A0005">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8" w15:restartNumberingAfterBreak="0">
    <w:nsid w:val="7EE145F2"/>
    <w:multiLevelType w:val="hybridMultilevel"/>
    <w:tmpl w:val="44527504"/>
    <w:lvl w:ilvl="0" w:tplc="7F321400">
      <w:start w:val="15"/>
      <w:numFmt w:val="lowerLetter"/>
      <w:lvlText w:val="%1)"/>
      <w:lvlJc w:val="left"/>
      <w:pPr>
        <w:ind w:left="472" w:hanging="360"/>
      </w:pPr>
      <w:rPr>
        <w:rFonts w:ascii="Arial" w:eastAsia="Arial" w:hAnsi="Arial" w:cs="Arial" w:hint="default"/>
        <w:i/>
        <w:iCs/>
        <w:spacing w:val="-1"/>
        <w:w w:val="100"/>
        <w:sz w:val="22"/>
        <w:szCs w:val="22"/>
        <w:lang w:val="es-ES" w:eastAsia="en-US" w:bidi="ar-SA"/>
      </w:rPr>
    </w:lvl>
    <w:lvl w:ilvl="1" w:tplc="9176E46A">
      <w:numFmt w:val="bullet"/>
      <w:lvlText w:val="•"/>
      <w:lvlJc w:val="left"/>
      <w:pPr>
        <w:ind w:left="1406" w:hanging="360"/>
      </w:pPr>
      <w:rPr>
        <w:rFonts w:hint="default"/>
        <w:lang w:val="es-ES" w:eastAsia="en-US" w:bidi="ar-SA"/>
      </w:rPr>
    </w:lvl>
    <w:lvl w:ilvl="2" w:tplc="3BCA395A">
      <w:numFmt w:val="bullet"/>
      <w:lvlText w:val="•"/>
      <w:lvlJc w:val="left"/>
      <w:pPr>
        <w:ind w:left="2333" w:hanging="360"/>
      </w:pPr>
      <w:rPr>
        <w:rFonts w:hint="default"/>
        <w:lang w:val="es-ES" w:eastAsia="en-US" w:bidi="ar-SA"/>
      </w:rPr>
    </w:lvl>
    <w:lvl w:ilvl="3" w:tplc="97DAFE32">
      <w:numFmt w:val="bullet"/>
      <w:lvlText w:val="•"/>
      <w:lvlJc w:val="left"/>
      <w:pPr>
        <w:ind w:left="3260" w:hanging="360"/>
      </w:pPr>
      <w:rPr>
        <w:rFonts w:hint="default"/>
        <w:lang w:val="es-ES" w:eastAsia="en-US" w:bidi="ar-SA"/>
      </w:rPr>
    </w:lvl>
    <w:lvl w:ilvl="4" w:tplc="664CC752">
      <w:numFmt w:val="bullet"/>
      <w:lvlText w:val="•"/>
      <w:lvlJc w:val="left"/>
      <w:pPr>
        <w:ind w:left="4186" w:hanging="360"/>
      </w:pPr>
      <w:rPr>
        <w:rFonts w:hint="default"/>
        <w:lang w:val="es-ES" w:eastAsia="en-US" w:bidi="ar-SA"/>
      </w:rPr>
    </w:lvl>
    <w:lvl w:ilvl="5" w:tplc="3B34CCC0">
      <w:numFmt w:val="bullet"/>
      <w:lvlText w:val="•"/>
      <w:lvlJc w:val="left"/>
      <w:pPr>
        <w:ind w:left="5113" w:hanging="360"/>
      </w:pPr>
      <w:rPr>
        <w:rFonts w:hint="default"/>
        <w:lang w:val="es-ES" w:eastAsia="en-US" w:bidi="ar-SA"/>
      </w:rPr>
    </w:lvl>
    <w:lvl w:ilvl="6" w:tplc="9D86A932">
      <w:numFmt w:val="bullet"/>
      <w:lvlText w:val="•"/>
      <w:lvlJc w:val="left"/>
      <w:pPr>
        <w:ind w:left="6040" w:hanging="360"/>
      </w:pPr>
      <w:rPr>
        <w:rFonts w:hint="default"/>
        <w:lang w:val="es-ES" w:eastAsia="en-US" w:bidi="ar-SA"/>
      </w:rPr>
    </w:lvl>
    <w:lvl w:ilvl="7" w:tplc="559A73D4">
      <w:numFmt w:val="bullet"/>
      <w:lvlText w:val="•"/>
      <w:lvlJc w:val="left"/>
      <w:pPr>
        <w:ind w:left="6966" w:hanging="360"/>
      </w:pPr>
      <w:rPr>
        <w:rFonts w:hint="default"/>
        <w:lang w:val="es-ES" w:eastAsia="en-US" w:bidi="ar-SA"/>
      </w:rPr>
    </w:lvl>
    <w:lvl w:ilvl="8" w:tplc="FAC88460">
      <w:numFmt w:val="bullet"/>
      <w:lvlText w:val="•"/>
      <w:lvlJc w:val="left"/>
      <w:pPr>
        <w:ind w:left="7893" w:hanging="360"/>
      </w:pPr>
      <w:rPr>
        <w:rFonts w:hint="default"/>
        <w:lang w:val="es-ES" w:eastAsia="en-US" w:bidi="ar-SA"/>
      </w:rPr>
    </w:lvl>
  </w:abstractNum>
  <w:num w:numId="1">
    <w:abstractNumId w:val="39"/>
  </w:num>
  <w:num w:numId="2">
    <w:abstractNumId w:val="40"/>
  </w:num>
  <w:num w:numId="3">
    <w:abstractNumId w:val="59"/>
  </w:num>
  <w:num w:numId="4">
    <w:abstractNumId w:val="41"/>
  </w:num>
  <w:num w:numId="5">
    <w:abstractNumId w:val="18"/>
  </w:num>
  <w:num w:numId="6">
    <w:abstractNumId w:val="44"/>
  </w:num>
  <w:num w:numId="7">
    <w:abstractNumId w:val="0"/>
  </w:num>
  <w:num w:numId="8">
    <w:abstractNumId w:val="6"/>
  </w:num>
  <w:num w:numId="9">
    <w:abstractNumId w:val="46"/>
  </w:num>
  <w:num w:numId="10">
    <w:abstractNumId w:val="66"/>
  </w:num>
  <w:num w:numId="11">
    <w:abstractNumId w:val="33"/>
  </w:num>
  <w:num w:numId="12">
    <w:abstractNumId w:val="12"/>
  </w:num>
  <w:num w:numId="13">
    <w:abstractNumId w:val="24"/>
  </w:num>
  <w:num w:numId="14">
    <w:abstractNumId w:val="26"/>
  </w:num>
  <w:num w:numId="15">
    <w:abstractNumId w:val="3"/>
  </w:num>
  <w:num w:numId="16">
    <w:abstractNumId w:val="43"/>
  </w:num>
  <w:num w:numId="17">
    <w:abstractNumId w:val="63"/>
  </w:num>
  <w:num w:numId="18">
    <w:abstractNumId w:val="7"/>
  </w:num>
  <w:num w:numId="19">
    <w:abstractNumId w:val="4"/>
  </w:num>
  <w:num w:numId="20">
    <w:abstractNumId w:val="49"/>
  </w:num>
  <w:num w:numId="21">
    <w:abstractNumId w:val="9"/>
  </w:num>
  <w:num w:numId="22">
    <w:abstractNumId w:val="8"/>
  </w:num>
  <w:num w:numId="23">
    <w:abstractNumId w:val="27"/>
  </w:num>
  <w:num w:numId="24">
    <w:abstractNumId w:val="25"/>
  </w:num>
  <w:num w:numId="25">
    <w:abstractNumId w:val="55"/>
  </w:num>
  <w:num w:numId="26">
    <w:abstractNumId w:val="57"/>
  </w:num>
  <w:num w:numId="27">
    <w:abstractNumId w:val="68"/>
  </w:num>
  <w:num w:numId="28">
    <w:abstractNumId w:val="64"/>
  </w:num>
  <w:num w:numId="29">
    <w:abstractNumId w:val="21"/>
  </w:num>
  <w:num w:numId="30">
    <w:abstractNumId w:val="65"/>
  </w:num>
  <w:num w:numId="31">
    <w:abstractNumId w:val="60"/>
  </w:num>
  <w:num w:numId="32">
    <w:abstractNumId w:val="62"/>
  </w:num>
  <w:num w:numId="33">
    <w:abstractNumId w:val="17"/>
  </w:num>
  <w:num w:numId="34">
    <w:abstractNumId w:val="52"/>
  </w:num>
  <w:num w:numId="35">
    <w:abstractNumId w:val="30"/>
  </w:num>
  <w:num w:numId="36">
    <w:abstractNumId w:val="58"/>
  </w:num>
  <w:num w:numId="37">
    <w:abstractNumId w:val="23"/>
  </w:num>
  <w:num w:numId="38">
    <w:abstractNumId w:val="61"/>
  </w:num>
  <w:num w:numId="39">
    <w:abstractNumId w:val="1"/>
  </w:num>
  <w:num w:numId="40">
    <w:abstractNumId w:val="36"/>
  </w:num>
  <w:num w:numId="41">
    <w:abstractNumId w:val="48"/>
  </w:num>
  <w:num w:numId="42">
    <w:abstractNumId w:val="42"/>
  </w:num>
  <w:num w:numId="43">
    <w:abstractNumId w:val="37"/>
  </w:num>
  <w:num w:numId="44">
    <w:abstractNumId w:val="38"/>
  </w:num>
  <w:num w:numId="45">
    <w:abstractNumId w:val="50"/>
  </w:num>
  <w:num w:numId="46">
    <w:abstractNumId w:val="19"/>
  </w:num>
  <w:num w:numId="47">
    <w:abstractNumId w:val="31"/>
  </w:num>
  <w:num w:numId="48">
    <w:abstractNumId w:val="28"/>
  </w:num>
  <w:num w:numId="49">
    <w:abstractNumId w:val="5"/>
  </w:num>
  <w:num w:numId="50">
    <w:abstractNumId w:val="32"/>
  </w:num>
  <w:num w:numId="51">
    <w:abstractNumId w:val="29"/>
  </w:num>
  <w:num w:numId="52">
    <w:abstractNumId w:val="53"/>
  </w:num>
  <w:num w:numId="53">
    <w:abstractNumId w:val="45"/>
  </w:num>
  <w:num w:numId="54">
    <w:abstractNumId w:val="10"/>
  </w:num>
  <w:num w:numId="55">
    <w:abstractNumId w:val="34"/>
  </w:num>
  <w:num w:numId="56">
    <w:abstractNumId w:val="15"/>
  </w:num>
  <w:num w:numId="57">
    <w:abstractNumId w:val="16"/>
  </w:num>
  <w:num w:numId="58">
    <w:abstractNumId w:val="2"/>
  </w:num>
  <w:num w:numId="59">
    <w:abstractNumId w:val="13"/>
  </w:num>
  <w:num w:numId="60">
    <w:abstractNumId w:val="35"/>
  </w:num>
  <w:num w:numId="61">
    <w:abstractNumId w:val="54"/>
  </w:num>
  <w:num w:numId="62">
    <w:abstractNumId w:val="20"/>
  </w:num>
  <w:num w:numId="63">
    <w:abstractNumId w:val="67"/>
  </w:num>
  <w:num w:numId="64">
    <w:abstractNumId w:val="14"/>
  </w:num>
  <w:num w:numId="65">
    <w:abstractNumId w:val="51"/>
  </w:num>
  <w:num w:numId="66">
    <w:abstractNumId w:val="56"/>
  </w:num>
  <w:num w:numId="67">
    <w:abstractNumId w:val="22"/>
  </w:num>
  <w:num w:numId="68">
    <w:abstractNumId w:val="11"/>
  </w:num>
  <w:num w:numId="69">
    <w:abstractNumId w:val="47"/>
  </w:num>
  <w:numIdMacAtCleanup w:val="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533F"/>
    <w:rsid w:val="00011C8B"/>
    <w:rsid w:val="00046E5C"/>
    <w:rsid w:val="00064395"/>
    <w:rsid w:val="0009023C"/>
    <w:rsid w:val="000923B4"/>
    <w:rsid w:val="00094718"/>
    <w:rsid w:val="00095DE4"/>
    <w:rsid w:val="000C50EB"/>
    <w:rsid w:val="000D63DC"/>
    <w:rsid w:val="000F25A7"/>
    <w:rsid w:val="000F7D05"/>
    <w:rsid w:val="00126C6A"/>
    <w:rsid w:val="00145ED2"/>
    <w:rsid w:val="0016533F"/>
    <w:rsid w:val="00185E91"/>
    <w:rsid w:val="00190C6C"/>
    <w:rsid w:val="001A1239"/>
    <w:rsid w:val="001B4F48"/>
    <w:rsid w:val="001B5911"/>
    <w:rsid w:val="001C3F5B"/>
    <w:rsid w:val="00213D2D"/>
    <w:rsid w:val="00237E54"/>
    <w:rsid w:val="0025071F"/>
    <w:rsid w:val="00255BE8"/>
    <w:rsid w:val="00275E7A"/>
    <w:rsid w:val="002D34B7"/>
    <w:rsid w:val="002E4223"/>
    <w:rsid w:val="002F73A8"/>
    <w:rsid w:val="002F7984"/>
    <w:rsid w:val="003008D2"/>
    <w:rsid w:val="00301460"/>
    <w:rsid w:val="003035A7"/>
    <w:rsid w:val="00306C0D"/>
    <w:rsid w:val="00314B38"/>
    <w:rsid w:val="00316294"/>
    <w:rsid w:val="003358BE"/>
    <w:rsid w:val="003365FF"/>
    <w:rsid w:val="0034165F"/>
    <w:rsid w:val="00347A7F"/>
    <w:rsid w:val="0035237B"/>
    <w:rsid w:val="0038268D"/>
    <w:rsid w:val="00386181"/>
    <w:rsid w:val="0038782B"/>
    <w:rsid w:val="003A751C"/>
    <w:rsid w:val="003B6984"/>
    <w:rsid w:val="003D3417"/>
    <w:rsid w:val="003D6BB4"/>
    <w:rsid w:val="003D6E64"/>
    <w:rsid w:val="003E16D2"/>
    <w:rsid w:val="003F1A7A"/>
    <w:rsid w:val="003F4F6B"/>
    <w:rsid w:val="00416863"/>
    <w:rsid w:val="004336F9"/>
    <w:rsid w:val="00434375"/>
    <w:rsid w:val="00441FD5"/>
    <w:rsid w:val="0044715E"/>
    <w:rsid w:val="0045671D"/>
    <w:rsid w:val="004671B8"/>
    <w:rsid w:val="00481A7E"/>
    <w:rsid w:val="00492F15"/>
    <w:rsid w:val="004A2A38"/>
    <w:rsid w:val="004B4E3C"/>
    <w:rsid w:val="004B53B1"/>
    <w:rsid w:val="004C4D75"/>
    <w:rsid w:val="004D76C3"/>
    <w:rsid w:val="004F2E5C"/>
    <w:rsid w:val="004F6A0D"/>
    <w:rsid w:val="00507C22"/>
    <w:rsid w:val="00524712"/>
    <w:rsid w:val="005313F6"/>
    <w:rsid w:val="005507E3"/>
    <w:rsid w:val="0059211F"/>
    <w:rsid w:val="005B3E39"/>
    <w:rsid w:val="005C29AF"/>
    <w:rsid w:val="005E133A"/>
    <w:rsid w:val="005F165F"/>
    <w:rsid w:val="005F4BFA"/>
    <w:rsid w:val="00611770"/>
    <w:rsid w:val="00630493"/>
    <w:rsid w:val="006337CF"/>
    <w:rsid w:val="00640C9B"/>
    <w:rsid w:val="00642383"/>
    <w:rsid w:val="00646FFD"/>
    <w:rsid w:val="00662C35"/>
    <w:rsid w:val="00682447"/>
    <w:rsid w:val="00692345"/>
    <w:rsid w:val="006D2EB4"/>
    <w:rsid w:val="006D44D6"/>
    <w:rsid w:val="006E1FFE"/>
    <w:rsid w:val="006E3984"/>
    <w:rsid w:val="006E6F4F"/>
    <w:rsid w:val="006F5EBD"/>
    <w:rsid w:val="00715913"/>
    <w:rsid w:val="007166CE"/>
    <w:rsid w:val="00744E32"/>
    <w:rsid w:val="007564E6"/>
    <w:rsid w:val="007573BB"/>
    <w:rsid w:val="007706E5"/>
    <w:rsid w:val="00780301"/>
    <w:rsid w:val="007832EB"/>
    <w:rsid w:val="00796BBC"/>
    <w:rsid w:val="007B0086"/>
    <w:rsid w:val="007B0817"/>
    <w:rsid w:val="007C26B8"/>
    <w:rsid w:val="007C5BA7"/>
    <w:rsid w:val="007C6B2E"/>
    <w:rsid w:val="00807ECA"/>
    <w:rsid w:val="00830282"/>
    <w:rsid w:val="00830AEF"/>
    <w:rsid w:val="00846D7C"/>
    <w:rsid w:val="00864222"/>
    <w:rsid w:val="0088314D"/>
    <w:rsid w:val="00890FB5"/>
    <w:rsid w:val="008919D0"/>
    <w:rsid w:val="00892921"/>
    <w:rsid w:val="008C018D"/>
    <w:rsid w:val="008D7E40"/>
    <w:rsid w:val="008F7620"/>
    <w:rsid w:val="00905F82"/>
    <w:rsid w:val="00912D9E"/>
    <w:rsid w:val="00935D52"/>
    <w:rsid w:val="009458ED"/>
    <w:rsid w:val="00980472"/>
    <w:rsid w:val="00983BBB"/>
    <w:rsid w:val="00984D10"/>
    <w:rsid w:val="009919BC"/>
    <w:rsid w:val="00992374"/>
    <w:rsid w:val="009A6008"/>
    <w:rsid w:val="009B5509"/>
    <w:rsid w:val="009C2954"/>
    <w:rsid w:val="009D3299"/>
    <w:rsid w:val="009D377E"/>
    <w:rsid w:val="009E1CA5"/>
    <w:rsid w:val="009E49CD"/>
    <w:rsid w:val="009F2175"/>
    <w:rsid w:val="00A04A77"/>
    <w:rsid w:val="00A11256"/>
    <w:rsid w:val="00A20737"/>
    <w:rsid w:val="00A2448F"/>
    <w:rsid w:val="00A268A7"/>
    <w:rsid w:val="00A3200B"/>
    <w:rsid w:val="00A3281F"/>
    <w:rsid w:val="00A54723"/>
    <w:rsid w:val="00A73D1D"/>
    <w:rsid w:val="00A84722"/>
    <w:rsid w:val="00A97D79"/>
    <w:rsid w:val="00AA3948"/>
    <w:rsid w:val="00AA69E9"/>
    <w:rsid w:val="00AD27BA"/>
    <w:rsid w:val="00AE133E"/>
    <w:rsid w:val="00AF2542"/>
    <w:rsid w:val="00B0156B"/>
    <w:rsid w:val="00B055BD"/>
    <w:rsid w:val="00B07DD0"/>
    <w:rsid w:val="00B12E2C"/>
    <w:rsid w:val="00B15BAF"/>
    <w:rsid w:val="00B64894"/>
    <w:rsid w:val="00B86B06"/>
    <w:rsid w:val="00BA5F3F"/>
    <w:rsid w:val="00BC125D"/>
    <w:rsid w:val="00BF227D"/>
    <w:rsid w:val="00C17F06"/>
    <w:rsid w:val="00C27149"/>
    <w:rsid w:val="00C430D2"/>
    <w:rsid w:val="00C5447E"/>
    <w:rsid w:val="00C750D3"/>
    <w:rsid w:val="00C75CB5"/>
    <w:rsid w:val="00C75ED6"/>
    <w:rsid w:val="00C82753"/>
    <w:rsid w:val="00C86E8F"/>
    <w:rsid w:val="00CA77F6"/>
    <w:rsid w:val="00CD434E"/>
    <w:rsid w:val="00CE138F"/>
    <w:rsid w:val="00CF383D"/>
    <w:rsid w:val="00CF7265"/>
    <w:rsid w:val="00D02092"/>
    <w:rsid w:val="00D15487"/>
    <w:rsid w:val="00D20A5B"/>
    <w:rsid w:val="00D310B6"/>
    <w:rsid w:val="00D347F0"/>
    <w:rsid w:val="00D36741"/>
    <w:rsid w:val="00D47476"/>
    <w:rsid w:val="00D64D4F"/>
    <w:rsid w:val="00D65BC2"/>
    <w:rsid w:val="00D956EF"/>
    <w:rsid w:val="00D96D9F"/>
    <w:rsid w:val="00DA4CBD"/>
    <w:rsid w:val="00DB4DAB"/>
    <w:rsid w:val="00DC7990"/>
    <w:rsid w:val="00DD3477"/>
    <w:rsid w:val="00DE5F0B"/>
    <w:rsid w:val="00DF70B4"/>
    <w:rsid w:val="00E02467"/>
    <w:rsid w:val="00E1230F"/>
    <w:rsid w:val="00E134E5"/>
    <w:rsid w:val="00E15064"/>
    <w:rsid w:val="00E73211"/>
    <w:rsid w:val="00EA70F7"/>
    <w:rsid w:val="00EC3A3A"/>
    <w:rsid w:val="00EF7375"/>
    <w:rsid w:val="00F1319C"/>
    <w:rsid w:val="00F26428"/>
    <w:rsid w:val="00F311CB"/>
    <w:rsid w:val="00F43BF9"/>
    <w:rsid w:val="00F55082"/>
    <w:rsid w:val="00F805A1"/>
    <w:rsid w:val="00F82F81"/>
    <w:rsid w:val="00F90274"/>
    <w:rsid w:val="00FA0599"/>
    <w:rsid w:val="00FA1548"/>
    <w:rsid w:val="00FB5B31"/>
    <w:rsid w:val="00FC7045"/>
    <w:rsid w:val="00FE492D"/>
    <w:rsid w:val="00FE546E"/>
    <w:rsid w:val="00FE7D7F"/>
    <w:rsid w:val="00FF3C0A"/>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B18930D"/>
  <w15:docId w15:val="{8ECC0587-2EFA-41DC-A3EE-01CBD0EEA1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Arial" w:eastAsia="Arial" w:hAnsi="Arial" w:cs="Arial"/>
      <w:lang w:val="es-ES"/>
    </w:rPr>
  </w:style>
  <w:style w:type="paragraph" w:styleId="Ttulo1">
    <w:name w:val="heading 1"/>
    <w:basedOn w:val="Normal"/>
    <w:uiPriority w:val="1"/>
    <w:qFormat/>
    <w:pPr>
      <w:spacing w:before="182"/>
      <w:ind w:left="1319" w:hanging="363"/>
      <w:outlineLvl w:val="0"/>
    </w:pPr>
    <w:rPr>
      <w:rFonts w:ascii="Times New Roman" w:eastAsia="Times New Roman" w:hAnsi="Times New Roman" w:cs="Times New Roman"/>
      <w:b/>
      <w:bCs/>
      <w:sz w:val="28"/>
      <w:szCs w:val="28"/>
    </w:rPr>
  </w:style>
  <w:style w:type="paragraph" w:styleId="Ttulo2">
    <w:name w:val="heading 2"/>
    <w:basedOn w:val="Normal"/>
    <w:uiPriority w:val="1"/>
    <w:qFormat/>
    <w:pPr>
      <w:ind w:left="1526"/>
      <w:jc w:val="both"/>
      <w:outlineLvl w:val="1"/>
    </w:pPr>
    <w:rPr>
      <w:rFonts w:ascii="Times New Roman" w:eastAsia="Times New Roman" w:hAnsi="Times New Roman" w:cs="Times New Roman"/>
      <w:b/>
      <w:bCs/>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DC1">
    <w:name w:val="toc 1"/>
    <w:basedOn w:val="Normal"/>
    <w:uiPriority w:val="1"/>
    <w:qFormat/>
    <w:pPr>
      <w:spacing w:before="142"/>
      <w:ind w:left="1433" w:hanging="443"/>
    </w:pPr>
    <w:rPr>
      <w:i/>
      <w:iCs/>
    </w:rPr>
  </w:style>
  <w:style w:type="paragraph" w:styleId="TDC2">
    <w:name w:val="toc 2"/>
    <w:basedOn w:val="Normal"/>
    <w:uiPriority w:val="1"/>
    <w:qFormat/>
    <w:pPr>
      <w:spacing w:before="142"/>
      <w:ind w:left="1870" w:hanging="658"/>
    </w:pPr>
    <w:rPr>
      <w:i/>
      <w:iCs/>
    </w:rPr>
  </w:style>
  <w:style w:type="paragraph" w:styleId="Textoindependiente">
    <w:name w:val="Body Text"/>
    <w:basedOn w:val="Normal"/>
    <w:link w:val="TextoindependienteCar"/>
    <w:uiPriority w:val="1"/>
    <w:qFormat/>
    <w:rPr>
      <w:rFonts w:ascii="Times New Roman" w:eastAsia="Times New Roman" w:hAnsi="Times New Roman" w:cs="Times New Roman"/>
      <w:sz w:val="24"/>
      <w:szCs w:val="24"/>
    </w:rPr>
  </w:style>
  <w:style w:type="paragraph" w:styleId="Ttulo">
    <w:name w:val="Title"/>
    <w:basedOn w:val="Normal"/>
    <w:uiPriority w:val="1"/>
    <w:qFormat/>
    <w:pPr>
      <w:spacing w:before="503"/>
      <w:ind w:left="979"/>
    </w:pPr>
    <w:rPr>
      <w:rFonts w:ascii="Calibri" w:eastAsia="Calibri" w:hAnsi="Calibri" w:cs="Calibri"/>
      <w:b/>
      <w:bCs/>
      <w:sz w:val="48"/>
      <w:szCs w:val="48"/>
    </w:rPr>
  </w:style>
  <w:style w:type="paragraph" w:styleId="Prrafodelista">
    <w:name w:val="List Paragraph"/>
    <w:basedOn w:val="Normal"/>
    <w:qFormat/>
    <w:pPr>
      <w:spacing w:before="161"/>
      <w:ind w:left="505"/>
    </w:pPr>
    <w:rPr>
      <w:rFonts w:ascii="Times New Roman" w:eastAsia="Times New Roman" w:hAnsi="Times New Roman" w:cs="Times New Roman"/>
    </w:rPr>
  </w:style>
  <w:style w:type="paragraph" w:customStyle="1" w:styleId="TableParagraph">
    <w:name w:val="Table Paragraph"/>
    <w:basedOn w:val="Normal"/>
    <w:uiPriority w:val="1"/>
    <w:qFormat/>
  </w:style>
  <w:style w:type="paragraph" w:styleId="Sinespaciado">
    <w:name w:val="No Spacing"/>
    <w:link w:val="SinespaciadoCar"/>
    <w:uiPriority w:val="1"/>
    <w:qFormat/>
    <w:rsid w:val="00F805A1"/>
    <w:pPr>
      <w:widowControl/>
      <w:autoSpaceDE/>
      <w:autoSpaceDN/>
    </w:pPr>
    <w:rPr>
      <w:rFonts w:eastAsiaTheme="minorEastAsia"/>
      <w:lang w:val="es-ES" w:eastAsia="es-ES"/>
    </w:rPr>
  </w:style>
  <w:style w:type="character" w:customStyle="1" w:styleId="SinespaciadoCar">
    <w:name w:val="Sin espaciado Car"/>
    <w:basedOn w:val="Fuentedeprrafopredeter"/>
    <w:link w:val="Sinespaciado"/>
    <w:uiPriority w:val="1"/>
    <w:rsid w:val="00F805A1"/>
    <w:rPr>
      <w:rFonts w:eastAsiaTheme="minorEastAsia"/>
      <w:lang w:val="es-ES" w:eastAsia="es-ES"/>
    </w:rPr>
  </w:style>
  <w:style w:type="paragraph" w:styleId="Textodeglobo">
    <w:name w:val="Balloon Text"/>
    <w:basedOn w:val="Normal"/>
    <w:link w:val="TextodegloboCar"/>
    <w:uiPriority w:val="99"/>
    <w:semiHidden/>
    <w:unhideWhenUsed/>
    <w:rsid w:val="00AA3948"/>
    <w:rPr>
      <w:rFonts w:ascii="Tahoma" w:hAnsi="Tahoma" w:cs="Tahoma"/>
      <w:sz w:val="16"/>
      <w:szCs w:val="16"/>
    </w:rPr>
  </w:style>
  <w:style w:type="character" w:customStyle="1" w:styleId="TextodegloboCar">
    <w:name w:val="Texto de globo Car"/>
    <w:basedOn w:val="Fuentedeprrafopredeter"/>
    <w:link w:val="Textodeglobo"/>
    <w:uiPriority w:val="99"/>
    <w:semiHidden/>
    <w:rsid w:val="00AA3948"/>
    <w:rPr>
      <w:rFonts w:ascii="Tahoma" w:eastAsia="Arial" w:hAnsi="Tahoma" w:cs="Tahoma"/>
      <w:sz w:val="16"/>
      <w:szCs w:val="16"/>
      <w:lang w:val="es-ES"/>
    </w:rPr>
  </w:style>
  <w:style w:type="paragraph" w:styleId="Encabezado">
    <w:name w:val="header"/>
    <w:basedOn w:val="Normal"/>
    <w:link w:val="EncabezadoCar"/>
    <w:uiPriority w:val="99"/>
    <w:unhideWhenUsed/>
    <w:rsid w:val="00AA3948"/>
    <w:pPr>
      <w:tabs>
        <w:tab w:val="center" w:pos="4252"/>
        <w:tab w:val="right" w:pos="8504"/>
      </w:tabs>
    </w:pPr>
  </w:style>
  <w:style w:type="character" w:customStyle="1" w:styleId="EncabezadoCar">
    <w:name w:val="Encabezado Car"/>
    <w:basedOn w:val="Fuentedeprrafopredeter"/>
    <w:link w:val="Encabezado"/>
    <w:uiPriority w:val="99"/>
    <w:rsid w:val="00AA3948"/>
    <w:rPr>
      <w:rFonts w:ascii="Arial" w:eastAsia="Arial" w:hAnsi="Arial" w:cs="Arial"/>
      <w:lang w:val="es-ES"/>
    </w:rPr>
  </w:style>
  <w:style w:type="paragraph" w:styleId="Piedepgina">
    <w:name w:val="footer"/>
    <w:basedOn w:val="Normal"/>
    <w:link w:val="PiedepginaCar"/>
    <w:uiPriority w:val="99"/>
    <w:unhideWhenUsed/>
    <w:rsid w:val="00AA3948"/>
    <w:pPr>
      <w:tabs>
        <w:tab w:val="center" w:pos="4252"/>
        <w:tab w:val="right" w:pos="8504"/>
      </w:tabs>
    </w:pPr>
  </w:style>
  <w:style w:type="character" w:customStyle="1" w:styleId="PiedepginaCar">
    <w:name w:val="Pie de página Car"/>
    <w:basedOn w:val="Fuentedeprrafopredeter"/>
    <w:link w:val="Piedepgina"/>
    <w:uiPriority w:val="99"/>
    <w:rsid w:val="00AA3948"/>
    <w:rPr>
      <w:rFonts w:ascii="Arial" w:eastAsia="Arial" w:hAnsi="Arial" w:cs="Arial"/>
      <w:lang w:val="es-ES"/>
    </w:rPr>
  </w:style>
  <w:style w:type="paragraph" w:styleId="NormalWeb">
    <w:name w:val="Normal (Web)"/>
    <w:basedOn w:val="Normal"/>
    <w:uiPriority w:val="99"/>
    <w:semiHidden/>
    <w:unhideWhenUsed/>
    <w:rsid w:val="00A268A7"/>
    <w:pPr>
      <w:widowControl/>
      <w:autoSpaceDE/>
      <w:autoSpaceDN/>
      <w:spacing w:before="100" w:beforeAutospacing="1" w:after="100" w:afterAutospacing="1"/>
    </w:pPr>
    <w:rPr>
      <w:rFonts w:ascii="Times New Roman" w:eastAsia="Times New Roman" w:hAnsi="Times New Roman" w:cs="Times New Roman"/>
      <w:sz w:val="24"/>
      <w:szCs w:val="24"/>
      <w:lang w:eastAsia="es-ES"/>
    </w:rPr>
  </w:style>
  <w:style w:type="character" w:customStyle="1" w:styleId="apple-tab-span">
    <w:name w:val="apple-tab-span"/>
    <w:basedOn w:val="Fuentedeprrafopredeter"/>
    <w:rsid w:val="00A268A7"/>
  </w:style>
  <w:style w:type="paragraph" w:customStyle="1" w:styleId="RDOAPRENDIZAJE">
    <w:name w:val="_RDO_APRENDIZAJE"/>
    <w:basedOn w:val="Normal"/>
    <w:link w:val="RDOAPRENDIZAJECarCar"/>
    <w:rsid w:val="00B055BD"/>
    <w:pPr>
      <w:widowControl/>
      <w:numPr>
        <w:numId w:val="57"/>
      </w:numPr>
      <w:tabs>
        <w:tab w:val="clear" w:pos="1004"/>
        <w:tab w:val="num" w:pos="360"/>
      </w:tabs>
      <w:autoSpaceDE/>
      <w:autoSpaceDN/>
      <w:spacing w:after="120"/>
      <w:ind w:left="567" w:firstLine="0"/>
      <w:jc w:val="both"/>
    </w:pPr>
    <w:rPr>
      <w:rFonts w:ascii="NewsGotT" w:eastAsia="MS Mincho" w:hAnsi="NewsGotT"/>
      <w:sz w:val="24"/>
      <w:szCs w:val="24"/>
      <w:lang w:val="es-ES_tradnl" w:eastAsia="es-ES"/>
    </w:rPr>
  </w:style>
  <w:style w:type="character" w:customStyle="1" w:styleId="RDOAPRENDIZAJECarCar">
    <w:name w:val="_RDO_APRENDIZAJE Car Car"/>
    <w:link w:val="RDOAPRENDIZAJE"/>
    <w:rsid w:val="00B055BD"/>
    <w:rPr>
      <w:rFonts w:ascii="NewsGotT" w:eastAsia="MS Mincho" w:hAnsi="NewsGotT" w:cs="Arial"/>
      <w:sz w:val="24"/>
      <w:szCs w:val="24"/>
      <w:lang w:val="es-ES_tradnl" w:eastAsia="es-ES"/>
    </w:rPr>
  </w:style>
  <w:style w:type="numbering" w:customStyle="1" w:styleId="Listaactual22">
    <w:name w:val="Lista actual22"/>
    <w:rsid w:val="00B055BD"/>
    <w:pPr>
      <w:numPr>
        <w:numId w:val="57"/>
      </w:numPr>
    </w:pPr>
  </w:style>
  <w:style w:type="table" w:customStyle="1" w:styleId="Tablaconcuadrcula1">
    <w:name w:val="Tabla con cuadrícula1"/>
    <w:basedOn w:val="Tablanormal"/>
    <w:next w:val="Tablaconcuadrcula"/>
    <w:uiPriority w:val="39"/>
    <w:rsid w:val="00B055BD"/>
    <w:pPr>
      <w:widowControl/>
      <w:autoSpaceDE/>
      <w:autoSpaceDN/>
    </w:pPr>
    <w:rPr>
      <w:rFonts w:eastAsia="Times New Roman"/>
      <w:sz w:val="24"/>
      <w:szCs w:val="24"/>
      <w:lang w:val="es-ES"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aconcuadrcula">
    <w:name w:val="Table Grid"/>
    <w:basedOn w:val="Tablanormal"/>
    <w:uiPriority w:val="39"/>
    <w:rsid w:val="00B055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xtoindependienteCar">
    <w:name w:val="Texto independiente Car"/>
    <w:basedOn w:val="Fuentedeprrafopredeter"/>
    <w:link w:val="Textoindependiente"/>
    <w:uiPriority w:val="1"/>
    <w:rsid w:val="007B0817"/>
    <w:rPr>
      <w:rFonts w:ascii="Times New Roman" w:eastAsia="Times New Roman" w:hAnsi="Times New Roman" w:cs="Times New Roman"/>
      <w:sz w:val="24"/>
      <w:szCs w:val="24"/>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2220129">
      <w:bodyDiv w:val="1"/>
      <w:marLeft w:val="0"/>
      <w:marRight w:val="0"/>
      <w:marTop w:val="0"/>
      <w:marBottom w:val="0"/>
      <w:divBdr>
        <w:top w:val="none" w:sz="0" w:space="0" w:color="auto"/>
        <w:left w:val="none" w:sz="0" w:space="0" w:color="auto"/>
        <w:bottom w:val="none" w:sz="0" w:space="0" w:color="auto"/>
        <w:right w:val="none" w:sz="0" w:space="0" w:color="auto"/>
      </w:divBdr>
    </w:div>
    <w:div w:id="440731803">
      <w:bodyDiv w:val="1"/>
      <w:marLeft w:val="0"/>
      <w:marRight w:val="0"/>
      <w:marTop w:val="0"/>
      <w:marBottom w:val="0"/>
      <w:divBdr>
        <w:top w:val="none" w:sz="0" w:space="0" w:color="auto"/>
        <w:left w:val="none" w:sz="0" w:space="0" w:color="auto"/>
        <w:bottom w:val="none" w:sz="0" w:space="0" w:color="auto"/>
        <w:right w:val="none" w:sz="0" w:space="0" w:color="auto"/>
      </w:divBdr>
    </w:div>
    <w:div w:id="473764103">
      <w:bodyDiv w:val="1"/>
      <w:marLeft w:val="0"/>
      <w:marRight w:val="0"/>
      <w:marTop w:val="0"/>
      <w:marBottom w:val="0"/>
      <w:divBdr>
        <w:top w:val="none" w:sz="0" w:space="0" w:color="auto"/>
        <w:left w:val="none" w:sz="0" w:space="0" w:color="auto"/>
        <w:bottom w:val="none" w:sz="0" w:space="0" w:color="auto"/>
        <w:right w:val="none" w:sz="0" w:space="0" w:color="auto"/>
      </w:divBdr>
    </w:div>
    <w:div w:id="551500398">
      <w:bodyDiv w:val="1"/>
      <w:marLeft w:val="0"/>
      <w:marRight w:val="0"/>
      <w:marTop w:val="0"/>
      <w:marBottom w:val="0"/>
      <w:divBdr>
        <w:top w:val="none" w:sz="0" w:space="0" w:color="auto"/>
        <w:left w:val="none" w:sz="0" w:space="0" w:color="auto"/>
        <w:bottom w:val="none" w:sz="0" w:space="0" w:color="auto"/>
        <w:right w:val="none" w:sz="0" w:space="0" w:color="auto"/>
      </w:divBdr>
    </w:div>
    <w:div w:id="636642980">
      <w:bodyDiv w:val="1"/>
      <w:marLeft w:val="0"/>
      <w:marRight w:val="0"/>
      <w:marTop w:val="0"/>
      <w:marBottom w:val="0"/>
      <w:divBdr>
        <w:top w:val="none" w:sz="0" w:space="0" w:color="auto"/>
        <w:left w:val="none" w:sz="0" w:space="0" w:color="auto"/>
        <w:bottom w:val="none" w:sz="0" w:space="0" w:color="auto"/>
        <w:right w:val="none" w:sz="0" w:space="0" w:color="auto"/>
      </w:divBdr>
    </w:div>
    <w:div w:id="711618861">
      <w:bodyDiv w:val="1"/>
      <w:marLeft w:val="0"/>
      <w:marRight w:val="0"/>
      <w:marTop w:val="0"/>
      <w:marBottom w:val="0"/>
      <w:divBdr>
        <w:top w:val="none" w:sz="0" w:space="0" w:color="auto"/>
        <w:left w:val="none" w:sz="0" w:space="0" w:color="auto"/>
        <w:bottom w:val="none" w:sz="0" w:space="0" w:color="auto"/>
        <w:right w:val="none" w:sz="0" w:space="0" w:color="auto"/>
      </w:divBdr>
      <w:divsChild>
        <w:div w:id="2044865070">
          <w:marLeft w:val="1417"/>
          <w:marRight w:val="0"/>
          <w:marTop w:val="0"/>
          <w:marBottom w:val="0"/>
          <w:divBdr>
            <w:top w:val="none" w:sz="0" w:space="0" w:color="auto"/>
            <w:left w:val="none" w:sz="0" w:space="0" w:color="auto"/>
            <w:bottom w:val="none" w:sz="0" w:space="0" w:color="auto"/>
            <w:right w:val="none" w:sz="0" w:space="0" w:color="auto"/>
          </w:divBdr>
        </w:div>
      </w:divsChild>
    </w:div>
    <w:div w:id="812524282">
      <w:bodyDiv w:val="1"/>
      <w:marLeft w:val="0"/>
      <w:marRight w:val="0"/>
      <w:marTop w:val="0"/>
      <w:marBottom w:val="0"/>
      <w:divBdr>
        <w:top w:val="none" w:sz="0" w:space="0" w:color="auto"/>
        <w:left w:val="none" w:sz="0" w:space="0" w:color="auto"/>
        <w:bottom w:val="none" w:sz="0" w:space="0" w:color="auto"/>
        <w:right w:val="none" w:sz="0" w:space="0" w:color="auto"/>
      </w:divBdr>
    </w:div>
    <w:div w:id="1089042249">
      <w:bodyDiv w:val="1"/>
      <w:marLeft w:val="0"/>
      <w:marRight w:val="0"/>
      <w:marTop w:val="0"/>
      <w:marBottom w:val="0"/>
      <w:divBdr>
        <w:top w:val="none" w:sz="0" w:space="0" w:color="auto"/>
        <w:left w:val="none" w:sz="0" w:space="0" w:color="auto"/>
        <w:bottom w:val="none" w:sz="0" w:space="0" w:color="auto"/>
        <w:right w:val="none" w:sz="0" w:space="0" w:color="auto"/>
      </w:divBdr>
    </w:div>
    <w:div w:id="1293633961">
      <w:bodyDiv w:val="1"/>
      <w:marLeft w:val="0"/>
      <w:marRight w:val="0"/>
      <w:marTop w:val="0"/>
      <w:marBottom w:val="0"/>
      <w:divBdr>
        <w:top w:val="none" w:sz="0" w:space="0" w:color="auto"/>
        <w:left w:val="none" w:sz="0" w:space="0" w:color="auto"/>
        <w:bottom w:val="none" w:sz="0" w:space="0" w:color="auto"/>
        <w:right w:val="none" w:sz="0" w:space="0" w:color="auto"/>
      </w:divBdr>
    </w:div>
    <w:div w:id="1324551345">
      <w:bodyDiv w:val="1"/>
      <w:marLeft w:val="0"/>
      <w:marRight w:val="0"/>
      <w:marTop w:val="0"/>
      <w:marBottom w:val="0"/>
      <w:divBdr>
        <w:top w:val="none" w:sz="0" w:space="0" w:color="auto"/>
        <w:left w:val="none" w:sz="0" w:space="0" w:color="auto"/>
        <w:bottom w:val="none" w:sz="0" w:space="0" w:color="auto"/>
        <w:right w:val="none" w:sz="0" w:space="0" w:color="auto"/>
      </w:divBdr>
    </w:div>
    <w:div w:id="1462071066">
      <w:bodyDiv w:val="1"/>
      <w:marLeft w:val="0"/>
      <w:marRight w:val="0"/>
      <w:marTop w:val="0"/>
      <w:marBottom w:val="0"/>
      <w:divBdr>
        <w:top w:val="none" w:sz="0" w:space="0" w:color="auto"/>
        <w:left w:val="none" w:sz="0" w:space="0" w:color="auto"/>
        <w:bottom w:val="none" w:sz="0" w:space="0" w:color="auto"/>
        <w:right w:val="none" w:sz="0" w:space="0" w:color="auto"/>
      </w:divBdr>
    </w:div>
    <w:div w:id="1506242771">
      <w:bodyDiv w:val="1"/>
      <w:marLeft w:val="0"/>
      <w:marRight w:val="0"/>
      <w:marTop w:val="0"/>
      <w:marBottom w:val="0"/>
      <w:divBdr>
        <w:top w:val="none" w:sz="0" w:space="0" w:color="auto"/>
        <w:left w:val="none" w:sz="0" w:space="0" w:color="auto"/>
        <w:bottom w:val="none" w:sz="0" w:space="0" w:color="auto"/>
        <w:right w:val="none" w:sz="0" w:space="0" w:color="auto"/>
      </w:divBdr>
    </w:div>
    <w:div w:id="1587377829">
      <w:bodyDiv w:val="1"/>
      <w:marLeft w:val="0"/>
      <w:marRight w:val="0"/>
      <w:marTop w:val="0"/>
      <w:marBottom w:val="0"/>
      <w:divBdr>
        <w:top w:val="none" w:sz="0" w:space="0" w:color="auto"/>
        <w:left w:val="none" w:sz="0" w:space="0" w:color="auto"/>
        <w:bottom w:val="none" w:sz="0" w:space="0" w:color="auto"/>
        <w:right w:val="none" w:sz="0" w:space="0" w:color="auto"/>
      </w:divBdr>
    </w:div>
    <w:div w:id="1652443435">
      <w:bodyDiv w:val="1"/>
      <w:marLeft w:val="0"/>
      <w:marRight w:val="0"/>
      <w:marTop w:val="0"/>
      <w:marBottom w:val="0"/>
      <w:divBdr>
        <w:top w:val="none" w:sz="0" w:space="0" w:color="auto"/>
        <w:left w:val="none" w:sz="0" w:space="0" w:color="auto"/>
        <w:bottom w:val="none" w:sz="0" w:space="0" w:color="auto"/>
        <w:right w:val="none" w:sz="0" w:space="0" w:color="auto"/>
      </w:divBdr>
    </w:div>
    <w:div w:id="1871335847">
      <w:bodyDiv w:val="1"/>
      <w:marLeft w:val="0"/>
      <w:marRight w:val="0"/>
      <w:marTop w:val="0"/>
      <w:marBottom w:val="0"/>
      <w:divBdr>
        <w:top w:val="none" w:sz="0" w:space="0" w:color="auto"/>
        <w:left w:val="none" w:sz="0" w:space="0" w:color="auto"/>
        <w:bottom w:val="none" w:sz="0" w:space="0" w:color="auto"/>
        <w:right w:val="none" w:sz="0" w:space="0" w:color="auto"/>
      </w:divBdr>
    </w:div>
    <w:div w:id="2035302557">
      <w:bodyDiv w:val="1"/>
      <w:marLeft w:val="0"/>
      <w:marRight w:val="0"/>
      <w:marTop w:val="0"/>
      <w:marBottom w:val="0"/>
      <w:divBdr>
        <w:top w:val="none" w:sz="0" w:space="0" w:color="auto"/>
        <w:left w:val="none" w:sz="0" w:space="0" w:color="auto"/>
        <w:bottom w:val="none" w:sz="0" w:space="0" w:color="auto"/>
        <w:right w:val="none" w:sz="0" w:space="0" w:color="auto"/>
      </w:divBdr>
    </w:div>
    <w:div w:id="207338868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footer" Target="footer7.xml"/><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yperlink" Target="mailto:41002451.edu@juntadeandalucia.es" TargetMode="External"/><Relationship Id="rId17" Type="http://schemas.openxmlformats.org/officeDocument/2006/relationships/header" Target="header3.xml"/><Relationship Id="rId25" Type="http://schemas.openxmlformats.org/officeDocument/2006/relationships/header" Target="header7.xm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oter" Target="footer4.xml"/><Relationship Id="rId29" Type="http://schemas.openxmlformats.org/officeDocument/2006/relationships/footer" Target="footer9.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24" Type="http://schemas.openxmlformats.org/officeDocument/2006/relationships/footer" Target="footer6.xml"/><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eader" Target="header2.xml"/><Relationship Id="rId23" Type="http://schemas.openxmlformats.org/officeDocument/2006/relationships/header" Target="header6.xml"/><Relationship Id="rId28" Type="http://schemas.openxmlformats.org/officeDocument/2006/relationships/footer" Target="footer8.xml"/><Relationship Id="rId10" Type="http://schemas.openxmlformats.org/officeDocument/2006/relationships/image" Target="media/image2.jpeg"/><Relationship Id="rId19" Type="http://schemas.openxmlformats.org/officeDocument/2006/relationships/header" Target="header4.xml"/><Relationship Id="rId31" Type="http://schemas.openxmlformats.org/officeDocument/2006/relationships/footer" Target="footer10.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 Id="rId22" Type="http://schemas.openxmlformats.org/officeDocument/2006/relationships/footer" Target="footer5.xml"/><Relationship Id="rId27" Type="http://schemas.openxmlformats.org/officeDocument/2006/relationships/header" Target="header8.xml"/><Relationship Id="rId30" Type="http://schemas.openxmlformats.org/officeDocument/2006/relationships/header" Target="header9.xml"/><Relationship Id="rId8" Type="http://schemas.openxmlformats.org/officeDocument/2006/relationships/endnotes" Target="endnotes.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_rels/header5.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_rels/header6.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_rels/header7.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_rels/header8.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_rels/header9.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25/26</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BE53B123-F485-4096-9E8C-C61E9DE371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341</TotalTime>
  <Pages>48</Pages>
  <Words>14945</Words>
  <Characters>82201</Characters>
  <Application>Microsoft Office Word</Application>
  <DocSecurity>0</DocSecurity>
  <Lines>685</Lines>
  <Paragraphs>193</Paragraphs>
  <ScaleCrop>false</ScaleCrop>
  <HeadingPairs>
    <vt:vector size="2" baseType="variant">
      <vt:variant>
        <vt:lpstr>Título</vt:lpstr>
      </vt:variant>
      <vt:variant>
        <vt:i4>1</vt:i4>
      </vt:variant>
    </vt:vector>
  </HeadingPairs>
  <TitlesOfParts>
    <vt:vector size="1" baseType="lpstr">
      <vt:lpstr>Programación del módulo: Empresa en el Aula</vt:lpstr>
    </vt:vector>
  </TitlesOfParts>
  <Company/>
  <LinksUpToDate>false</LinksUpToDate>
  <CharactersWithSpaces>96953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Programación del módulo: Empresa en el Aula</dc:title>
  <dc:creator>Jaime</dc:creator>
  <cp:lastModifiedBy>José Miguel</cp:lastModifiedBy>
  <cp:revision>45</cp:revision>
  <cp:lastPrinted>2023-10-10T07:21:00Z</cp:lastPrinted>
  <dcterms:created xsi:type="dcterms:W3CDTF">2025-10-08T15:47:00Z</dcterms:created>
  <dcterms:modified xsi:type="dcterms:W3CDTF">2025-10-09T16:11:00Z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2020-12-10T00:00:00Z</vt:filetime>
  </property>
  <property fmtid="{D5CDD505-2E9C-101B-9397-08002B2CF9AE}" pid="3" name="Creator">
    <vt:lpwstr>Microsoft® Office Word 2007</vt:lpwstr>
  </property>
  <property fmtid="{D5CDD505-2E9C-101B-9397-08002B2CF9AE}" pid="4" name="LastSaved">
    <vt:filetime>2021-10-07T00:00:00Z</vt:filetime>
  </property>
</Properties>
</file>